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EBA" w:rsidRPr="002E5DA3" w:rsidRDefault="00866EBA" w:rsidP="00866EBA">
      <w:pPr>
        <w:ind w:left="360" w:right="510"/>
        <w:rPr>
          <w:rFonts w:ascii="Arial" w:hAnsi="Arial" w:cs="Arial"/>
          <w:lang w:val="sr-Cyrl-CS"/>
        </w:rPr>
      </w:pPr>
      <w:r w:rsidRPr="002E5DA3">
        <w:rPr>
          <w:rFonts w:ascii="Arial" w:hAnsi="Arial" w:cs="Arial"/>
          <w:lang w:val="sr-Cyrl-RS"/>
        </w:rPr>
        <w:t xml:space="preserve">ОСНОВНА </w:t>
      </w:r>
      <w:r w:rsidRPr="002E5DA3">
        <w:rPr>
          <w:rFonts w:ascii="Arial" w:hAnsi="Arial" w:cs="Arial"/>
          <w:lang w:val="sr-Cyrl-CS"/>
        </w:rPr>
        <w:t>ШКОЛА ,,БРАЋА МИЛЕНКОВИЋ“ШИШАВА</w:t>
      </w:r>
    </w:p>
    <w:p w:rsidR="00866EBA" w:rsidRPr="002E5DA3" w:rsidRDefault="00866EBA" w:rsidP="00866EBA">
      <w:pPr>
        <w:ind w:left="360" w:right="510"/>
        <w:rPr>
          <w:rFonts w:ascii="Arial" w:hAnsi="Arial" w:cs="Arial"/>
          <w:lang w:val="sr-Cyrl-CS"/>
        </w:rPr>
      </w:pPr>
      <w:r w:rsidRPr="002E5DA3">
        <w:rPr>
          <w:rFonts w:ascii="Arial" w:hAnsi="Arial" w:cs="Arial"/>
          <w:lang w:val="sr-Cyrl-CS"/>
        </w:rPr>
        <w:t>16210  ВЛАСОТИНЦЕ</w:t>
      </w:r>
    </w:p>
    <w:p w:rsidR="00866EBA" w:rsidRPr="002E5DA3" w:rsidRDefault="00866EBA" w:rsidP="00866EBA">
      <w:pPr>
        <w:ind w:left="360" w:right="510"/>
        <w:rPr>
          <w:rFonts w:ascii="Arial" w:hAnsi="Arial" w:cs="Arial"/>
        </w:rPr>
      </w:pPr>
      <w:r w:rsidRPr="002E5DA3">
        <w:rPr>
          <w:rFonts w:ascii="Arial" w:hAnsi="Arial" w:cs="Arial"/>
          <w:lang w:val="sr-Cyrl-CS"/>
        </w:rPr>
        <w:t>Тел./факс 016/875-977</w:t>
      </w:r>
    </w:p>
    <w:p w:rsidR="00866EBA" w:rsidRDefault="00866EBA" w:rsidP="00866EBA">
      <w:pPr>
        <w:ind w:left="360" w:right="510"/>
        <w:rPr>
          <w:rFonts w:ascii="Arial" w:hAnsi="Arial" w:cs="Arial"/>
          <w:lang w:val="sr-Cyrl-RS"/>
        </w:rPr>
      </w:pPr>
      <w:r w:rsidRPr="002E5DA3">
        <w:rPr>
          <w:rFonts w:ascii="Arial" w:hAnsi="Arial" w:cs="Arial"/>
          <w:lang w:val="sr-Latn-CS"/>
        </w:rPr>
        <w:t>g.m</w:t>
      </w:r>
      <w:r>
        <w:rPr>
          <w:rFonts w:ascii="Arial" w:hAnsi="Arial" w:cs="Arial"/>
          <w:lang w:val="sr-Latn-CS"/>
        </w:rPr>
        <w:t>a</w:t>
      </w:r>
      <w:r w:rsidRPr="002E5DA3">
        <w:rPr>
          <w:rFonts w:ascii="Arial" w:hAnsi="Arial" w:cs="Arial"/>
          <w:lang w:val="sr-Latn-CS"/>
        </w:rPr>
        <w:t xml:space="preserve">il. </w:t>
      </w:r>
      <w:hyperlink r:id="rId9" w:history="1">
        <w:r w:rsidRPr="00B914FC">
          <w:rPr>
            <w:rStyle w:val="Hyperlink"/>
            <w:rFonts w:ascii="Arial" w:hAnsi="Arial" w:cs="Arial"/>
            <w:lang w:val="sr-Latn-CS"/>
          </w:rPr>
          <w:t>ossisava</w:t>
        </w:r>
        <w:r w:rsidRPr="00B914FC">
          <w:rPr>
            <w:rStyle w:val="Hyperlink"/>
            <w:rFonts w:ascii="Arial" w:hAnsi="Arial" w:cs="Arial"/>
          </w:rPr>
          <w:t>@gmail.com</w:t>
        </w:r>
      </w:hyperlink>
    </w:p>
    <w:p w:rsidR="00866EBA" w:rsidRDefault="00866EBA" w:rsidP="00866EBA">
      <w:pPr>
        <w:ind w:left="360" w:right="510"/>
        <w:rPr>
          <w:rFonts w:ascii="Arial" w:hAnsi="Arial" w:cs="Arial"/>
          <w:lang w:val="sr-Cyrl-RS"/>
        </w:rPr>
      </w:pPr>
      <w:r>
        <w:rPr>
          <w:rFonts w:ascii="Arial" w:hAnsi="Arial" w:cs="Arial"/>
          <w:lang w:val="sr-Cyrl-RS"/>
        </w:rPr>
        <w:t>дел. бр</w:t>
      </w:r>
      <w:r w:rsidR="000B52CA">
        <w:rPr>
          <w:rFonts w:ascii="Arial" w:hAnsi="Arial" w:cs="Arial"/>
          <w:lang w:val="sr-Cyrl-RS"/>
        </w:rPr>
        <w:t xml:space="preserve"> .2</w:t>
      </w:r>
      <w:r w:rsidR="00FB3471">
        <w:rPr>
          <w:rFonts w:ascii="Arial" w:hAnsi="Arial" w:cs="Arial"/>
          <w:lang w:val="sr-Cyrl-RS"/>
        </w:rPr>
        <w:t>87</w:t>
      </w:r>
    </w:p>
    <w:p w:rsidR="00866EBA" w:rsidRPr="00F015D8" w:rsidRDefault="00866EBA" w:rsidP="00866EBA">
      <w:pPr>
        <w:ind w:left="360" w:right="510"/>
        <w:rPr>
          <w:rFonts w:ascii="Arial" w:hAnsi="Arial" w:cs="Arial"/>
          <w:lang w:val="sr-Cyrl-RS"/>
        </w:rPr>
      </w:pPr>
      <w:r>
        <w:rPr>
          <w:rFonts w:ascii="Arial" w:hAnsi="Arial" w:cs="Arial"/>
          <w:lang w:val="sr-Cyrl-RS"/>
        </w:rPr>
        <w:t xml:space="preserve"> У Шишави, дана </w:t>
      </w:r>
      <w:r w:rsidR="00FB3471">
        <w:rPr>
          <w:rFonts w:ascii="Arial" w:hAnsi="Arial" w:cs="Arial"/>
          <w:lang w:val="sr-Cyrl-RS"/>
        </w:rPr>
        <w:t>16</w:t>
      </w:r>
      <w:r w:rsidR="000B52CA">
        <w:rPr>
          <w:rFonts w:ascii="Arial" w:hAnsi="Arial" w:cs="Arial"/>
          <w:lang w:val="sr-Cyrl-RS"/>
        </w:rPr>
        <w:t>.8</w:t>
      </w:r>
      <w:r>
        <w:rPr>
          <w:rFonts w:ascii="Arial" w:hAnsi="Arial" w:cs="Arial"/>
          <w:lang w:val="sr-Cyrl-RS"/>
        </w:rPr>
        <w:t>.20</w:t>
      </w:r>
      <w:r w:rsidR="00942D43">
        <w:rPr>
          <w:rFonts w:ascii="Arial" w:hAnsi="Arial" w:cs="Arial"/>
          <w:lang w:val="sr-Cyrl-RS"/>
        </w:rPr>
        <w:t>2</w:t>
      </w:r>
      <w:r w:rsidR="00FB3471">
        <w:rPr>
          <w:rFonts w:ascii="Arial" w:hAnsi="Arial" w:cs="Arial"/>
          <w:lang w:val="sr-Cyrl-RS"/>
        </w:rPr>
        <w:t>2</w:t>
      </w:r>
      <w:r>
        <w:rPr>
          <w:rFonts w:ascii="Arial" w:hAnsi="Arial" w:cs="Arial"/>
          <w:lang w:val="sr-Cyrl-RS"/>
        </w:rPr>
        <w:t xml:space="preserve"> год.</w:t>
      </w:r>
    </w:p>
    <w:p w:rsidR="00866EBA" w:rsidRPr="002E5DA3" w:rsidRDefault="00866EBA" w:rsidP="00866EBA">
      <w:pPr>
        <w:ind w:left="360" w:right="510"/>
        <w:rPr>
          <w:rFonts w:ascii="Arial" w:hAnsi="Arial" w:cs="Arial"/>
        </w:rPr>
      </w:pPr>
    </w:p>
    <w:p w:rsidR="001D3551" w:rsidRPr="00243D13" w:rsidRDefault="001D3551" w:rsidP="001D3551">
      <w:pPr>
        <w:pStyle w:val="NoSpacing"/>
        <w:jc w:val="both"/>
        <w:rPr>
          <w:rFonts w:cstheme="minorHAnsi"/>
          <w:sz w:val="24"/>
          <w:szCs w:val="24"/>
        </w:rPr>
      </w:pPr>
    </w:p>
    <w:p w:rsidR="001D3551" w:rsidRPr="00243D13" w:rsidRDefault="001D3551" w:rsidP="001D3551">
      <w:pPr>
        <w:pStyle w:val="NoSpacing"/>
        <w:jc w:val="both"/>
        <w:rPr>
          <w:rFonts w:cstheme="minorHAnsi"/>
          <w:sz w:val="24"/>
          <w:szCs w:val="24"/>
        </w:rPr>
      </w:pPr>
    </w:p>
    <w:p w:rsidR="001D3551" w:rsidRPr="00243D13" w:rsidRDefault="001D3551" w:rsidP="001D3551">
      <w:pPr>
        <w:pStyle w:val="NoSpacing"/>
        <w:jc w:val="both"/>
        <w:rPr>
          <w:rFonts w:cstheme="minorHAnsi"/>
          <w:sz w:val="24"/>
          <w:szCs w:val="24"/>
        </w:rPr>
      </w:pPr>
    </w:p>
    <w:p w:rsidR="001D3551" w:rsidRPr="00243D13" w:rsidRDefault="001D3551" w:rsidP="001D3551">
      <w:pPr>
        <w:pStyle w:val="NoSpacing"/>
        <w:jc w:val="both"/>
        <w:rPr>
          <w:rFonts w:cstheme="minorHAnsi"/>
          <w:sz w:val="24"/>
          <w:szCs w:val="24"/>
        </w:rPr>
      </w:pPr>
    </w:p>
    <w:p w:rsidR="001D3551" w:rsidRPr="00243D13" w:rsidRDefault="001D3551" w:rsidP="001D3551">
      <w:pPr>
        <w:pStyle w:val="NoSpacing"/>
        <w:jc w:val="both"/>
        <w:rPr>
          <w:rFonts w:cstheme="minorHAnsi"/>
          <w:sz w:val="24"/>
          <w:szCs w:val="24"/>
        </w:rPr>
      </w:pPr>
    </w:p>
    <w:p w:rsidR="001D3551" w:rsidRPr="00243D13" w:rsidRDefault="001D3551" w:rsidP="001D3551">
      <w:pPr>
        <w:pStyle w:val="NoSpacing"/>
        <w:jc w:val="both"/>
        <w:rPr>
          <w:rFonts w:cstheme="minorHAnsi"/>
          <w:sz w:val="24"/>
          <w:szCs w:val="24"/>
        </w:rPr>
      </w:pPr>
    </w:p>
    <w:p w:rsidR="001D3551" w:rsidRPr="00243D13" w:rsidRDefault="001D3551" w:rsidP="001D3551">
      <w:pPr>
        <w:pStyle w:val="NoSpacing"/>
        <w:jc w:val="both"/>
        <w:rPr>
          <w:rFonts w:cstheme="minorHAnsi"/>
          <w:sz w:val="24"/>
          <w:szCs w:val="24"/>
        </w:rPr>
      </w:pPr>
    </w:p>
    <w:p w:rsidR="001D3551" w:rsidRPr="00243D13" w:rsidRDefault="001D3551" w:rsidP="001D3551">
      <w:pPr>
        <w:pStyle w:val="NoSpacing"/>
        <w:jc w:val="both"/>
        <w:rPr>
          <w:rFonts w:cstheme="minorHAnsi"/>
          <w:sz w:val="24"/>
          <w:szCs w:val="24"/>
        </w:rPr>
      </w:pPr>
    </w:p>
    <w:p w:rsidR="001D3551" w:rsidRPr="00243D13" w:rsidRDefault="001D3551" w:rsidP="001D3551">
      <w:pPr>
        <w:pStyle w:val="NoSpacing"/>
        <w:jc w:val="both"/>
        <w:rPr>
          <w:rFonts w:cstheme="minorHAnsi"/>
          <w:sz w:val="24"/>
          <w:szCs w:val="24"/>
        </w:rPr>
      </w:pPr>
    </w:p>
    <w:p w:rsidR="001D3551" w:rsidRPr="00243D13" w:rsidRDefault="001D3551" w:rsidP="001D3551">
      <w:pPr>
        <w:pStyle w:val="NoSpacing"/>
        <w:jc w:val="center"/>
        <w:rPr>
          <w:rFonts w:cstheme="minorHAnsi"/>
          <w:sz w:val="28"/>
          <w:szCs w:val="28"/>
        </w:rPr>
      </w:pPr>
      <w:r w:rsidRPr="00243D13">
        <w:rPr>
          <w:rFonts w:cstheme="minorHAnsi"/>
          <w:sz w:val="28"/>
          <w:szCs w:val="28"/>
        </w:rPr>
        <w:t xml:space="preserve">ПОЗИВ </w:t>
      </w:r>
      <w:r w:rsidRPr="00243D13">
        <w:rPr>
          <w:rFonts w:cstheme="minorHAnsi"/>
          <w:sz w:val="28"/>
          <w:szCs w:val="28"/>
          <w:lang w:val="sr-Cyrl-RS"/>
        </w:rPr>
        <w:t xml:space="preserve">И </w:t>
      </w:r>
      <w:r w:rsidRPr="00243D13">
        <w:rPr>
          <w:rFonts w:cstheme="minorHAnsi"/>
          <w:sz w:val="28"/>
          <w:szCs w:val="28"/>
        </w:rPr>
        <w:t>КОНКУРСНА ДОКУМЕНТАЦИЈА ЗА ПОДНОШЕЊЕ ПОНУДА</w:t>
      </w:r>
    </w:p>
    <w:p w:rsidR="001D3551" w:rsidRPr="00243D13" w:rsidRDefault="001D3551" w:rsidP="001D3551">
      <w:pPr>
        <w:pStyle w:val="NoSpacing"/>
        <w:jc w:val="center"/>
        <w:rPr>
          <w:rFonts w:cstheme="minorHAnsi"/>
          <w:sz w:val="28"/>
          <w:szCs w:val="28"/>
        </w:rPr>
      </w:pPr>
      <w:r w:rsidRPr="00243D13">
        <w:rPr>
          <w:rFonts w:cstheme="minorHAnsi"/>
          <w:sz w:val="28"/>
          <w:szCs w:val="28"/>
        </w:rPr>
        <w:t>У ПОСТУПКУ НАБАВКЕ НА КОЈЕ СЕ ЗАКОН НЕ ПРИМЕЊУЈЕ</w:t>
      </w:r>
    </w:p>
    <w:p w:rsidR="001D3551" w:rsidRPr="00243D13" w:rsidRDefault="001D3551" w:rsidP="001D3551">
      <w:pPr>
        <w:pStyle w:val="NoSpacing"/>
        <w:jc w:val="center"/>
        <w:rPr>
          <w:rFonts w:cstheme="minorHAnsi"/>
          <w:sz w:val="28"/>
          <w:szCs w:val="28"/>
        </w:rPr>
      </w:pPr>
      <w:r w:rsidRPr="00243D13">
        <w:rPr>
          <w:rFonts w:cstheme="minorHAnsi"/>
          <w:sz w:val="28"/>
          <w:szCs w:val="28"/>
        </w:rPr>
        <w:t>(</w:t>
      </w:r>
      <w:proofErr w:type="spellStart"/>
      <w:proofErr w:type="gramStart"/>
      <w:r w:rsidRPr="00243D13">
        <w:rPr>
          <w:rFonts w:cstheme="minorHAnsi"/>
          <w:sz w:val="28"/>
          <w:szCs w:val="28"/>
        </w:rPr>
        <w:t>члан</w:t>
      </w:r>
      <w:proofErr w:type="spellEnd"/>
      <w:proofErr w:type="gramEnd"/>
      <w:r w:rsidRPr="00243D13">
        <w:rPr>
          <w:rFonts w:cstheme="minorHAnsi"/>
          <w:sz w:val="28"/>
          <w:szCs w:val="28"/>
        </w:rPr>
        <w:t xml:space="preserve"> 27. </w:t>
      </w:r>
      <w:proofErr w:type="spellStart"/>
      <w:r w:rsidRPr="00243D13">
        <w:rPr>
          <w:rFonts w:cstheme="minorHAnsi"/>
          <w:sz w:val="28"/>
          <w:szCs w:val="28"/>
        </w:rPr>
        <w:t>став</w:t>
      </w:r>
      <w:proofErr w:type="spellEnd"/>
      <w:r w:rsidRPr="00243D13">
        <w:rPr>
          <w:rFonts w:cstheme="minorHAnsi"/>
          <w:sz w:val="28"/>
          <w:szCs w:val="28"/>
        </w:rPr>
        <w:t xml:space="preserve"> </w:t>
      </w:r>
      <w:r w:rsidRPr="00243D13">
        <w:rPr>
          <w:rFonts w:cstheme="minorHAnsi"/>
          <w:sz w:val="28"/>
          <w:szCs w:val="28"/>
          <w:lang w:val="sr-Cyrl-RS"/>
        </w:rPr>
        <w:t>1 тачка 1</w:t>
      </w:r>
      <w:r w:rsidRPr="00243D13">
        <w:rPr>
          <w:rFonts w:cstheme="minorHAnsi"/>
          <w:sz w:val="28"/>
          <w:szCs w:val="28"/>
        </w:rPr>
        <w:t xml:space="preserve">. </w:t>
      </w:r>
      <w:proofErr w:type="spellStart"/>
      <w:r w:rsidRPr="00243D13">
        <w:rPr>
          <w:rFonts w:cstheme="minorHAnsi"/>
          <w:sz w:val="28"/>
          <w:szCs w:val="28"/>
        </w:rPr>
        <w:t>Закон</w:t>
      </w:r>
      <w:proofErr w:type="spellEnd"/>
      <w:r w:rsidRPr="00243D13">
        <w:rPr>
          <w:rFonts w:cstheme="minorHAnsi"/>
          <w:sz w:val="28"/>
          <w:szCs w:val="28"/>
          <w:lang w:val="sr-Cyrl-RS"/>
        </w:rPr>
        <w:t>а</w:t>
      </w:r>
      <w:r w:rsidRPr="00243D13">
        <w:rPr>
          <w:rFonts w:cstheme="minorHAnsi"/>
          <w:sz w:val="28"/>
          <w:szCs w:val="28"/>
        </w:rPr>
        <w:t xml:space="preserve"> о </w:t>
      </w:r>
      <w:proofErr w:type="spellStart"/>
      <w:r w:rsidRPr="00243D13">
        <w:rPr>
          <w:rFonts w:cstheme="minorHAnsi"/>
          <w:sz w:val="28"/>
          <w:szCs w:val="28"/>
        </w:rPr>
        <w:t>јавним</w:t>
      </w:r>
      <w:proofErr w:type="spellEnd"/>
      <w:r w:rsidRPr="00243D13">
        <w:rPr>
          <w:rFonts w:cstheme="minorHAnsi"/>
          <w:sz w:val="28"/>
          <w:szCs w:val="28"/>
        </w:rPr>
        <w:t xml:space="preserve"> </w:t>
      </w:r>
      <w:proofErr w:type="spellStart"/>
      <w:r w:rsidRPr="00243D13">
        <w:rPr>
          <w:rFonts w:cstheme="minorHAnsi"/>
          <w:sz w:val="28"/>
          <w:szCs w:val="28"/>
        </w:rPr>
        <w:t>набавкама</w:t>
      </w:r>
      <w:proofErr w:type="spellEnd"/>
      <w:r w:rsidRPr="00243D13">
        <w:rPr>
          <w:rFonts w:cstheme="minorHAnsi"/>
          <w:sz w:val="28"/>
          <w:szCs w:val="28"/>
        </w:rPr>
        <w:t>, „</w:t>
      </w:r>
      <w:proofErr w:type="spellStart"/>
      <w:r w:rsidRPr="00243D13">
        <w:rPr>
          <w:rFonts w:cstheme="minorHAnsi"/>
          <w:sz w:val="28"/>
          <w:szCs w:val="28"/>
        </w:rPr>
        <w:t>Службени</w:t>
      </w:r>
      <w:proofErr w:type="spellEnd"/>
      <w:r w:rsidRPr="00243D13">
        <w:rPr>
          <w:rFonts w:cstheme="minorHAnsi"/>
          <w:sz w:val="28"/>
          <w:szCs w:val="28"/>
        </w:rPr>
        <w:t xml:space="preserve"> </w:t>
      </w:r>
      <w:proofErr w:type="spellStart"/>
      <w:r w:rsidRPr="00243D13">
        <w:rPr>
          <w:rFonts w:cstheme="minorHAnsi"/>
          <w:sz w:val="28"/>
          <w:szCs w:val="28"/>
        </w:rPr>
        <w:t>гласник</w:t>
      </w:r>
      <w:proofErr w:type="spellEnd"/>
      <w:r w:rsidRPr="00243D13">
        <w:rPr>
          <w:rFonts w:cstheme="minorHAnsi"/>
          <w:sz w:val="28"/>
          <w:szCs w:val="28"/>
        </w:rPr>
        <w:t xml:space="preserve"> РС</w:t>
      </w:r>
      <w:proofErr w:type="gramStart"/>
      <w:r w:rsidRPr="00243D13">
        <w:rPr>
          <w:rFonts w:cstheme="minorHAnsi"/>
          <w:sz w:val="28"/>
          <w:szCs w:val="28"/>
        </w:rPr>
        <w:t xml:space="preserve">“ </w:t>
      </w:r>
      <w:proofErr w:type="spellStart"/>
      <w:r w:rsidRPr="00243D13">
        <w:rPr>
          <w:rFonts w:cstheme="minorHAnsi"/>
          <w:sz w:val="28"/>
          <w:szCs w:val="28"/>
        </w:rPr>
        <w:t>бр</w:t>
      </w:r>
      <w:proofErr w:type="spellEnd"/>
      <w:proofErr w:type="gramEnd"/>
      <w:r w:rsidRPr="00243D13">
        <w:rPr>
          <w:rFonts w:cstheme="minorHAnsi"/>
          <w:sz w:val="28"/>
          <w:szCs w:val="28"/>
        </w:rPr>
        <w:t>. 91/2019)</w:t>
      </w:r>
    </w:p>
    <w:p w:rsidR="001D3551" w:rsidRPr="00243D13" w:rsidRDefault="001D3551" w:rsidP="001D3551">
      <w:pPr>
        <w:pStyle w:val="NoSpacing"/>
        <w:jc w:val="center"/>
        <w:rPr>
          <w:rFonts w:cstheme="minorHAnsi"/>
          <w:sz w:val="28"/>
          <w:szCs w:val="28"/>
        </w:rPr>
      </w:pPr>
    </w:p>
    <w:p w:rsidR="001D3551" w:rsidRPr="001D3551" w:rsidRDefault="001D3551" w:rsidP="001D3551">
      <w:pPr>
        <w:shd w:val="clear" w:color="auto" w:fill="C6D9F1"/>
        <w:jc w:val="center"/>
        <w:rPr>
          <w:rFonts w:ascii="Arial" w:eastAsia="TimesNewRomanPS-BoldMT" w:hAnsi="Arial" w:cs="Arial"/>
          <w:b/>
          <w:bCs/>
          <w:sz w:val="22"/>
          <w:szCs w:val="22"/>
          <w:lang w:val="sr-Cyrl-RS"/>
        </w:rPr>
      </w:pPr>
      <w:r w:rsidRPr="00FD14F9">
        <w:rPr>
          <w:rFonts w:cstheme="minorHAnsi"/>
          <w:b/>
          <w:sz w:val="28"/>
          <w:szCs w:val="28"/>
        </w:rPr>
        <w:t xml:space="preserve">Набавка </w:t>
      </w:r>
      <w:r>
        <w:rPr>
          <w:rFonts w:cstheme="minorHAnsi"/>
          <w:b/>
          <w:sz w:val="28"/>
          <w:szCs w:val="28"/>
          <w:lang w:val="sr-Cyrl-RS"/>
        </w:rPr>
        <w:t>добара</w:t>
      </w:r>
      <w:r w:rsidRPr="00FD14F9">
        <w:rPr>
          <w:rFonts w:cstheme="minorHAnsi"/>
          <w:b/>
          <w:sz w:val="28"/>
          <w:szCs w:val="28"/>
        </w:rPr>
        <w:t xml:space="preserve"> –</w:t>
      </w:r>
      <w:r w:rsidRPr="00FD14F9">
        <w:rPr>
          <w:rFonts w:cstheme="minorHAnsi"/>
          <w:sz w:val="28"/>
          <w:szCs w:val="28"/>
          <w:lang w:val="sr-Cyrl-CS"/>
        </w:rPr>
        <w:t xml:space="preserve"> </w:t>
      </w:r>
      <w:r w:rsidRPr="00906471">
        <w:rPr>
          <w:rFonts w:ascii="Arial" w:eastAsia="TimesNewRomanPS-BoldMT" w:hAnsi="Arial" w:cs="Arial"/>
          <w:b/>
          <w:bCs/>
          <w:sz w:val="22"/>
          <w:szCs w:val="22"/>
          <w:lang w:val="sr-Cyrl-CS"/>
        </w:rPr>
        <w:t>намерница за ужину  за ученике ОШ „Браћа Миленковић“ Шишава</w:t>
      </w:r>
      <w:r w:rsidRPr="00906471">
        <w:rPr>
          <w:rFonts w:ascii="Arial" w:hAnsi="Arial" w:cs="Arial"/>
          <w:b/>
          <w:bCs/>
          <w:i/>
          <w:iCs/>
          <w:sz w:val="22"/>
          <w:szCs w:val="22"/>
        </w:rPr>
        <w:t xml:space="preserve"> </w:t>
      </w:r>
      <w:r w:rsidRPr="00906471">
        <w:rPr>
          <w:rFonts w:ascii="Arial" w:eastAsia="TimesNewRomanPS-BoldMT" w:hAnsi="Arial" w:cs="Arial"/>
          <w:b/>
          <w:bCs/>
          <w:sz w:val="22"/>
          <w:szCs w:val="22"/>
        </w:rPr>
        <w:t xml:space="preserve">ЈН бр. </w:t>
      </w:r>
      <w:r w:rsidR="00FB3471">
        <w:rPr>
          <w:rFonts w:ascii="Arial" w:eastAsia="TimesNewRomanPS-BoldMT" w:hAnsi="Arial" w:cs="Arial"/>
          <w:b/>
          <w:bCs/>
          <w:sz w:val="22"/>
          <w:szCs w:val="22"/>
          <w:lang w:val="sr-Cyrl-RS"/>
        </w:rPr>
        <w:t>8/</w:t>
      </w:r>
      <w:r w:rsidRPr="00906471">
        <w:rPr>
          <w:rFonts w:ascii="Arial" w:eastAsia="TimesNewRomanPS-BoldMT" w:hAnsi="Arial" w:cs="Arial"/>
          <w:b/>
          <w:bCs/>
          <w:sz w:val="22"/>
          <w:szCs w:val="22"/>
        </w:rPr>
        <w:t>20</w:t>
      </w:r>
      <w:r>
        <w:rPr>
          <w:rFonts w:ascii="Arial" w:eastAsia="TimesNewRomanPS-BoldMT" w:hAnsi="Arial" w:cs="Arial"/>
          <w:b/>
          <w:bCs/>
          <w:sz w:val="22"/>
          <w:szCs w:val="22"/>
          <w:lang w:val="sr-Cyrl-RS"/>
        </w:rPr>
        <w:t>2</w:t>
      </w:r>
      <w:r w:rsidR="00FB3471">
        <w:rPr>
          <w:rFonts w:ascii="Arial" w:eastAsia="TimesNewRomanPS-BoldMT" w:hAnsi="Arial" w:cs="Arial"/>
          <w:b/>
          <w:bCs/>
          <w:sz w:val="22"/>
          <w:szCs w:val="22"/>
          <w:lang w:val="sr-Cyrl-RS"/>
        </w:rPr>
        <w:t>2</w:t>
      </w:r>
    </w:p>
    <w:p w:rsidR="001D3551" w:rsidRPr="00FD14F9" w:rsidRDefault="001D3551" w:rsidP="001D3551">
      <w:pPr>
        <w:pStyle w:val="NoSpacing"/>
        <w:jc w:val="center"/>
        <w:rPr>
          <w:rFonts w:cstheme="minorHAnsi"/>
          <w:sz w:val="28"/>
          <w:szCs w:val="28"/>
        </w:rPr>
      </w:pPr>
    </w:p>
    <w:p w:rsidR="001D3551" w:rsidRPr="00243D13" w:rsidRDefault="001D3551" w:rsidP="001D3551">
      <w:pPr>
        <w:pStyle w:val="NoSpacing"/>
        <w:jc w:val="both"/>
        <w:rPr>
          <w:rFonts w:cstheme="minorHAnsi"/>
          <w:sz w:val="24"/>
          <w:szCs w:val="24"/>
        </w:rPr>
      </w:pPr>
    </w:p>
    <w:p w:rsidR="001D3551" w:rsidRPr="00243D13" w:rsidRDefault="001D3551" w:rsidP="001D3551">
      <w:pPr>
        <w:pStyle w:val="NoSpacing"/>
        <w:jc w:val="both"/>
        <w:rPr>
          <w:rFonts w:cstheme="minorHAnsi"/>
          <w:sz w:val="24"/>
          <w:szCs w:val="24"/>
        </w:rPr>
      </w:pPr>
    </w:p>
    <w:p w:rsidR="001D3551" w:rsidRPr="00243D13" w:rsidRDefault="001D3551" w:rsidP="001D3551">
      <w:pPr>
        <w:pStyle w:val="NoSpacing"/>
        <w:jc w:val="both"/>
        <w:rPr>
          <w:rFonts w:cstheme="minorHAnsi"/>
          <w:sz w:val="24"/>
          <w:szCs w:val="24"/>
        </w:rPr>
      </w:pPr>
    </w:p>
    <w:p w:rsidR="001D3551" w:rsidRPr="00243D13" w:rsidRDefault="001D3551" w:rsidP="001D3551">
      <w:pPr>
        <w:pStyle w:val="NoSpacing"/>
        <w:ind w:left="4320" w:hanging="4320"/>
        <w:jc w:val="both"/>
        <w:rPr>
          <w:rFonts w:cstheme="minorHAnsi"/>
          <w:sz w:val="24"/>
          <w:szCs w:val="24"/>
        </w:rPr>
      </w:pPr>
      <w:proofErr w:type="spellStart"/>
      <w:r w:rsidRPr="00243D13">
        <w:rPr>
          <w:rFonts w:cstheme="minorHAnsi"/>
          <w:sz w:val="24"/>
          <w:szCs w:val="24"/>
          <w:u w:val="single"/>
        </w:rPr>
        <w:t>Рок</w:t>
      </w:r>
      <w:proofErr w:type="spellEnd"/>
      <w:r w:rsidRPr="00243D13">
        <w:rPr>
          <w:rFonts w:cstheme="minorHAnsi"/>
          <w:sz w:val="24"/>
          <w:szCs w:val="24"/>
          <w:u w:val="single"/>
        </w:rPr>
        <w:t xml:space="preserve"> </w:t>
      </w:r>
      <w:proofErr w:type="spellStart"/>
      <w:r w:rsidRPr="00243D13">
        <w:rPr>
          <w:rFonts w:cstheme="minorHAnsi"/>
          <w:sz w:val="24"/>
          <w:szCs w:val="24"/>
          <w:u w:val="single"/>
        </w:rPr>
        <w:t>за</w:t>
      </w:r>
      <w:proofErr w:type="spellEnd"/>
      <w:r w:rsidRPr="00243D13">
        <w:rPr>
          <w:rFonts w:cstheme="minorHAnsi"/>
          <w:sz w:val="24"/>
          <w:szCs w:val="24"/>
          <w:u w:val="single"/>
        </w:rPr>
        <w:t xml:space="preserve"> </w:t>
      </w:r>
      <w:proofErr w:type="spellStart"/>
      <w:r w:rsidRPr="00243D13">
        <w:rPr>
          <w:rFonts w:cstheme="minorHAnsi"/>
          <w:sz w:val="24"/>
          <w:szCs w:val="24"/>
          <w:u w:val="single"/>
        </w:rPr>
        <w:t>подношење</w:t>
      </w:r>
      <w:proofErr w:type="spellEnd"/>
      <w:r w:rsidRPr="00243D13">
        <w:rPr>
          <w:rFonts w:cstheme="minorHAnsi"/>
          <w:sz w:val="24"/>
          <w:szCs w:val="24"/>
          <w:u w:val="single"/>
        </w:rPr>
        <w:t xml:space="preserve"> </w:t>
      </w:r>
      <w:proofErr w:type="spellStart"/>
      <w:r w:rsidRPr="00243D13">
        <w:rPr>
          <w:rFonts w:cstheme="minorHAnsi"/>
          <w:sz w:val="24"/>
          <w:szCs w:val="24"/>
          <w:u w:val="single"/>
        </w:rPr>
        <w:t>понуда</w:t>
      </w:r>
      <w:proofErr w:type="spellEnd"/>
      <w:r w:rsidRPr="00243D13">
        <w:rPr>
          <w:rFonts w:cstheme="minorHAnsi"/>
          <w:sz w:val="24"/>
          <w:szCs w:val="24"/>
          <w:u w:val="single"/>
        </w:rPr>
        <w:t>:</w:t>
      </w:r>
      <w:r w:rsidRPr="00243D13">
        <w:rPr>
          <w:rFonts w:cstheme="minorHAnsi"/>
          <w:sz w:val="24"/>
          <w:szCs w:val="24"/>
        </w:rPr>
        <w:tab/>
      </w:r>
      <w:r w:rsidR="00FB3471">
        <w:rPr>
          <w:rFonts w:cstheme="minorHAnsi"/>
          <w:sz w:val="24"/>
          <w:szCs w:val="24"/>
          <w:lang w:val="sr-Cyrl-RS"/>
        </w:rPr>
        <w:t>23</w:t>
      </w:r>
      <w:r w:rsidR="000B52CA">
        <w:rPr>
          <w:rFonts w:cstheme="minorHAnsi"/>
          <w:sz w:val="24"/>
          <w:szCs w:val="24"/>
          <w:lang w:val="sr-Cyrl-RS"/>
        </w:rPr>
        <w:t>.</w:t>
      </w:r>
      <w:r w:rsidR="00FB3471">
        <w:rPr>
          <w:rFonts w:cstheme="minorHAnsi"/>
          <w:sz w:val="24"/>
          <w:szCs w:val="24"/>
          <w:lang w:val="sr-Cyrl-RS"/>
        </w:rPr>
        <w:t>8</w:t>
      </w:r>
      <w:r>
        <w:rPr>
          <w:rFonts w:cstheme="minorHAnsi"/>
          <w:sz w:val="24"/>
          <w:szCs w:val="24"/>
          <w:lang w:val="sr-Cyrl-RS"/>
        </w:rPr>
        <w:t>.202</w:t>
      </w:r>
      <w:r w:rsidR="00FB3471">
        <w:rPr>
          <w:rFonts w:cstheme="minorHAnsi"/>
          <w:sz w:val="24"/>
          <w:szCs w:val="24"/>
          <w:lang w:val="sr-Cyrl-RS"/>
        </w:rPr>
        <w:t>2</w:t>
      </w:r>
      <w:r w:rsidRPr="00CE4ACB">
        <w:rPr>
          <w:rFonts w:cstheme="minorHAnsi"/>
          <w:sz w:val="24"/>
          <w:szCs w:val="24"/>
          <w:lang w:val="sr-Cyrl-RS"/>
        </w:rPr>
        <w:t>.</w:t>
      </w:r>
      <w:r>
        <w:rPr>
          <w:rFonts w:cstheme="minorHAnsi"/>
          <w:sz w:val="24"/>
          <w:szCs w:val="24"/>
        </w:rPr>
        <w:t xml:space="preserve"> </w:t>
      </w:r>
      <w:proofErr w:type="spellStart"/>
      <w:proofErr w:type="gramStart"/>
      <w:r>
        <w:rPr>
          <w:rFonts w:cstheme="minorHAnsi"/>
          <w:sz w:val="24"/>
          <w:szCs w:val="24"/>
        </w:rPr>
        <w:t>године</w:t>
      </w:r>
      <w:proofErr w:type="spellEnd"/>
      <w:proofErr w:type="gramEnd"/>
      <w:r>
        <w:rPr>
          <w:rFonts w:cstheme="minorHAnsi"/>
          <w:sz w:val="24"/>
          <w:szCs w:val="24"/>
        </w:rPr>
        <w:t xml:space="preserve"> </w:t>
      </w:r>
      <w:proofErr w:type="spellStart"/>
      <w:r>
        <w:rPr>
          <w:rFonts w:cstheme="minorHAnsi"/>
          <w:sz w:val="24"/>
          <w:szCs w:val="24"/>
        </w:rPr>
        <w:t>до</w:t>
      </w:r>
      <w:proofErr w:type="spellEnd"/>
      <w:r>
        <w:rPr>
          <w:rFonts w:cstheme="minorHAnsi"/>
          <w:sz w:val="24"/>
          <w:szCs w:val="24"/>
        </w:rPr>
        <w:t xml:space="preserve"> </w:t>
      </w:r>
      <w:r w:rsidR="000B52CA">
        <w:rPr>
          <w:rFonts w:cstheme="minorHAnsi"/>
          <w:sz w:val="24"/>
          <w:szCs w:val="24"/>
          <w:lang w:val="sr-Cyrl-RS"/>
        </w:rPr>
        <w:t>0</w:t>
      </w:r>
      <w:r w:rsidR="00FB3471">
        <w:rPr>
          <w:rFonts w:cstheme="minorHAnsi"/>
          <w:sz w:val="24"/>
          <w:szCs w:val="24"/>
          <w:lang w:val="sr-Cyrl-RS"/>
        </w:rPr>
        <w:t>8</w:t>
      </w:r>
      <w:r w:rsidRPr="00243D13">
        <w:rPr>
          <w:rFonts w:cstheme="minorHAnsi"/>
          <w:sz w:val="24"/>
          <w:szCs w:val="24"/>
        </w:rPr>
        <w:t xml:space="preserve">:00 </w:t>
      </w:r>
      <w:proofErr w:type="spellStart"/>
      <w:r w:rsidRPr="00243D13">
        <w:rPr>
          <w:rFonts w:cstheme="minorHAnsi"/>
          <w:sz w:val="24"/>
          <w:szCs w:val="24"/>
        </w:rPr>
        <w:t>сати</w:t>
      </w:r>
      <w:proofErr w:type="spellEnd"/>
      <w:r w:rsidRPr="00243D13">
        <w:rPr>
          <w:rFonts w:cstheme="minorHAnsi"/>
          <w:sz w:val="24"/>
          <w:szCs w:val="24"/>
        </w:rPr>
        <w:t xml:space="preserve">, </w:t>
      </w:r>
      <w:proofErr w:type="spellStart"/>
      <w:r w:rsidRPr="00243D13">
        <w:rPr>
          <w:rFonts w:cstheme="minorHAnsi"/>
          <w:sz w:val="24"/>
          <w:szCs w:val="24"/>
        </w:rPr>
        <w:t>без</w:t>
      </w:r>
      <w:proofErr w:type="spellEnd"/>
      <w:r w:rsidRPr="00243D13">
        <w:rPr>
          <w:rFonts w:cstheme="minorHAnsi"/>
          <w:sz w:val="24"/>
          <w:szCs w:val="24"/>
        </w:rPr>
        <w:t xml:space="preserve"> </w:t>
      </w:r>
      <w:proofErr w:type="spellStart"/>
      <w:r w:rsidRPr="00243D13">
        <w:rPr>
          <w:rFonts w:cstheme="minorHAnsi"/>
          <w:sz w:val="24"/>
          <w:szCs w:val="24"/>
        </w:rPr>
        <w:t>обзира</w:t>
      </w:r>
      <w:proofErr w:type="spellEnd"/>
      <w:r w:rsidRPr="00243D13">
        <w:rPr>
          <w:rFonts w:cstheme="minorHAnsi"/>
          <w:sz w:val="24"/>
          <w:szCs w:val="24"/>
        </w:rPr>
        <w:t xml:space="preserve"> </w:t>
      </w:r>
      <w:proofErr w:type="spellStart"/>
      <w:r w:rsidRPr="00243D13">
        <w:rPr>
          <w:rFonts w:cstheme="minorHAnsi"/>
          <w:sz w:val="24"/>
          <w:szCs w:val="24"/>
        </w:rPr>
        <w:t>на</w:t>
      </w:r>
      <w:proofErr w:type="spellEnd"/>
      <w:r w:rsidRPr="00243D13">
        <w:rPr>
          <w:rFonts w:cstheme="minorHAnsi"/>
          <w:sz w:val="24"/>
          <w:szCs w:val="24"/>
        </w:rPr>
        <w:t xml:space="preserve"> </w:t>
      </w:r>
      <w:proofErr w:type="spellStart"/>
      <w:r w:rsidRPr="00243D13">
        <w:rPr>
          <w:rFonts w:cstheme="minorHAnsi"/>
          <w:sz w:val="24"/>
          <w:szCs w:val="24"/>
        </w:rPr>
        <w:t>начин</w:t>
      </w:r>
      <w:proofErr w:type="spellEnd"/>
      <w:r w:rsidRPr="00243D13">
        <w:rPr>
          <w:rFonts w:cstheme="minorHAnsi"/>
          <w:sz w:val="24"/>
          <w:szCs w:val="24"/>
        </w:rPr>
        <w:t xml:space="preserve"> </w:t>
      </w:r>
      <w:proofErr w:type="spellStart"/>
      <w:r w:rsidRPr="00243D13">
        <w:rPr>
          <w:rFonts w:cstheme="minorHAnsi"/>
          <w:sz w:val="24"/>
          <w:szCs w:val="24"/>
        </w:rPr>
        <w:t>достављања</w:t>
      </w:r>
      <w:proofErr w:type="spellEnd"/>
    </w:p>
    <w:p w:rsidR="001D3551" w:rsidRPr="00243D13" w:rsidRDefault="001D3551" w:rsidP="001D3551">
      <w:pPr>
        <w:pStyle w:val="NoSpacing"/>
        <w:jc w:val="both"/>
        <w:rPr>
          <w:rFonts w:cstheme="minorHAnsi"/>
          <w:sz w:val="24"/>
          <w:szCs w:val="24"/>
        </w:rPr>
      </w:pPr>
    </w:p>
    <w:p w:rsidR="001D3551" w:rsidRPr="00243D13" w:rsidRDefault="001D3551" w:rsidP="001D3551">
      <w:pPr>
        <w:pStyle w:val="NoSpacing"/>
        <w:jc w:val="both"/>
        <w:rPr>
          <w:rFonts w:cstheme="minorHAnsi"/>
          <w:sz w:val="24"/>
          <w:szCs w:val="24"/>
          <w:lang w:val="sr-Cyrl-RS"/>
        </w:rPr>
      </w:pPr>
      <w:proofErr w:type="spellStart"/>
      <w:r w:rsidRPr="00243D13">
        <w:rPr>
          <w:rFonts w:cstheme="minorHAnsi"/>
          <w:sz w:val="24"/>
          <w:szCs w:val="24"/>
          <w:u w:val="single"/>
        </w:rPr>
        <w:t>Понуде</w:t>
      </w:r>
      <w:proofErr w:type="spellEnd"/>
      <w:r w:rsidRPr="00243D13">
        <w:rPr>
          <w:rFonts w:cstheme="minorHAnsi"/>
          <w:sz w:val="24"/>
          <w:szCs w:val="24"/>
          <w:u w:val="single"/>
        </w:rPr>
        <w:t xml:space="preserve"> </w:t>
      </w:r>
      <w:proofErr w:type="spellStart"/>
      <w:r w:rsidRPr="00243D13">
        <w:rPr>
          <w:rFonts w:cstheme="minorHAnsi"/>
          <w:sz w:val="24"/>
          <w:szCs w:val="24"/>
          <w:u w:val="single"/>
        </w:rPr>
        <w:t>доставити</w:t>
      </w:r>
      <w:proofErr w:type="spellEnd"/>
      <w:r w:rsidRPr="00243D13">
        <w:rPr>
          <w:rFonts w:cstheme="minorHAnsi"/>
          <w:sz w:val="24"/>
          <w:szCs w:val="24"/>
          <w:u w:val="single"/>
        </w:rPr>
        <w:t xml:space="preserve"> </w:t>
      </w:r>
      <w:proofErr w:type="spellStart"/>
      <w:r w:rsidRPr="00243D13">
        <w:rPr>
          <w:rFonts w:cstheme="minorHAnsi"/>
          <w:sz w:val="24"/>
          <w:szCs w:val="24"/>
          <w:u w:val="single"/>
        </w:rPr>
        <w:t>на</w:t>
      </w:r>
      <w:proofErr w:type="spellEnd"/>
      <w:r w:rsidRPr="00243D13">
        <w:rPr>
          <w:rFonts w:cstheme="minorHAnsi"/>
          <w:sz w:val="24"/>
          <w:szCs w:val="24"/>
          <w:u w:val="single"/>
        </w:rPr>
        <w:t xml:space="preserve"> </w:t>
      </w:r>
      <w:proofErr w:type="spellStart"/>
      <w:r w:rsidRPr="00243D13">
        <w:rPr>
          <w:rFonts w:cstheme="minorHAnsi"/>
          <w:sz w:val="24"/>
          <w:szCs w:val="24"/>
          <w:u w:val="single"/>
        </w:rPr>
        <w:t>адресу</w:t>
      </w:r>
      <w:proofErr w:type="spellEnd"/>
      <w:r w:rsidRPr="00243D13">
        <w:rPr>
          <w:rFonts w:cstheme="minorHAnsi"/>
          <w:sz w:val="24"/>
          <w:szCs w:val="24"/>
          <w:u w:val="single"/>
        </w:rPr>
        <w:t>:</w:t>
      </w:r>
      <w:r w:rsidRPr="00243D13">
        <w:rPr>
          <w:rFonts w:cstheme="minorHAnsi"/>
          <w:sz w:val="24"/>
          <w:szCs w:val="24"/>
        </w:rPr>
        <w:tab/>
      </w:r>
      <w:r w:rsidRPr="00243D13">
        <w:rPr>
          <w:rFonts w:cstheme="minorHAnsi"/>
          <w:sz w:val="24"/>
          <w:szCs w:val="24"/>
        </w:rPr>
        <w:tab/>
      </w:r>
      <w:r>
        <w:rPr>
          <w:rFonts w:cstheme="minorHAnsi"/>
          <w:sz w:val="24"/>
          <w:szCs w:val="24"/>
          <w:lang w:val="sr-Cyrl-RS"/>
        </w:rPr>
        <w:t xml:space="preserve">Основна </w:t>
      </w:r>
      <w:proofErr w:type="gramStart"/>
      <w:r>
        <w:rPr>
          <w:rFonts w:cstheme="minorHAnsi"/>
          <w:sz w:val="24"/>
          <w:szCs w:val="24"/>
          <w:lang w:val="sr-Cyrl-RS"/>
        </w:rPr>
        <w:t>школа ,</w:t>
      </w:r>
      <w:proofErr w:type="gramEnd"/>
      <w:r>
        <w:rPr>
          <w:rFonts w:cstheme="minorHAnsi"/>
          <w:sz w:val="24"/>
          <w:szCs w:val="24"/>
          <w:lang w:val="sr-Cyrl-RS"/>
        </w:rPr>
        <w:t>,</w:t>
      </w:r>
      <w:r w:rsidRPr="00C97692">
        <w:rPr>
          <w:lang w:val="sr-Cyrl-RS"/>
        </w:rPr>
        <w:t xml:space="preserve"> </w:t>
      </w:r>
      <w:r>
        <w:rPr>
          <w:lang w:val="sr-Cyrl-RS"/>
        </w:rPr>
        <w:t>Браћа Миленковић ,, Шишава</w:t>
      </w:r>
      <w:r>
        <w:rPr>
          <w:rFonts w:cstheme="minorHAnsi"/>
          <w:sz w:val="24"/>
          <w:szCs w:val="24"/>
          <w:lang w:val="sr-Cyrl-RS"/>
        </w:rPr>
        <w:t xml:space="preserve">, </w:t>
      </w:r>
    </w:p>
    <w:p w:rsidR="001D3551" w:rsidRPr="00C97692" w:rsidRDefault="001D3551" w:rsidP="001D3551">
      <w:pPr>
        <w:pStyle w:val="NoSpacing"/>
        <w:jc w:val="both"/>
        <w:rPr>
          <w:rFonts w:cstheme="minorHAnsi"/>
          <w:sz w:val="24"/>
          <w:szCs w:val="24"/>
          <w:lang w:val="sr-Cyrl-RS"/>
        </w:rPr>
      </w:pPr>
      <w:r w:rsidRPr="00243D13">
        <w:rPr>
          <w:rFonts w:cstheme="minorHAnsi"/>
          <w:sz w:val="24"/>
          <w:szCs w:val="24"/>
        </w:rPr>
        <w:tab/>
      </w:r>
      <w:r w:rsidRPr="00243D13">
        <w:rPr>
          <w:rFonts w:cstheme="minorHAnsi"/>
          <w:sz w:val="24"/>
          <w:szCs w:val="24"/>
        </w:rPr>
        <w:tab/>
      </w:r>
      <w:r w:rsidRPr="00243D13">
        <w:rPr>
          <w:rFonts w:cstheme="minorHAnsi"/>
          <w:sz w:val="24"/>
          <w:szCs w:val="24"/>
        </w:rPr>
        <w:tab/>
      </w:r>
      <w:r w:rsidRPr="00243D13">
        <w:rPr>
          <w:rFonts w:cstheme="minorHAnsi"/>
          <w:sz w:val="24"/>
          <w:szCs w:val="24"/>
        </w:rPr>
        <w:tab/>
      </w:r>
      <w:r w:rsidRPr="00243D13">
        <w:rPr>
          <w:rFonts w:cstheme="minorHAnsi"/>
          <w:sz w:val="24"/>
          <w:szCs w:val="24"/>
        </w:rPr>
        <w:tab/>
      </w:r>
      <w:r w:rsidRPr="00243D13">
        <w:rPr>
          <w:rFonts w:cstheme="minorHAnsi"/>
          <w:sz w:val="24"/>
          <w:szCs w:val="24"/>
        </w:rPr>
        <w:tab/>
      </w:r>
      <w:r>
        <w:rPr>
          <w:rFonts w:cstheme="minorHAnsi"/>
          <w:sz w:val="24"/>
          <w:szCs w:val="24"/>
          <w:lang w:val="sr-Cyrl-RS"/>
        </w:rPr>
        <w:t>16210 Власотинце</w:t>
      </w:r>
    </w:p>
    <w:p w:rsidR="001D3551" w:rsidRPr="00243D13" w:rsidRDefault="001D3551" w:rsidP="001D3551">
      <w:pPr>
        <w:pStyle w:val="NoSpacing"/>
        <w:jc w:val="both"/>
        <w:rPr>
          <w:rFonts w:cstheme="minorHAnsi"/>
          <w:sz w:val="24"/>
          <w:szCs w:val="24"/>
        </w:rPr>
      </w:pPr>
    </w:p>
    <w:p w:rsidR="001D3551" w:rsidRPr="00243D13" w:rsidRDefault="001D3551" w:rsidP="001D3551">
      <w:pPr>
        <w:pStyle w:val="NoSpacing"/>
        <w:jc w:val="both"/>
        <w:rPr>
          <w:rFonts w:cstheme="minorHAnsi"/>
          <w:sz w:val="24"/>
          <w:szCs w:val="24"/>
        </w:rPr>
      </w:pPr>
    </w:p>
    <w:p w:rsidR="001D3551" w:rsidRPr="00243D13" w:rsidRDefault="001D3551" w:rsidP="001D3551">
      <w:pPr>
        <w:pStyle w:val="NoSpacing"/>
        <w:jc w:val="both"/>
        <w:rPr>
          <w:rFonts w:cstheme="minorHAnsi"/>
          <w:sz w:val="24"/>
          <w:szCs w:val="24"/>
        </w:rPr>
      </w:pPr>
    </w:p>
    <w:p w:rsidR="001D3551" w:rsidRPr="00243D13" w:rsidRDefault="001D3551" w:rsidP="001D3551">
      <w:pPr>
        <w:pStyle w:val="NoSpacing"/>
        <w:jc w:val="both"/>
        <w:rPr>
          <w:rFonts w:cstheme="minorHAnsi"/>
          <w:sz w:val="24"/>
          <w:szCs w:val="24"/>
        </w:rPr>
      </w:pPr>
    </w:p>
    <w:p w:rsidR="001D3551" w:rsidRPr="00243D13" w:rsidRDefault="001D3551" w:rsidP="001D3551">
      <w:pPr>
        <w:pStyle w:val="NoSpacing"/>
        <w:jc w:val="both"/>
        <w:rPr>
          <w:rFonts w:cstheme="minorHAnsi"/>
          <w:sz w:val="24"/>
          <w:szCs w:val="24"/>
        </w:rPr>
      </w:pPr>
    </w:p>
    <w:p w:rsidR="001D3551" w:rsidRPr="00243D13" w:rsidRDefault="000B52CA" w:rsidP="001D3551">
      <w:pPr>
        <w:pStyle w:val="NoSpacing"/>
        <w:jc w:val="center"/>
        <w:rPr>
          <w:rFonts w:cstheme="minorHAnsi"/>
          <w:sz w:val="24"/>
          <w:szCs w:val="24"/>
        </w:rPr>
      </w:pPr>
      <w:r>
        <w:rPr>
          <w:rFonts w:cstheme="minorHAnsi"/>
          <w:sz w:val="24"/>
          <w:szCs w:val="24"/>
          <w:lang w:val="sr-Cyrl-RS"/>
        </w:rPr>
        <w:t>август</w:t>
      </w:r>
      <w:r w:rsidR="001D3551">
        <w:rPr>
          <w:rFonts w:cstheme="minorHAnsi"/>
          <w:sz w:val="24"/>
          <w:szCs w:val="24"/>
          <w:lang w:val="sr-Cyrl-RS"/>
        </w:rPr>
        <w:t xml:space="preserve"> 202</w:t>
      </w:r>
      <w:r w:rsidR="00FB3471">
        <w:rPr>
          <w:rFonts w:cstheme="minorHAnsi"/>
          <w:sz w:val="24"/>
          <w:szCs w:val="24"/>
          <w:lang w:val="sr-Cyrl-RS"/>
        </w:rPr>
        <w:t>2</w:t>
      </w:r>
      <w:r w:rsidR="001D3551" w:rsidRPr="00243D13">
        <w:rPr>
          <w:rFonts w:cstheme="minorHAnsi"/>
          <w:sz w:val="24"/>
          <w:szCs w:val="24"/>
        </w:rPr>
        <w:t xml:space="preserve">. </w:t>
      </w:r>
      <w:proofErr w:type="spellStart"/>
      <w:proofErr w:type="gramStart"/>
      <w:r w:rsidR="001D3551" w:rsidRPr="00243D13">
        <w:rPr>
          <w:rFonts w:cstheme="minorHAnsi"/>
          <w:sz w:val="24"/>
          <w:szCs w:val="24"/>
        </w:rPr>
        <w:t>године</w:t>
      </w:r>
      <w:proofErr w:type="spellEnd"/>
      <w:proofErr w:type="gramEnd"/>
    </w:p>
    <w:p w:rsidR="001D3551" w:rsidRPr="00243D13" w:rsidRDefault="001D3551" w:rsidP="001D3551">
      <w:pPr>
        <w:pStyle w:val="NoSpacing"/>
        <w:jc w:val="both"/>
        <w:rPr>
          <w:rFonts w:cstheme="minorHAnsi"/>
          <w:sz w:val="24"/>
          <w:szCs w:val="24"/>
        </w:rPr>
        <w:sectPr w:rsidR="001D3551" w:rsidRPr="00243D13" w:rsidSect="00950316">
          <w:pgSz w:w="12240" w:h="15840"/>
          <w:pgMar w:top="1440" w:right="1440" w:bottom="1440" w:left="1440" w:header="720" w:footer="720" w:gutter="0"/>
          <w:pgNumType w:start="1" w:chapStyle="1"/>
          <w:cols w:space="720"/>
          <w:docGrid w:linePitch="360"/>
        </w:sectPr>
      </w:pPr>
    </w:p>
    <w:p w:rsidR="001D3551" w:rsidRPr="00243D13" w:rsidRDefault="001D3551" w:rsidP="001D3551">
      <w:pPr>
        <w:pStyle w:val="NoSpacing"/>
        <w:jc w:val="both"/>
        <w:rPr>
          <w:rFonts w:cstheme="minorHAnsi"/>
          <w:sz w:val="24"/>
          <w:szCs w:val="24"/>
        </w:rPr>
        <w:sectPr w:rsidR="001D3551" w:rsidRPr="00243D13" w:rsidSect="00950316">
          <w:footerReference w:type="default" r:id="rId10"/>
          <w:type w:val="continuous"/>
          <w:pgSz w:w="12240" w:h="15840"/>
          <w:pgMar w:top="1440" w:right="1440" w:bottom="1440" w:left="1440" w:header="720" w:footer="720" w:gutter="0"/>
          <w:pgNumType w:start="1" w:chapStyle="1"/>
          <w:cols w:space="720"/>
          <w:docGrid w:linePitch="360"/>
        </w:sectPr>
      </w:pPr>
    </w:p>
    <w:p w:rsidR="001D3551" w:rsidRPr="00243D13" w:rsidRDefault="001D3551" w:rsidP="001D3551">
      <w:pPr>
        <w:pStyle w:val="NoSpacing"/>
        <w:jc w:val="both"/>
        <w:rPr>
          <w:rFonts w:cstheme="minorHAnsi"/>
          <w:sz w:val="24"/>
          <w:szCs w:val="24"/>
        </w:rPr>
      </w:pPr>
    </w:p>
    <w:p w:rsidR="00866EBA" w:rsidRPr="00906471" w:rsidRDefault="00866EBA" w:rsidP="00866EBA">
      <w:pPr>
        <w:ind w:left="360" w:right="510"/>
        <w:jc w:val="center"/>
        <w:rPr>
          <w:rFonts w:ascii="Arial" w:hAnsi="Arial" w:cs="Arial"/>
          <w:sz w:val="22"/>
          <w:szCs w:val="22"/>
          <w:lang w:val="sr-Cyrl-CS"/>
        </w:rPr>
      </w:pPr>
      <w:r w:rsidRPr="00906471">
        <w:rPr>
          <w:rFonts w:ascii="Arial" w:hAnsi="Arial" w:cs="Arial"/>
          <w:sz w:val="22"/>
          <w:szCs w:val="22"/>
          <w:lang w:val="sr-Cyrl-CS"/>
        </w:rPr>
        <w:t xml:space="preserve">                                    </w:t>
      </w:r>
    </w:p>
    <w:p w:rsidR="003622F7" w:rsidRPr="00243D13" w:rsidRDefault="003622F7" w:rsidP="003622F7">
      <w:pPr>
        <w:pStyle w:val="NoSpacing"/>
        <w:jc w:val="both"/>
        <w:rPr>
          <w:rFonts w:cstheme="minorHAnsi"/>
          <w:sz w:val="24"/>
          <w:szCs w:val="24"/>
        </w:rPr>
      </w:pPr>
      <w:proofErr w:type="spellStart"/>
      <w:proofErr w:type="gramStart"/>
      <w:r w:rsidRPr="00243D13">
        <w:rPr>
          <w:rFonts w:cstheme="minorHAnsi"/>
          <w:sz w:val="24"/>
          <w:szCs w:val="24"/>
        </w:rPr>
        <w:t>На</w:t>
      </w:r>
      <w:proofErr w:type="spellEnd"/>
      <w:r w:rsidRPr="00243D13">
        <w:rPr>
          <w:rFonts w:cstheme="minorHAnsi"/>
          <w:sz w:val="24"/>
          <w:szCs w:val="24"/>
        </w:rPr>
        <w:t xml:space="preserve"> </w:t>
      </w:r>
      <w:proofErr w:type="spellStart"/>
      <w:r w:rsidRPr="00243D13">
        <w:rPr>
          <w:rFonts w:cstheme="minorHAnsi"/>
          <w:sz w:val="24"/>
          <w:szCs w:val="24"/>
        </w:rPr>
        <w:t>основу</w:t>
      </w:r>
      <w:proofErr w:type="spellEnd"/>
      <w:r w:rsidRPr="00243D13">
        <w:rPr>
          <w:rFonts w:cstheme="minorHAnsi"/>
          <w:sz w:val="24"/>
          <w:szCs w:val="24"/>
        </w:rPr>
        <w:t xml:space="preserve"> </w:t>
      </w:r>
      <w:proofErr w:type="spellStart"/>
      <w:r w:rsidRPr="00243D13">
        <w:rPr>
          <w:rFonts w:cstheme="minorHAnsi"/>
          <w:sz w:val="24"/>
          <w:szCs w:val="24"/>
        </w:rPr>
        <w:t>члана</w:t>
      </w:r>
      <w:proofErr w:type="spellEnd"/>
      <w:r w:rsidRPr="00243D13">
        <w:rPr>
          <w:rFonts w:cstheme="minorHAnsi"/>
          <w:sz w:val="24"/>
          <w:szCs w:val="24"/>
        </w:rPr>
        <w:t xml:space="preserve"> 27.</w:t>
      </w:r>
      <w:proofErr w:type="gramEnd"/>
      <w:r w:rsidRPr="00243D13">
        <w:rPr>
          <w:rFonts w:cstheme="minorHAnsi"/>
          <w:sz w:val="24"/>
          <w:szCs w:val="24"/>
        </w:rPr>
        <w:t xml:space="preserve"> </w:t>
      </w:r>
      <w:proofErr w:type="spellStart"/>
      <w:proofErr w:type="gramStart"/>
      <w:r w:rsidRPr="00243D13">
        <w:rPr>
          <w:rFonts w:cstheme="minorHAnsi"/>
          <w:sz w:val="24"/>
          <w:szCs w:val="24"/>
        </w:rPr>
        <w:t>став</w:t>
      </w:r>
      <w:proofErr w:type="spellEnd"/>
      <w:r w:rsidRPr="00243D13">
        <w:rPr>
          <w:rFonts w:cstheme="minorHAnsi"/>
          <w:sz w:val="24"/>
          <w:szCs w:val="24"/>
        </w:rPr>
        <w:t xml:space="preserve"> </w:t>
      </w:r>
      <w:r w:rsidRPr="00243D13">
        <w:rPr>
          <w:rFonts w:cstheme="minorHAnsi"/>
          <w:sz w:val="24"/>
          <w:szCs w:val="24"/>
          <w:lang w:val="sr-Cyrl-RS"/>
        </w:rPr>
        <w:t xml:space="preserve"> 1</w:t>
      </w:r>
      <w:proofErr w:type="gramEnd"/>
      <w:r w:rsidRPr="00243D13">
        <w:rPr>
          <w:rFonts w:cstheme="minorHAnsi"/>
          <w:sz w:val="24"/>
          <w:szCs w:val="24"/>
          <w:lang w:val="sr-Cyrl-RS"/>
        </w:rPr>
        <w:t>. тачка 1</w:t>
      </w:r>
      <w:r w:rsidRPr="00243D13">
        <w:rPr>
          <w:rFonts w:cstheme="minorHAnsi"/>
          <w:sz w:val="24"/>
          <w:szCs w:val="24"/>
        </w:rPr>
        <w:t xml:space="preserve">. </w:t>
      </w:r>
      <w:proofErr w:type="spellStart"/>
      <w:r w:rsidRPr="00243D13">
        <w:rPr>
          <w:rFonts w:cstheme="minorHAnsi"/>
          <w:sz w:val="24"/>
          <w:szCs w:val="24"/>
        </w:rPr>
        <w:t>Закона</w:t>
      </w:r>
      <w:proofErr w:type="spellEnd"/>
      <w:r w:rsidRPr="00243D13">
        <w:rPr>
          <w:rFonts w:cstheme="minorHAnsi"/>
          <w:sz w:val="24"/>
          <w:szCs w:val="24"/>
        </w:rPr>
        <w:t xml:space="preserve"> о </w:t>
      </w:r>
      <w:proofErr w:type="spellStart"/>
      <w:r w:rsidRPr="00243D13">
        <w:rPr>
          <w:rFonts w:cstheme="minorHAnsi"/>
          <w:sz w:val="24"/>
          <w:szCs w:val="24"/>
        </w:rPr>
        <w:t>јавним</w:t>
      </w:r>
      <w:proofErr w:type="spellEnd"/>
      <w:r w:rsidRPr="00243D13">
        <w:rPr>
          <w:rFonts w:cstheme="minorHAnsi"/>
          <w:sz w:val="24"/>
          <w:szCs w:val="24"/>
        </w:rPr>
        <w:t xml:space="preserve"> </w:t>
      </w:r>
      <w:proofErr w:type="spellStart"/>
      <w:r w:rsidRPr="00243D13">
        <w:rPr>
          <w:rFonts w:cstheme="minorHAnsi"/>
          <w:sz w:val="24"/>
          <w:szCs w:val="24"/>
        </w:rPr>
        <w:t>набавкама</w:t>
      </w:r>
      <w:proofErr w:type="spellEnd"/>
      <w:r w:rsidRPr="00243D13">
        <w:rPr>
          <w:rFonts w:cstheme="minorHAnsi"/>
          <w:sz w:val="24"/>
          <w:szCs w:val="24"/>
        </w:rPr>
        <w:t xml:space="preserve"> („</w:t>
      </w:r>
      <w:proofErr w:type="spellStart"/>
      <w:r w:rsidRPr="00243D13">
        <w:rPr>
          <w:rFonts w:cstheme="minorHAnsi"/>
          <w:sz w:val="24"/>
          <w:szCs w:val="24"/>
        </w:rPr>
        <w:t>Службени</w:t>
      </w:r>
      <w:proofErr w:type="spellEnd"/>
      <w:r w:rsidRPr="00243D13">
        <w:rPr>
          <w:rFonts w:cstheme="minorHAnsi"/>
          <w:sz w:val="24"/>
          <w:szCs w:val="24"/>
        </w:rPr>
        <w:t xml:space="preserve"> </w:t>
      </w:r>
      <w:proofErr w:type="spellStart"/>
      <w:r w:rsidRPr="00243D13">
        <w:rPr>
          <w:rFonts w:cstheme="minorHAnsi"/>
          <w:sz w:val="24"/>
          <w:szCs w:val="24"/>
        </w:rPr>
        <w:t>гласник</w:t>
      </w:r>
      <w:proofErr w:type="spellEnd"/>
      <w:r w:rsidRPr="00243D13">
        <w:rPr>
          <w:rFonts w:cstheme="minorHAnsi"/>
          <w:sz w:val="24"/>
          <w:szCs w:val="24"/>
        </w:rPr>
        <w:t xml:space="preserve"> РС</w:t>
      </w:r>
      <w:proofErr w:type="gramStart"/>
      <w:r w:rsidRPr="00243D13">
        <w:rPr>
          <w:rFonts w:cstheme="minorHAnsi"/>
          <w:sz w:val="24"/>
          <w:szCs w:val="24"/>
        </w:rPr>
        <w:t xml:space="preserve">“ </w:t>
      </w:r>
      <w:proofErr w:type="spellStart"/>
      <w:r w:rsidRPr="00243D13">
        <w:rPr>
          <w:rFonts w:cstheme="minorHAnsi"/>
          <w:sz w:val="24"/>
          <w:szCs w:val="24"/>
        </w:rPr>
        <w:t>бр</w:t>
      </w:r>
      <w:proofErr w:type="spellEnd"/>
      <w:proofErr w:type="gramEnd"/>
      <w:r w:rsidRPr="00243D13">
        <w:rPr>
          <w:rFonts w:cstheme="minorHAnsi"/>
          <w:sz w:val="24"/>
          <w:szCs w:val="24"/>
        </w:rPr>
        <w:t xml:space="preserve">. 91/2019, у </w:t>
      </w:r>
      <w:proofErr w:type="spellStart"/>
      <w:r w:rsidRPr="00243D13">
        <w:rPr>
          <w:rFonts w:cstheme="minorHAnsi"/>
          <w:sz w:val="24"/>
          <w:szCs w:val="24"/>
        </w:rPr>
        <w:t>даљем</w:t>
      </w:r>
      <w:proofErr w:type="spellEnd"/>
      <w:r w:rsidRPr="00243D13">
        <w:rPr>
          <w:rFonts w:cstheme="minorHAnsi"/>
          <w:sz w:val="24"/>
          <w:szCs w:val="24"/>
        </w:rPr>
        <w:t xml:space="preserve"> </w:t>
      </w:r>
      <w:proofErr w:type="spellStart"/>
      <w:r w:rsidRPr="00243D13">
        <w:rPr>
          <w:rFonts w:cstheme="minorHAnsi"/>
          <w:sz w:val="24"/>
          <w:szCs w:val="24"/>
        </w:rPr>
        <w:t>тексту</w:t>
      </w:r>
      <w:proofErr w:type="spellEnd"/>
      <w:r w:rsidRPr="00243D13">
        <w:rPr>
          <w:rFonts w:cstheme="minorHAnsi"/>
          <w:sz w:val="24"/>
          <w:szCs w:val="24"/>
        </w:rPr>
        <w:t>:</w:t>
      </w:r>
      <w:r>
        <w:rPr>
          <w:rFonts w:cstheme="minorHAnsi"/>
          <w:sz w:val="24"/>
          <w:szCs w:val="24"/>
        </w:rPr>
        <w:t xml:space="preserve"> </w:t>
      </w:r>
      <w:proofErr w:type="spellStart"/>
      <w:r>
        <w:rPr>
          <w:rFonts w:cstheme="minorHAnsi"/>
          <w:sz w:val="24"/>
          <w:szCs w:val="24"/>
        </w:rPr>
        <w:t>Закон</w:t>
      </w:r>
      <w:proofErr w:type="spellEnd"/>
      <w:r>
        <w:rPr>
          <w:rFonts w:cstheme="minorHAnsi"/>
          <w:sz w:val="24"/>
          <w:szCs w:val="24"/>
        </w:rPr>
        <w:t>)</w:t>
      </w:r>
      <w:r>
        <w:rPr>
          <w:rFonts w:cstheme="minorHAnsi"/>
          <w:sz w:val="24"/>
          <w:szCs w:val="24"/>
          <w:lang w:val="sr-Cyrl-RS"/>
        </w:rPr>
        <w:t xml:space="preserve"> и Одлуком о спровођењу поступка набавке на које се закон о јавним набавкама не примењује бр</w:t>
      </w:r>
      <w:r w:rsidRPr="00790334">
        <w:rPr>
          <w:rFonts w:cstheme="minorHAnsi"/>
          <w:sz w:val="24"/>
          <w:szCs w:val="24"/>
          <w:lang w:val="sr-Cyrl-RS"/>
        </w:rPr>
        <w:t xml:space="preserve">. </w:t>
      </w:r>
      <w:r w:rsidR="009623C1">
        <w:rPr>
          <w:rFonts w:cstheme="minorHAnsi"/>
          <w:sz w:val="24"/>
          <w:szCs w:val="24"/>
          <w:lang w:val="sr-Cyrl-RS"/>
        </w:rPr>
        <w:t>2</w:t>
      </w:r>
      <w:r w:rsidR="00A925CE">
        <w:rPr>
          <w:rFonts w:cstheme="minorHAnsi"/>
          <w:sz w:val="24"/>
          <w:szCs w:val="24"/>
          <w:lang w:val="sr-Cyrl-RS"/>
        </w:rPr>
        <w:t>85</w:t>
      </w:r>
      <w:r w:rsidRPr="00790334">
        <w:rPr>
          <w:rFonts w:cstheme="minorHAnsi"/>
          <w:sz w:val="24"/>
          <w:szCs w:val="24"/>
          <w:lang w:val="sr-Cyrl-RS"/>
        </w:rPr>
        <w:t xml:space="preserve"> од </w:t>
      </w:r>
      <w:r w:rsidR="00A925CE">
        <w:rPr>
          <w:rFonts w:cstheme="minorHAnsi"/>
          <w:sz w:val="24"/>
          <w:szCs w:val="24"/>
          <w:lang w:val="sr-Cyrl-RS"/>
        </w:rPr>
        <w:t>16.</w:t>
      </w:r>
      <w:r w:rsidR="009623C1">
        <w:rPr>
          <w:rFonts w:cstheme="minorHAnsi"/>
          <w:sz w:val="24"/>
          <w:szCs w:val="24"/>
          <w:lang w:val="sr-Cyrl-RS"/>
        </w:rPr>
        <w:t>08</w:t>
      </w:r>
      <w:r w:rsidRPr="00790334">
        <w:rPr>
          <w:rFonts w:cstheme="minorHAnsi"/>
          <w:sz w:val="24"/>
          <w:szCs w:val="24"/>
          <w:lang w:val="sr-Cyrl-RS"/>
        </w:rPr>
        <w:t>.202</w:t>
      </w:r>
      <w:r w:rsidR="00A925CE">
        <w:rPr>
          <w:rFonts w:cstheme="minorHAnsi"/>
          <w:sz w:val="24"/>
          <w:szCs w:val="24"/>
          <w:lang w:val="sr-Cyrl-RS"/>
        </w:rPr>
        <w:t>2</w:t>
      </w:r>
      <w:r w:rsidRPr="00790334">
        <w:rPr>
          <w:rFonts w:cstheme="minorHAnsi"/>
          <w:sz w:val="24"/>
          <w:szCs w:val="24"/>
          <w:lang w:val="sr-Cyrl-RS"/>
        </w:rPr>
        <w:t>.</w:t>
      </w:r>
      <w:r>
        <w:rPr>
          <w:rFonts w:cstheme="minorHAnsi"/>
          <w:sz w:val="24"/>
          <w:szCs w:val="24"/>
          <w:lang w:val="sr-Cyrl-RS"/>
        </w:rPr>
        <w:t xml:space="preserve"> године </w:t>
      </w:r>
      <w:r w:rsidRPr="00243D13">
        <w:rPr>
          <w:rFonts w:cstheme="minorHAnsi"/>
          <w:sz w:val="24"/>
          <w:szCs w:val="24"/>
          <w:lang w:val="sr-Cyrl-RS"/>
        </w:rPr>
        <w:t xml:space="preserve">, </w:t>
      </w:r>
      <w:proofErr w:type="spellStart"/>
      <w:r w:rsidRPr="00243D13">
        <w:rPr>
          <w:rFonts w:cstheme="minorHAnsi"/>
          <w:sz w:val="24"/>
          <w:szCs w:val="24"/>
        </w:rPr>
        <w:t>припремљена</w:t>
      </w:r>
      <w:proofErr w:type="spellEnd"/>
      <w:r w:rsidRPr="00243D13">
        <w:rPr>
          <w:rFonts w:cstheme="minorHAnsi"/>
          <w:sz w:val="24"/>
          <w:szCs w:val="24"/>
        </w:rPr>
        <w:t xml:space="preserve"> </w:t>
      </w:r>
      <w:proofErr w:type="spellStart"/>
      <w:r w:rsidRPr="00243D13">
        <w:rPr>
          <w:rFonts w:cstheme="minorHAnsi"/>
          <w:sz w:val="24"/>
          <w:szCs w:val="24"/>
        </w:rPr>
        <w:t>је</w:t>
      </w:r>
      <w:proofErr w:type="spellEnd"/>
      <w:r w:rsidRPr="00243D13">
        <w:rPr>
          <w:rFonts w:cstheme="minorHAnsi"/>
          <w:sz w:val="24"/>
          <w:szCs w:val="24"/>
        </w:rPr>
        <w:t>:</w:t>
      </w:r>
    </w:p>
    <w:p w:rsidR="003622F7" w:rsidRPr="00243D13" w:rsidRDefault="003622F7" w:rsidP="003622F7">
      <w:pPr>
        <w:pStyle w:val="NoSpacing"/>
        <w:jc w:val="both"/>
        <w:rPr>
          <w:rFonts w:cstheme="minorHAnsi"/>
          <w:sz w:val="24"/>
          <w:szCs w:val="24"/>
        </w:rPr>
      </w:pPr>
    </w:p>
    <w:p w:rsidR="003622F7" w:rsidRPr="00243D13" w:rsidRDefault="003622F7" w:rsidP="003622F7">
      <w:pPr>
        <w:pStyle w:val="NoSpacing"/>
        <w:jc w:val="both"/>
        <w:rPr>
          <w:rFonts w:cstheme="minorHAnsi"/>
          <w:sz w:val="24"/>
          <w:szCs w:val="24"/>
        </w:rPr>
      </w:pPr>
    </w:p>
    <w:p w:rsidR="003622F7" w:rsidRPr="00243D13" w:rsidRDefault="003622F7" w:rsidP="003622F7">
      <w:pPr>
        <w:pStyle w:val="NoSpacing"/>
        <w:jc w:val="center"/>
        <w:rPr>
          <w:rFonts w:cstheme="minorHAnsi"/>
          <w:b/>
          <w:sz w:val="24"/>
          <w:szCs w:val="24"/>
        </w:rPr>
      </w:pPr>
      <w:r w:rsidRPr="00243D13">
        <w:rPr>
          <w:rFonts w:cstheme="minorHAnsi"/>
          <w:b/>
          <w:sz w:val="24"/>
          <w:szCs w:val="24"/>
        </w:rPr>
        <w:t>КОНКУРСНА ДОКУМЕНТАЦИЈА И ПОЗИВ ЗА ПОДНОШЕЊЕ ПОНУДЕ</w:t>
      </w:r>
    </w:p>
    <w:p w:rsidR="003622F7" w:rsidRPr="00243D13" w:rsidRDefault="003622F7" w:rsidP="003622F7">
      <w:pPr>
        <w:pStyle w:val="NoSpacing"/>
        <w:jc w:val="center"/>
        <w:rPr>
          <w:rFonts w:cstheme="minorHAnsi"/>
          <w:b/>
          <w:sz w:val="24"/>
          <w:szCs w:val="24"/>
        </w:rPr>
      </w:pPr>
      <w:r w:rsidRPr="00243D13">
        <w:rPr>
          <w:rFonts w:cstheme="minorHAnsi"/>
          <w:b/>
          <w:sz w:val="24"/>
          <w:szCs w:val="24"/>
        </w:rPr>
        <w:t>У ПОСТУПКУ НАБАВКЕ НА КОЈЕ СЕ ЗАКОН НЕ ПРИМЕЊУЈЕ</w:t>
      </w:r>
    </w:p>
    <w:p w:rsidR="003622F7" w:rsidRPr="00243D13" w:rsidRDefault="003622F7" w:rsidP="003622F7">
      <w:pPr>
        <w:pStyle w:val="NoSpacing"/>
        <w:jc w:val="center"/>
        <w:rPr>
          <w:rFonts w:cstheme="minorHAnsi"/>
          <w:b/>
          <w:sz w:val="24"/>
          <w:szCs w:val="24"/>
        </w:rPr>
      </w:pPr>
    </w:p>
    <w:p w:rsidR="00866EBA" w:rsidRPr="00906471" w:rsidRDefault="00866EBA" w:rsidP="00866EBA">
      <w:pPr>
        <w:ind w:firstLine="720"/>
        <w:jc w:val="both"/>
        <w:rPr>
          <w:rFonts w:ascii="Arial" w:eastAsia="TimesNewRomanPSMT" w:hAnsi="Arial" w:cs="Arial"/>
          <w:sz w:val="22"/>
          <w:szCs w:val="22"/>
        </w:rPr>
      </w:pPr>
    </w:p>
    <w:p w:rsidR="00866EBA" w:rsidRPr="00906471" w:rsidRDefault="00866EBA" w:rsidP="00866EBA">
      <w:pPr>
        <w:shd w:val="clear" w:color="auto" w:fill="C6D9F1"/>
        <w:jc w:val="center"/>
        <w:rPr>
          <w:rFonts w:ascii="Arial" w:eastAsia="TimesNewRomanPS-BoldMT" w:hAnsi="Arial" w:cs="Arial"/>
          <w:b/>
          <w:bCs/>
          <w:sz w:val="22"/>
          <w:szCs w:val="22"/>
        </w:rPr>
      </w:pPr>
      <w:r w:rsidRPr="00906471">
        <w:rPr>
          <w:rFonts w:ascii="Arial" w:eastAsia="TimesNewRomanPS-BoldMT" w:hAnsi="Arial" w:cs="Arial"/>
          <w:b/>
          <w:bCs/>
          <w:sz w:val="22"/>
          <w:szCs w:val="22"/>
        </w:rPr>
        <w:t xml:space="preserve">за јавну набавку– </w:t>
      </w:r>
      <w:r w:rsidRPr="00906471">
        <w:rPr>
          <w:rFonts w:ascii="Arial" w:eastAsia="TimesNewRomanPS-BoldMT" w:hAnsi="Arial" w:cs="Arial"/>
          <w:b/>
          <w:bCs/>
          <w:sz w:val="22"/>
          <w:szCs w:val="22"/>
          <w:lang w:val="sr-Cyrl-CS"/>
        </w:rPr>
        <w:t>добро-набавка намерница за ужину  за ученике ОШ „Браћа Миленковић“ Шишава</w:t>
      </w:r>
      <w:r w:rsidRPr="00906471">
        <w:rPr>
          <w:rFonts w:ascii="Arial" w:hAnsi="Arial" w:cs="Arial"/>
          <w:b/>
          <w:bCs/>
          <w:i/>
          <w:iCs/>
          <w:sz w:val="22"/>
          <w:szCs w:val="22"/>
        </w:rPr>
        <w:t xml:space="preserve"> </w:t>
      </w:r>
      <w:r w:rsidRPr="00906471">
        <w:rPr>
          <w:rFonts w:ascii="Arial" w:eastAsia="TimesNewRomanPS-BoldMT" w:hAnsi="Arial" w:cs="Arial"/>
          <w:b/>
          <w:bCs/>
          <w:sz w:val="22"/>
          <w:szCs w:val="22"/>
        </w:rPr>
        <w:t xml:space="preserve">ЈН бр. </w:t>
      </w:r>
      <w:r w:rsidR="00A925CE">
        <w:rPr>
          <w:rFonts w:ascii="Arial" w:eastAsia="TimesNewRomanPS-BoldMT" w:hAnsi="Arial" w:cs="Arial"/>
          <w:b/>
          <w:bCs/>
          <w:sz w:val="22"/>
          <w:szCs w:val="22"/>
          <w:lang w:val="sr-Cyrl-RS"/>
        </w:rPr>
        <w:t>8</w:t>
      </w:r>
      <w:r w:rsidRPr="00906471">
        <w:rPr>
          <w:rFonts w:ascii="Arial" w:eastAsia="TimesNewRomanPS-BoldMT" w:hAnsi="Arial" w:cs="Arial"/>
          <w:b/>
          <w:bCs/>
          <w:sz w:val="22"/>
          <w:szCs w:val="22"/>
          <w:lang w:val="sr-Cyrl-CS"/>
        </w:rPr>
        <w:t>/</w:t>
      </w:r>
      <w:r w:rsidRPr="00906471">
        <w:rPr>
          <w:rFonts w:ascii="Arial" w:eastAsia="TimesNewRomanPS-BoldMT" w:hAnsi="Arial" w:cs="Arial"/>
          <w:b/>
          <w:bCs/>
          <w:sz w:val="22"/>
          <w:szCs w:val="22"/>
        </w:rPr>
        <w:t>20</w:t>
      </w:r>
      <w:r w:rsidR="003622F7">
        <w:rPr>
          <w:rFonts w:ascii="Arial" w:eastAsia="TimesNewRomanPS-BoldMT" w:hAnsi="Arial" w:cs="Arial"/>
          <w:b/>
          <w:bCs/>
          <w:sz w:val="22"/>
          <w:szCs w:val="22"/>
          <w:lang w:val="sr-Cyrl-RS"/>
        </w:rPr>
        <w:t>2</w:t>
      </w:r>
      <w:r w:rsidR="00A925CE">
        <w:rPr>
          <w:rFonts w:ascii="Arial" w:eastAsia="TimesNewRomanPS-BoldMT" w:hAnsi="Arial" w:cs="Arial"/>
          <w:b/>
          <w:bCs/>
          <w:sz w:val="22"/>
          <w:szCs w:val="22"/>
          <w:lang w:val="sr-Cyrl-RS"/>
        </w:rPr>
        <w:t>2</w:t>
      </w:r>
      <w:r w:rsidRPr="00906471">
        <w:rPr>
          <w:rFonts w:ascii="Arial" w:eastAsia="TimesNewRomanPS-BoldMT" w:hAnsi="Arial" w:cs="Arial"/>
          <w:b/>
          <w:bCs/>
          <w:sz w:val="22"/>
          <w:szCs w:val="22"/>
          <w:lang w:val="sr-Cyrl-CS"/>
        </w:rPr>
        <w:t xml:space="preserve"> </w:t>
      </w:r>
    </w:p>
    <w:p w:rsidR="00866EBA" w:rsidRPr="00906471" w:rsidRDefault="00866EBA" w:rsidP="00866EBA">
      <w:pPr>
        <w:jc w:val="both"/>
        <w:rPr>
          <w:rFonts w:ascii="Arial" w:eastAsia="TimesNewRomanPS-BoldMT" w:hAnsi="Arial" w:cs="Arial"/>
          <w:b/>
          <w:bCs/>
          <w:color w:val="FF0000"/>
          <w:sz w:val="22"/>
          <w:szCs w:val="22"/>
        </w:rPr>
      </w:pPr>
    </w:p>
    <w:p w:rsidR="00866EBA" w:rsidRPr="00906471" w:rsidRDefault="00866EBA" w:rsidP="00866EBA">
      <w:pPr>
        <w:jc w:val="both"/>
        <w:rPr>
          <w:rFonts w:ascii="Arial" w:eastAsia="TimesNewRomanPSMT" w:hAnsi="Arial" w:cs="Arial"/>
          <w:sz w:val="22"/>
          <w:szCs w:val="22"/>
        </w:rPr>
      </w:pPr>
      <w:r w:rsidRPr="00906471">
        <w:rPr>
          <w:rFonts w:ascii="Arial" w:eastAsia="TimesNewRomanPSMT" w:hAnsi="Arial" w:cs="Arial"/>
          <w:sz w:val="22"/>
          <w:szCs w:val="22"/>
        </w:rPr>
        <w:t>Конкурсна документација садржи:</w:t>
      </w:r>
    </w:p>
    <w:p w:rsidR="00866EBA" w:rsidRPr="00906471" w:rsidRDefault="00866EBA" w:rsidP="00866EBA">
      <w:pPr>
        <w:jc w:val="both"/>
        <w:rPr>
          <w:rFonts w:ascii="Arial" w:eastAsia="TimesNewRomanPSMT" w:hAnsi="Arial" w:cs="Arial"/>
          <w:sz w:val="22"/>
          <w:szCs w:val="22"/>
        </w:rPr>
      </w:pPr>
    </w:p>
    <w:p w:rsidR="00EC0D17" w:rsidRDefault="00EC0D17" w:rsidP="00EC0D17">
      <w:pPr>
        <w:pStyle w:val="NoSpacing"/>
        <w:jc w:val="center"/>
        <w:rPr>
          <w:rFonts w:cstheme="minorHAnsi"/>
          <w:sz w:val="24"/>
          <w:szCs w:val="24"/>
          <w:lang w:val="sr-Cyrl-RS"/>
        </w:rPr>
      </w:pPr>
      <w:r w:rsidRPr="00243D13">
        <w:rPr>
          <w:rFonts w:cstheme="minorHAnsi"/>
          <w:sz w:val="24"/>
          <w:szCs w:val="24"/>
        </w:rPr>
        <w:t>САДРЖАЈ</w:t>
      </w:r>
    </w:p>
    <w:p w:rsidR="00EC0D17" w:rsidRPr="00EC0D17" w:rsidRDefault="00EC0D17" w:rsidP="00EC0D17">
      <w:pPr>
        <w:pStyle w:val="NoSpacing"/>
        <w:jc w:val="center"/>
        <w:rPr>
          <w:rFonts w:cstheme="minorHAnsi"/>
          <w:sz w:val="24"/>
          <w:szCs w:val="24"/>
          <w:lang w:val="sr-Cyrl-RS"/>
        </w:rPr>
      </w:pPr>
    </w:p>
    <w:tbl>
      <w:tblPr>
        <w:tblStyle w:val="TableGrid"/>
        <w:tblW w:w="0" w:type="auto"/>
        <w:tblLook w:val="04A0" w:firstRow="1" w:lastRow="0" w:firstColumn="1" w:lastColumn="0" w:noHBand="0" w:noVBand="1"/>
      </w:tblPr>
      <w:tblGrid>
        <w:gridCol w:w="1242"/>
        <w:gridCol w:w="6739"/>
        <w:gridCol w:w="1369"/>
      </w:tblGrid>
      <w:tr w:rsidR="00EC0D17" w:rsidRPr="00243D13" w:rsidTr="00950316">
        <w:tc>
          <w:tcPr>
            <w:tcW w:w="1242" w:type="dxa"/>
            <w:vAlign w:val="center"/>
          </w:tcPr>
          <w:p w:rsidR="00EC0D17" w:rsidRPr="00243D13" w:rsidRDefault="00EC0D17" w:rsidP="00950316">
            <w:pPr>
              <w:pStyle w:val="NoSpacing"/>
              <w:jc w:val="center"/>
              <w:rPr>
                <w:rFonts w:cstheme="minorHAnsi"/>
                <w:sz w:val="24"/>
                <w:szCs w:val="24"/>
              </w:rPr>
            </w:pPr>
            <w:proofErr w:type="spellStart"/>
            <w:r w:rsidRPr="00243D13">
              <w:rPr>
                <w:rFonts w:cstheme="minorHAnsi"/>
                <w:sz w:val="24"/>
                <w:szCs w:val="24"/>
              </w:rPr>
              <w:t>Поглавље</w:t>
            </w:r>
            <w:proofErr w:type="spellEnd"/>
          </w:p>
        </w:tc>
        <w:tc>
          <w:tcPr>
            <w:tcW w:w="6739" w:type="dxa"/>
            <w:vAlign w:val="center"/>
          </w:tcPr>
          <w:p w:rsidR="00EC0D17" w:rsidRPr="00243D13" w:rsidRDefault="00EC0D17" w:rsidP="00950316">
            <w:pPr>
              <w:pStyle w:val="NoSpacing"/>
              <w:jc w:val="center"/>
              <w:rPr>
                <w:rFonts w:cstheme="minorHAnsi"/>
                <w:sz w:val="24"/>
                <w:szCs w:val="24"/>
              </w:rPr>
            </w:pPr>
            <w:proofErr w:type="spellStart"/>
            <w:r w:rsidRPr="00243D13">
              <w:rPr>
                <w:rFonts w:cstheme="minorHAnsi"/>
                <w:sz w:val="24"/>
                <w:szCs w:val="24"/>
              </w:rPr>
              <w:t>Назив</w:t>
            </w:r>
            <w:proofErr w:type="spellEnd"/>
            <w:r w:rsidRPr="00243D13">
              <w:rPr>
                <w:rFonts w:cstheme="minorHAnsi"/>
                <w:sz w:val="24"/>
                <w:szCs w:val="24"/>
              </w:rPr>
              <w:t xml:space="preserve"> </w:t>
            </w:r>
            <w:proofErr w:type="spellStart"/>
            <w:r w:rsidRPr="00243D13">
              <w:rPr>
                <w:rFonts w:cstheme="minorHAnsi"/>
                <w:sz w:val="24"/>
                <w:szCs w:val="24"/>
              </w:rPr>
              <w:t>поглавља</w:t>
            </w:r>
            <w:proofErr w:type="spellEnd"/>
          </w:p>
        </w:tc>
        <w:tc>
          <w:tcPr>
            <w:tcW w:w="1369" w:type="dxa"/>
            <w:vAlign w:val="center"/>
          </w:tcPr>
          <w:p w:rsidR="00EC0D17" w:rsidRPr="00243D13" w:rsidRDefault="00EC0D17" w:rsidP="00950316">
            <w:pPr>
              <w:pStyle w:val="NoSpacing"/>
              <w:jc w:val="center"/>
              <w:rPr>
                <w:rFonts w:cstheme="minorHAnsi"/>
                <w:sz w:val="24"/>
                <w:szCs w:val="24"/>
              </w:rPr>
            </w:pPr>
            <w:proofErr w:type="spellStart"/>
            <w:r w:rsidRPr="00243D13">
              <w:rPr>
                <w:rFonts w:cstheme="minorHAnsi"/>
                <w:sz w:val="24"/>
                <w:szCs w:val="24"/>
              </w:rPr>
              <w:t>Страна</w:t>
            </w:r>
            <w:proofErr w:type="spellEnd"/>
          </w:p>
        </w:tc>
      </w:tr>
      <w:tr w:rsidR="00EC0D17" w:rsidRPr="00243D13" w:rsidTr="00950316">
        <w:tc>
          <w:tcPr>
            <w:tcW w:w="1242" w:type="dxa"/>
            <w:vAlign w:val="center"/>
          </w:tcPr>
          <w:p w:rsidR="00EC0D17" w:rsidRPr="00243D13" w:rsidRDefault="00EC0D17" w:rsidP="00950316">
            <w:pPr>
              <w:pStyle w:val="NoSpacing"/>
              <w:jc w:val="center"/>
              <w:rPr>
                <w:rFonts w:cstheme="minorHAnsi"/>
                <w:sz w:val="24"/>
                <w:szCs w:val="24"/>
              </w:rPr>
            </w:pPr>
            <w:r w:rsidRPr="00243D13">
              <w:rPr>
                <w:rFonts w:cstheme="minorHAnsi"/>
                <w:sz w:val="24"/>
                <w:szCs w:val="24"/>
              </w:rPr>
              <w:t>1</w:t>
            </w:r>
          </w:p>
        </w:tc>
        <w:tc>
          <w:tcPr>
            <w:tcW w:w="6739" w:type="dxa"/>
            <w:vAlign w:val="center"/>
          </w:tcPr>
          <w:p w:rsidR="00EC0D17" w:rsidRPr="00243D13" w:rsidRDefault="00EC0D17" w:rsidP="00950316">
            <w:pPr>
              <w:pStyle w:val="NoSpacing"/>
              <w:jc w:val="center"/>
              <w:rPr>
                <w:rFonts w:cstheme="minorHAnsi"/>
                <w:sz w:val="24"/>
                <w:szCs w:val="24"/>
              </w:rPr>
            </w:pPr>
            <w:proofErr w:type="spellStart"/>
            <w:r w:rsidRPr="00243D13">
              <w:rPr>
                <w:rFonts w:cstheme="minorHAnsi"/>
                <w:sz w:val="24"/>
                <w:szCs w:val="24"/>
              </w:rPr>
              <w:t>Позив</w:t>
            </w:r>
            <w:proofErr w:type="spellEnd"/>
            <w:r w:rsidRPr="00243D13">
              <w:rPr>
                <w:rFonts w:cstheme="minorHAnsi"/>
                <w:sz w:val="24"/>
                <w:szCs w:val="24"/>
              </w:rPr>
              <w:t xml:space="preserve"> </w:t>
            </w:r>
            <w:proofErr w:type="spellStart"/>
            <w:r w:rsidRPr="00243D13">
              <w:rPr>
                <w:rFonts w:cstheme="minorHAnsi"/>
                <w:sz w:val="24"/>
                <w:szCs w:val="24"/>
              </w:rPr>
              <w:t>за</w:t>
            </w:r>
            <w:proofErr w:type="spellEnd"/>
            <w:r w:rsidRPr="00243D13">
              <w:rPr>
                <w:rFonts w:cstheme="minorHAnsi"/>
                <w:sz w:val="24"/>
                <w:szCs w:val="24"/>
              </w:rPr>
              <w:t xml:space="preserve"> </w:t>
            </w:r>
            <w:proofErr w:type="spellStart"/>
            <w:r w:rsidRPr="00243D13">
              <w:rPr>
                <w:rFonts w:cstheme="minorHAnsi"/>
                <w:sz w:val="24"/>
                <w:szCs w:val="24"/>
              </w:rPr>
              <w:t>подношење</w:t>
            </w:r>
            <w:proofErr w:type="spellEnd"/>
            <w:r w:rsidRPr="00243D13">
              <w:rPr>
                <w:rFonts w:cstheme="minorHAnsi"/>
                <w:sz w:val="24"/>
                <w:szCs w:val="24"/>
              </w:rPr>
              <w:t xml:space="preserve"> </w:t>
            </w:r>
            <w:proofErr w:type="spellStart"/>
            <w:r w:rsidRPr="00243D13">
              <w:rPr>
                <w:rFonts w:cstheme="minorHAnsi"/>
                <w:sz w:val="24"/>
                <w:szCs w:val="24"/>
              </w:rPr>
              <w:t>понуда</w:t>
            </w:r>
            <w:proofErr w:type="spellEnd"/>
          </w:p>
        </w:tc>
        <w:tc>
          <w:tcPr>
            <w:tcW w:w="1369" w:type="dxa"/>
            <w:vAlign w:val="center"/>
          </w:tcPr>
          <w:p w:rsidR="00EC0D17" w:rsidRPr="009C6F9B" w:rsidRDefault="00EC0D17" w:rsidP="00950316">
            <w:pPr>
              <w:pStyle w:val="NoSpacing"/>
              <w:jc w:val="center"/>
              <w:rPr>
                <w:rFonts w:cstheme="minorHAnsi"/>
                <w:sz w:val="24"/>
                <w:szCs w:val="24"/>
                <w:lang w:val="sr-Cyrl-RS"/>
              </w:rPr>
            </w:pPr>
            <w:r>
              <w:rPr>
                <w:rFonts w:cstheme="minorHAnsi"/>
                <w:sz w:val="24"/>
                <w:szCs w:val="24"/>
                <w:lang w:val="sr-Cyrl-RS"/>
              </w:rPr>
              <w:t>3</w:t>
            </w:r>
          </w:p>
        </w:tc>
      </w:tr>
      <w:tr w:rsidR="00EC0D17" w:rsidRPr="00243D13" w:rsidTr="00950316">
        <w:tc>
          <w:tcPr>
            <w:tcW w:w="1242" w:type="dxa"/>
            <w:vAlign w:val="center"/>
          </w:tcPr>
          <w:p w:rsidR="00EC0D17" w:rsidRPr="00243D13" w:rsidRDefault="00EC0D17" w:rsidP="00950316">
            <w:pPr>
              <w:pStyle w:val="NoSpacing"/>
              <w:jc w:val="center"/>
              <w:rPr>
                <w:rFonts w:cstheme="minorHAnsi"/>
                <w:sz w:val="24"/>
                <w:szCs w:val="24"/>
              </w:rPr>
            </w:pPr>
            <w:r w:rsidRPr="00243D13">
              <w:rPr>
                <w:rFonts w:cstheme="minorHAnsi"/>
                <w:sz w:val="24"/>
                <w:szCs w:val="24"/>
              </w:rPr>
              <w:t>2</w:t>
            </w:r>
          </w:p>
        </w:tc>
        <w:tc>
          <w:tcPr>
            <w:tcW w:w="6739" w:type="dxa"/>
            <w:vAlign w:val="center"/>
          </w:tcPr>
          <w:p w:rsidR="00EC0D17" w:rsidRPr="00243D13" w:rsidRDefault="00EC0D17" w:rsidP="00950316">
            <w:pPr>
              <w:pStyle w:val="NoSpacing"/>
              <w:jc w:val="center"/>
              <w:rPr>
                <w:rFonts w:cstheme="minorHAnsi"/>
                <w:sz w:val="24"/>
                <w:szCs w:val="24"/>
              </w:rPr>
            </w:pPr>
            <w:proofErr w:type="spellStart"/>
            <w:r w:rsidRPr="00243D13">
              <w:rPr>
                <w:rFonts w:cstheme="minorHAnsi"/>
                <w:sz w:val="24"/>
                <w:szCs w:val="24"/>
              </w:rPr>
              <w:t>Захтеви</w:t>
            </w:r>
            <w:proofErr w:type="spellEnd"/>
            <w:r w:rsidRPr="00243D13">
              <w:rPr>
                <w:rFonts w:cstheme="minorHAnsi"/>
                <w:sz w:val="24"/>
                <w:szCs w:val="24"/>
              </w:rPr>
              <w:t xml:space="preserve"> у </w:t>
            </w:r>
            <w:proofErr w:type="spellStart"/>
            <w:r w:rsidRPr="00243D13">
              <w:rPr>
                <w:rFonts w:cstheme="minorHAnsi"/>
                <w:sz w:val="24"/>
                <w:szCs w:val="24"/>
              </w:rPr>
              <w:t>погледу</w:t>
            </w:r>
            <w:proofErr w:type="spellEnd"/>
            <w:r w:rsidRPr="00243D13">
              <w:rPr>
                <w:rFonts w:cstheme="minorHAnsi"/>
                <w:sz w:val="24"/>
                <w:szCs w:val="24"/>
              </w:rPr>
              <w:t xml:space="preserve"> </w:t>
            </w:r>
            <w:proofErr w:type="spellStart"/>
            <w:r w:rsidRPr="00243D13">
              <w:rPr>
                <w:rFonts w:cstheme="minorHAnsi"/>
                <w:sz w:val="24"/>
                <w:szCs w:val="24"/>
              </w:rPr>
              <w:t>начина</w:t>
            </w:r>
            <w:proofErr w:type="spellEnd"/>
            <w:r w:rsidRPr="00243D13">
              <w:rPr>
                <w:rFonts w:cstheme="minorHAnsi"/>
                <w:sz w:val="24"/>
                <w:szCs w:val="24"/>
              </w:rPr>
              <w:t xml:space="preserve"> и </w:t>
            </w:r>
            <w:proofErr w:type="spellStart"/>
            <w:r w:rsidRPr="00243D13">
              <w:rPr>
                <w:rFonts w:cstheme="minorHAnsi"/>
                <w:sz w:val="24"/>
                <w:szCs w:val="24"/>
              </w:rPr>
              <w:t>услова</w:t>
            </w:r>
            <w:proofErr w:type="spellEnd"/>
            <w:r w:rsidRPr="00243D13">
              <w:rPr>
                <w:rFonts w:cstheme="minorHAnsi"/>
                <w:sz w:val="24"/>
                <w:szCs w:val="24"/>
              </w:rPr>
              <w:t xml:space="preserve"> </w:t>
            </w:r>
            <w:proofErr w:type="spellStart"/>
            <w:r w:rsidRPr="00243D13">
              <w:rPr>
                <w:rFonts w:cstheme="minorHAnsi"/>
                <w:sz w:val="24"/>
                <w:szCs w:val="24"/>
              </w:rPr>
              <w:t>плаћања</w:t>
            </w:r>
            <w:proofErr w:type="spellEnd"/>
            <w:r w:rsidRPr="00243D13">
              <w:rPr>
                <w:rFonts w:cstheme="minorHAnsi"/>
                <w:sz w:val="24"/>
                <w:szCs w:val="24"/>
              </w:rPr>
              <w:t xml:space="preserve">, </w:t>
            </w:r>
            <w:proofErr w:type="spellStart"/>
            <w:r w:rsidRPr="00243D13">
              <w:rPr>
                <w:rFonts w:cstheme="minorHAnsi"/>
                <w:sz w:val="24"/>
                <w:szCs w:val="24"/>
              </w:rPr>
              <w:t>рока</w:t>
            </w:r>
            <w:proofErr w:type="spellEnd"/>
            <w:r w:rsidRPr="00243D13">
              <w:rPr>
                <w:rFonts w:cstheme="minorHAnsi"/>
                <w:sz w:val="24"/>
                <w:szCs w:val="24"/>
              </w:rPr>
              <w:t xml:space="preserve"> </w:t>
            </w:r>
            <w:proofErr w:type="spellStart"/>
            <w:r w:rsidRPr="00243D13">
              <w:rPr>
                <w:rFonts w:cstheme="minorHAnsi"/>
                <w:sz w:val="24"/>
                <w:szCs w:val="24"/>
              </w:rPr>
              <w:t>као</w:t>
            </w:r>
            <w:proofErr w:type="spellEnd"/>
            <w:r w:rsidRPr="00243D13">
              <w:rPr>
                <w:rFonts w:cstheme="minorHAnsi"/>
                <w:sz w:val="24"/>
                <w:szCs w:val="24"/>
              </w:rPr>
              <w:t xml:space="preserve"> и </w:t>
            </w:r>
            <w:proofErr w:type="spellStart"/>
            <w:r w:rsidRPr="00243D13">
              <w:rPr>
                <w:rFonts w:cstheme="minorHAnsi"/>
                <w:sz w:val="24"/>
                <w:szCs w:val="24"/>
              </w:rPr>
              <w:t>осталих</w:t>
            </w:r>
            <w:proofErr w:type="spellEnd"/>
            <w:r w:rsidRPr="00243D13">
              <w:rPr>
                <w:rFonts w:cstheme="minorHAnsi"/>
                <w:sz w:val="24"/>
                <w:szCs w:val="24"/>
              </w:rPr>
              <w:t xml:space="preserve"> </w:t>
            </w:r>
            <w:proofErr w:type="spellStart"/>
            <w:r w:rsidRPr="00243D13">
              <w:rPr>
                <w:rFonts w:cstheme="minorHAnsi"/>
                <w:sz w:val="24"/>
                <w:szCs w:val="24"/>
              </w:rPr>
              <w:t>услова</w:t>
            </w:r>
            <w:proofErr w:type="spellEnd"/>
            <w:r w:rsidRPr="00243D13">
              <w:rPr>
                <w:rFonts w:cstheme="minorHAnsi"/>
                <w:sz w:val="24"/>
                <w:szCs w:val="24"/>
              </w:rPr>
              <w:t xml:space="preserve"> </w:t>
            </w:r>
            <w:proofErr w:type="spellStart"/>
            <w:r w:rsidRPr="00243D13">
              <w:rPr>
                <w:rFonts w:cstheme="minorHAnsi"/>
                <w:sz w:val="24"/>
                <w:szCs w:val="24"/>
              </w:rPr>
              <w:t>од</w:t>
            </w:r>
            <w:proofErr w:type="spellEnd"/>
            <w:r w:rsidRPr="00243D13">
              <w:rPr>
                <w:rFonts w:cstheme="minorHAnsi"/>
                <w:sz w:val="24"/>
                <w:szCs w:val="24"/>
              </w:rPr>
              <w:t xml:space="preserve"> </w:t>
            </w:r>
            <w:proofErr w:type="spellStart"/>
            <w:r w:rsidRPr="00243D13">
              <w:rPr>
                <w:rFonts w:cstheme="minorHAnsi"/>
                <w:sz w:val="24"/>
                <w:szCs w:val="24"/>
              </w:rPr>
              <w:t>којих</w:t>
            </w:r>
            <w:proofErr w:type="spellEnd"/>
            <w:r w:rsidRPr="00243D13">
              <w:rPr>
                <w:rFonts w:cstheme="minorHAnsi"/>
                <w:sz w:val="24"/>
                <w:szCs w:val="24"/>
              </w:rPr>
              <w:t xml:space="preserve"> </w:t>
            </w:r>
            <w:proofErr w:type="spellStart"/>
            <w:r w:rsidRPr="00243D13">
              <w:rPr>
                <w:rFonts w:cstheme="minorHAnsi"/>
                <w:sz w:val="24"/>
                <w:szCs w:val="24"/>
              </w:rPr>
              <w:t>зависи</w:t>
            </w:r>
            <w:proofErr w:type="spellEnd"/>
            <w:r w:rsidRPr="00243D13">
              <w:rPr>
                <w:rFonts w:cstheme="minorHAnsi"/>
                <w:sz w:val="24"/>
                <w:szCs w:val="24"/>
              </w:rPr>
              <w:t xml:space="preserve"> </w:t>
            </w:r>
            <w:proofErr w:type="spellStart"/>
            <w:r w:rsidRPr="00243D13">
              <w:rPr>
                <w:rFonts w:cstheme="minorHAnsi"/>
                <w:sz w:val="24"/>
                <w:szCs w:val="24"/>
              </w:rPr>
              <w:t>прихватљивост</w:t>
            </w:r>
            <w:proofErr w:type="spellEnd"/>
            <w:r w:rsidRPr="00243D13">
              <w:rPr>
                <w:rFonts w:cstheme="minorHAnsi"/>
                <w:sz w:val="24"/>
                <w:szCs w:val="24"/>
              </w:rPr>
              <w:t xml:space="preserve"> </w:t>
            </w:r>
            <w:proofErr w:type="spellStart"/>
            <w:r w:rsidRPr="00243D13">
              <w:rPr>
                <w:rFonts w:cstheme="minorHAnsi"/>
                <w:sz w:val="24"/>
                <w:szCs w:val="24"/>
              </w:rPr>
              <w:t>понуде</w:t>
            </w:r>
            <w:proofErr w:type="spellEnd"/>
          </w:p>
        </w:tc>
        <w:tc>
          <w:tcPr>
            <w:tcW w:w="1369" w:type="dxa"/>
            <w:vAlign w:val="center"/>
          </w:tcPr>
          <w:p w:rsidR="00EC0D17" w:rsidRPr="009C6F9B" w:rsidRDefault="00EC0D17" w:rsidP="00950316">
            <w:pPr>
              <w:pStyle w:val="NoSpacing"/>
              <w:jc w:val="center"/>
              <w:rPr>
                <w:rFonts w:cstheme="minorHAnsi"/>
                <w:sz w:val="24"/>
                <w:szCs w:val="24"/>
                <w:lang w:val="sr-Cyrl-RS"/>
              </w:rPr>
            </w:pPr>
            <w:r>
              <w:rPr>
                <w:rFonts w:cstheme="minorHAnsi"/>
                <w:sz w:val="24"/>
                <w:szCs w:val="24"/>
                <w:lang w:val="sr-Cyrl-RS"/>
              </w:rPr>
              <w:t>4</w:t>
            </w:r>
            <w:r w:rsidR="008968DB">
              <w:rPr>
                <w:rFonts w:cstheme="minorHAnsi"/>
                <w:sz w:val="24"/>
                <w:szCs w:val="24"/>
                <w:lang w:val="sr-Cyrl-RS"/>
              </w:rPr>
              <w:t>-5</w:t>
            </w:r>
          </w:p>
        </w:tc>
      </w:tr>
      <w:tr w:rsidR="008968DB" w:rsidRPr="00243D13" w:rsidTr="00950316">
        <w:tc>
          <w:tcPr>
            <w:tcW w:w="1242" w:type="dxa"/>
            <w:vAlign w:val="center"/>
          </w:tcPr>
          <w:p w:rsidR="008968DB" w:rsidRPr="00243D13" w:rsidRDefault="008968DB" w:rsidP="00950316">
            <w:pPr>
              <w:pStyle w:val="NoSpacing"/>
              <w:jc w:val="center"/>
              <w:rPr>
                <w:rFonts w:cstheme="minorHAnsi"/>
                <w:sz w:val="24"/>
                <w:szCs w:val="24"/>
              </w:rPr>
            </w:pPr>
            <w:r w:rsidRPr="00243D13">
              <w:rPr>
                <w:rFonts w:cstheme="minorHAnsi"/>
                <w:sz w:val="24"/>
                <w:szCs w:val="24"/>
              </w:rPr>
              <w:t>3</w:t>
            </w:r>
          </w:p>
        </w:tc>
        <w:tc>
          <w:tcPr>
            <w:tcW w:w="6739" w:type="dxa"/>
            <w:vAlign w:val="center"/>
          </w:tcPr>
          <w:p w:rsidR="008968DB" w:rsidRPr="00243D13" w:rsidRDefault="008968DB" w:rsidP="005009E4">
            <w:pPr>
              <w:pStyle w:val="NoSpacing"/>
              <w:jc w:val="center"/>
              <w:rPr>
                <w:rFonts w:cstheme="minorHAnsi"/>
                <w:sz w:val="24"/>
                <w:szCs w:val="24"/>
              </w:rPr>
            </w:pPr>
            <w:proofErr w:type="spellStart"/>
            <w:r w:rsidRPr="00243D13">
              <w:rPr>
                <w:rFonts w:cstheme="minorHAnsi"/>
                <w:sz w:val="24"/>
                <w:szCs w:val="24"/>
              </w:rPr>
              <w:t>Образац</w:t>
            </w:r>
            <w:proofErr w:type="spellEnd"/>
            <w:r w:rsidRPr="00243D13">
              <w:rPr>
                <w:rFonts w:cstheme="minorHAnsi"/>
                <w:sz w:val="24"/>
                <w:szCs w:val="24"/>
              </w:rPr>
              <w:t xml:space="preserve"> </w:t>
            </w:r>
            <w:proofErr w:type="spellStart"/>
            <w:r w:rsidRPr="00243D13">
              <w:rPr>
                <w:rFonts w:cstheme="minorHAnsi"/>
                <w:sz w:val="24"/>
                <w:szCs w:val="24"/>
              </w:rPr>
              <w:t>понуде</w:t>
            </w:r>
            <w:proofErr w:type="spellEnd"/>
          </w:p>
        </w:tc>
        <w:tc>
          <w:tcPr>
            <w:tcW w:w="1369" w:type="dxa"/>
            <w:vAlign w:val="center"/>
          </w:tcPr>
          <w:p w:rsidR="008968DB" w:rsidRPr="008968DB" w:rsidRDefault="008968DB" w:rsidP="00950316">
            <w:pPr>
              <w:pStyle w:val="NoSpacing"/>
              <w:jc w:val="center"/>
              <w:rPr>
                <w:rFonts w:cstheme="minorHAnsi"/>
                <w:sz w:val="24"/>
                <w:szCs w:val="24"/>
                <w:lang w:val="sr-Cyrl-RS"/>
              </w:rPr>
            </w:pPr>
            <w:r>
              <w:rPr>
                <w:rFonts w:cstheme="minorHAnsi"/>
                <w:sz w:val="24"/>
                <w:szCs w:val="24"/>
                <w:lang w:val="sr-Cyrl-RS"/>
              </w:rPr>
              <w:t>6</w:t>
            </w:r>
          </w:p>
        </w:tc>
      </w:tr>
      <w:tr w:rsidR="008968DB" w:rsidRPr="00243D13" w:rsidTr="00950316">
        <w:tc>
          <w:tcPr>
            <w:tcW w:w="1242" w:type="dxa"/>
            <w:vAlign w:val="center"/>
          </w:tcPr>
          <w:p w:rsidR="008968DB" w:rsidRPr="00243D13" w:rsidRDefault="008968DB" w:rsidP="00950316">
            <w:pPr>
              <w:pStyle w:val="NoSpacing"/>
              <w:jc w:val="center"/>
              <w:rPr>
                <w:rFonts w:cstheme="minorHAnsi"/>
                <w:sz w:val="24"/>
                <w:szCs w:val="24"/>
              </w:rPr>
            </w:pPr>
            <w:r w:rsidRPr="00243D13">
              <w:rPr>
                <w:rFonts w:cstheme="minorHAnsi"/>
                <w:sz w:val="24"/>
                <w:szCs w:val="24"/>
              </w:rPr>
              <w:t>4</w:t>
            </w:r>
          </w:p>
        </w:tc>
        <w:tc>
          <w:tcPr>
            <w:tcW w:w="6739" w:type="dxa"/>
            <w:vAlign w:val="center"/>
          </w:tcPr>
          <w:p w:rsidR="008968DB" w:rsidRPr="000F7705" w:rsidRDefault="008968DB" w:rsidP="005009E4">
            <w:pPr>
              <w:pStyle w:val="NoSpacing"/>
              <w:jc w:val="center"/>
              <w:rPr>
                <w:rFonts w:cstheme="minorHAnsi"/>
                <w:sz w:val="24"/>
                <w:szCs w:val="24"/>
                <w:lang w:val="sr-Cyrl-RS"/>
              </w:rPr>
            </w:pPr>
            <w:proofErr w:type="spellStart"/>
            <w:r w:rsidRPr="00243D13">
              <w:rPr>
                <w:rFonts w:cstheme="minorHAnsi"/>
                <w:sz w:val="24"/>
                <w:szCs w:val="24"/>
              </w:rPr>
              <w:t>Услови</w:t>
            </w:r>
            <w:proofErr w:type="spellEnd"/>
            <w:r w:rsidRPr="00243D13">
              <w:rPr>
                <w:rFonts w:cstheme="minorHAnsi"/>
                <w:sz w:val="24"/>
                <w:szCs w:val="24"/>
              </w:rPr>
              <w:t xml:space="preserve"> </w:t>
            </w:r>
            <w:proofErr w:type="spellStart"/>
            <w:r w:rsidRPr="00243D13">
              <w:rPr>
                <w:rFonts w:cstheme="minorHAnsi"/>
                <w:sz w:val="24"/>
                <w:szCs w:val="24"/>
              </w:rPr>
              <w:t>за</w:t>
            </w:r>
            <w:proofErr w:type="spellEnd"/>
            <w:r w:rsidRPr="00243D13">
              <w:rPr>
                <w:rFonts w:cstheme="minorHAnsi"/>
                <w:sz w:val="24"/>
                <w:szCs w:val="24"/>
              </w:rPr>
              <w:t xml:space="preserve"> </w:t>
            </w:r>
            <w:r>
              <w:rPr>
                <w:rFonts w:cstheme="minorHAnsi"/>
                <w:sz w:val="24"/>
                <w:szCs w:val="24"/>
                <w:lang w:val="sr-Cyrl-RS"/>
              </w:rPr>
              <w:t>избор учесника и доделу уговора – основи за искључење и критеријуми за избор привредног субјекта</w:t>
            </w:r>
          </w:p>
        </w:tc>
        <w:tc>
          <w:tcPr>
            <w:tcW w:w="1369" w:type="dxa"/>
            <w:vAlign w:val="center"/>
          </w:tcPr>
          <w:p w:rsidR="008968DB" w:rsidRPr="005A3855" w:rsidRDefault="008968DB" w:rsidP="00950316">
            <w:pPr>
              <w:pStyle w:val="NoSpacing"/>
              <w:jc w:val="center"/>
              <w:rPr>
                <w:rFonts w:cstheme="minorHAnsi"/>
                <w:sz w:val="24"/>
                <w:szCs w:val="24"/>
                <w:lang w:val="sr-Cyrl-RS"/>
              </w:rPr>
            </w:pPr>
            <w:r>
              <w:rPr>
                <w:rFonts w:cstheme="minorHAnsi"/>
                <w:sz w:val="24"/>
                <w:szCs w:val="24"/>
                <w:lang w:val="sr-Cyrl-RS"/>
              </w:rPr>
              <w:t>7-8</w:t>
            </w:r>
          </w:p>
        </w:tc>
      </w:tr>
      <w:tr w:rsidR="008968DB" w:rsidRPr="00243D13" w:rsidTr="00950316">
        <w:tc>
          <w:tcPr>
            <w:tcW w:w="1242" w:type="dxa"/>
            <w:vAlign w:val="center"/>
          </w:tcPr>
          <w:p w:rsidR="008968DB" w:rsidRPr="00243D13" w:rsidRDefault="008968DB" w:rsidP="00950316">
            <w:pPr>
              <w:pStyle w:val="NoSpacing"/>
              <w:jc w:val="center"/>
              <w:rPr>
                <w:rFonts w:cstheme="minorHAnsi"/>
                <w:sz w:val="24"/>
                <w:szCs w:val="24"/>
              </w:rPr>
            </w:pPr>
            <w:r w:rsidRPr="00243D13">
              <w:rPr>
                <w:rFonts w:cstheme="minorHAnsi"/>
                <w:sz w:val="24"/>
                <w:szCs w:val="24"/>
              </w:rPr>
              <w:t>5</w:t>
            </w:r>
          </w:p>
        </w:tc>
        <w:tc>
          <w:tcPr>
            <w:tcW w:w="6739" w:type="dxa"/>
            <w:vAlign w:val="center"/>
          </w:tcPr>
          <w:p w:rsidR="008968DB" w:rsidRPr="005A3855" w:rsidRDefault="008968DB" w:rsidP="005009E4">
            <w:pPr>
              <w:pStyle w:val="NoSpacing"/>
              <w:jc w:val="center"/>
              <w:rPr>
                <w:rFonts w:cstheme="minorHAnsi"/>
                <w:sz w:val="24"/>
                <w:szCs w:val="24"/>
                <w:lang w:val="sr-Cyrl-RS"/>
              </w:rPr>
            </w:pPr>
            <w:r>
              <w:rPr>
                <w:rFonts w:cstheme="minorHAnsi"/>
                <w:sz w:val="24"/>
                <w:szCs w:val="24"/>
                <w:lang w:val="sr-Cyrl-RS"/>
              </w:rPr>
              <w:t>Образац структуре цена</w:t>
            </w:r>
          </w:p>
        </w:tc>
        <w:tc>
          <w:tcPr>
            <w:tcW w:w="1369" w:type="dxa"/>
            <w:vAlign w:val="center"/>
          </w:tcPr>
          <w:p w:rsidR="008968DB" w:rsidRPr="005A3855" w:rsidRDefault="008968DB" w:rsidP="008968DB">
            <w:pPr>
              <w:pStyle w:val="NoSpacing"/>
              <w:jc w:val="center"/>
              <w:rPr>
                <w:rFonts w:cstheme="minorHAnsi"/>
                <w:sz w:val="24"/>
                <w:szCs w:val="24"/>
                <w:lang w:val="sr-Cyrl-RS"/>
              </w:rPr>
            </w:pPr>
            <w:r>
              <w:rPr>
                <w:rFonts w:cstheme="minorHAnsi"/>
                <w:sz w:val="24"/>
                <w:szCs w:val="24"/>
                <w:lang w:val="sr-Cyrl-RS"/>
              </w:rPr>
              <w:t>9-11</w:t>
            </w:r>
          </w:p>
        </w:tc>
      </w:tr>
      <w:tr w:rsidR="008968DB" w:rsidRPr="00243D13" w:rsidTr="00950316">
        <w:tc>
          <w:tcPr>
            <w:tcW w:w="1242" w:type="dxa"/>
            <w:vAlign w:val="center"/>
          </w:tcPr>
          <w:p w:rsidR="008968DB" w:rsidRPr="00243D13" w:rsidRDefault="008968DB" w:rsidP="00950316">
            <w:pPr>
              <w:pStyle w:val="NoSpacing"/>
              <w:jc w:val="center"/>
              <w:rPr>
                <w:rFonts w:cstheme="minorHAnsi"/>
                <w:sz w:val="24"/>
                <w:szCs w:val="24"/>
              </w:rPr>
            </w:pPr>
            <w:r w:rsidRPr="00243D13">
              <w:rPr>
                <w:rFonts w:cstheme="minorHAnsi"/>
                <w:sz w:val="24"/>
                <w:szCs w:val="24"/>
              </w:rPr>
              <w:t>6</w:t>
            </w:r>
          </w:p>
        </w:tc>
        <w:tc>
          <w:tcPr>
            <w:tcW w:w="6739" w:type="dxa"/>
            <w:vAlign w:val="center"/>
          </w:tcPr>
          <w:p w:rsidR="008968DB" w:rsidRPr="00243D13" w:rsidRDefault="008968DB" w:rsidP="005009E4">
            <w:pPr>
              <w:pStyle w:val="NoSpacing"/>
              <w:jc w:val="center"/>
              <w:rPr>
                <w:rFonts w:cstheme="minorHAnsi"/>
                <w:sz w:val="24"/>
                <w:szCs w:val="24"/>
              </w:rPr>
            </w:pPr>
            <w:proofErr w:type="spellStart"/>
            <w:r w:rsidRPr="00243D13">
              <w:rPr>
                <w:rFonts w:cstheme="minorHAnsi"/>
                <w:sz w:val="24"/>
                <w:szCs w:val="24"/>
              </w:rPr>
              <w:t>Модел</w:t>
            </w:r>
            <w:proofErr w:type="spellEnd"/>
            <w:r w:rsidRPr="00243D13">
              <w:rPr>
                <w:rFonts w:cstheme="minorHAnsi"/>
                <w:sz w:val="24"/>
                <w:szCs w:val="24"/>
              </w:rPr>
              <w:t xml:space="preserve"> </w:t>
            </w:r>
            <w:proofErr w:type="spellStart"/>
            <w:r w:rsidRPr="00243D13">
              <w:rPr>
                <w:rFonts w:cstheme="minorHAnsi"/>
                <w:sz w:val="24"/>
                <w:szCs w:val="24"/>
              </w:rPr>
              <w:t>уговора</w:t>
            </w:r>
            <w:proofErr w:type="spellEnd"/>
          </w:p>
        </w:tc>
        <w:tc>
          <w:tcPr>
            <w:tcW w:w="1369" w:type="dxa"/>
            <w:vAlign w:val="center"/>
          </w:tcPr>
          <w:p w:rsidR="008968DB" w:rsidRPr="005A3855" w:rsidRDefault="008968DB" w:rsidP="008968DB">
            <w:pPr>
              <w:pStyle w:val="NoSpacing"/>
              <w:jc w:val="center"/>
              <w:rPr>
                <w:rFonts w:cstheme="minorHAnsi"/>
                <w:sz w:val="24"/>
                <w:szCs w:val="24"/>
                <w:lang w:val="sr-Cyrl-RS"/>
              </w:rPr>
            </w:pPr>
            <w:r>
              <w:rPr>
                <w:rFonts w:cstheme="minorHAnsi"/>
                <w:sz w:val="24"/>
                <w:szCs w:val="24"/>
                <w:lang w:val="sr-Cyrl-RS"/>
              </w:rPr>
              <w:t>12-14</w:t>
            </w:r>
          </w:p>
        </w:tc>
      </w:tr>
    </w:tbl>
    <w:p w:rsidR="00866EBA" w:rsidRDefault="00866EBA" w:rsidP="00866EBA">
      <w:pPr>
        <w:jc w:val="both"/>
        <w:rPr>
          <w:rFonts w:ascii="Arial" w:eastAsia="TimesNewRomanPSMT" w:hAnsi="Arial" w:cs="Arial"/>
          <w:sz w:val="22"/>
          <w:szCs w:val="22"/>
          <w:lang w:val="sr-Cyrl-RS"/>
        </w:rPr>
      </w:pPr>
    </w:p>
    <w:p w:rsidR="00866EBA" w:rsidRDefault="00866EBA" w:rsidP="00866EBA">
      <w:pPr>
        <w:jc w:val="both"/>
        <w:rPr>
          <w:rFonts w:ascii="Arial" w:eastAsia="TimesNewRomanPSMT" w:hAnsi="Arial" w:cs="Arial"/>
          <w:sz w:val="22"/>
          <w:szCs w:val="22"/>
          <w:lang w:val="sr-Cyrl-RS"/>
        </w:rPr>
      </w:pPr>
    </w:p>
    <w:p w:rsidR="00866EBA" w:rsidRDefault="00866EBA" w:rsidP="00866EBA">
      <w:pPr>
        <w:jc w:val="both"/>
        <w:rPr>
          <w:rFonts w:ascii="Arial" w:eastAsia="TimesNewRomanPSMT" w:hAnsi="Arial" w:cs="Arial"/>
          <w:sz w:val="22"/>
          <w:szCs w:val="22"/>
          <w:lang w:val="sr-Cyrl-RS"/>
        </w:rPr>
      </w:pPr>
    </w:p>
    <w:p w:rsidR="00866EBA" w:rsidRDefault="00866EBA" w:rsidP="00866EBA">
      <w:pPr>
        <w:jc w:val="both"/>
        <w:rPr>
          <w:rFonts w:ascii="Arial" w:eastAsia="TimesNewRomanPSMT" w:hAnsi="Arial" w:cs="Arial"/>
          <w:sz w:val="22"/>
          <w:szCs w:val="22"/>
          <w:lang w:val="sr-Cyrl-RS"/>
        </w:rPr>
      </w:pPr>
    </w:p>
    <w:p w:rsidR="00216B4F" w:rsidRPr="00243D13" w:rsidRDefault="00216B4F" w:rsidP="00216B4F">
      <w:pPr>
        <w:pStyle w:val="NoSpacing"/>
        <w:spacing w:after="120" w:line="276" w:lineRule="auto"/>
        <w:jc w:val="right"/>
        <w:rPr>
          <w:rFonts w:cstheme="minorHAnsi"/>
          <w:sz w:val="24"/>
          <w:szCs w:val="24"/>
          <w:lang w:val="sr-Cyrl-RS"/>
        </w:rPr>
      </w:pPr>
      <w:r w:rsidRPr="00243D13">
        <w:rPr>
          <w:rFonts w:cstheme="minorHAnsi"/>
          <w:sz w:val="24"/>
          <w:szCs w:val="24"/>
          <w:lang w:val="sr-Cyrl-RS"/>
        </w:rPr>
        <w:t>Д и р е к т о р,</w:t>
      </w:r>
    </w:p>
    <w:p w:rsidR="00216B4F" w:rsidRDefault="00216B4F" w:rsidP="00216B4F">
      <w:pPr>
        <w:pStyle w:val="NoSpacing"/>
        <w:spacing w:after="120" w:line="276" w:lineRule="auto"/>
        <w:jc w:val="right"/>
        <w:rPr>
          <w:rFonts w:cstheme="minorHAnsi"/>
          <w:sz w:val="24"/>
          <w:szCs w:val="24"/>
          <w:lang w:val="sr-Cyrl-RS"/>
        </w:rPr>
      </w:pPr>
      <w:r w:rsidRPr="00243D13">
        <w:rPr>
          <w:rFonts w:cstheme="minorHAnsi"/>
          <w:sz w:val="24"/>
          <w:szCs w:val="24"/>
          <w:lang w:val="sr-Cyrl-RS"/>
        </w:rPr>
        <w:t xml:space="preserve">                                                                      </w:t>
      </w:r>
      <w:r>
        <w:rPr>
          <w:rFonts w:cstheme="minorHAnsi"/>
          <w:sz w:val="24"/>
          <w:szCs w:val="24"/>
          <w:lang w:val="sr-Cyrl-RS"/>
        </w:rPr>
        <w:t xml:space="preserve">                           </w:t>
      </w:r>
      <w:r w:rsidRPr="00243D13">
        <w:rPr>
          <w:rFonts w:cstheme="minorHAnsi"/>
          <w:sz w:val="24"/>
          <w:szCs w:val="24"/>
          <w:lang w:val="sr-Cyrl-RS"/>
        </w:rPr>
        <w:t xml:space="preserve"> </w:t>
      </w:r>
      <w:r>
        <w:rPr>
          <w:rFonts w:cstheme="minorHAnsi"/>
          <w:sz w:val="24"/>
          <w:szCs w:val="24"/>
          <w:lang w:val="sr-Cyrl-RS"/>
        </w:rPr>
        <w:t xml:space="preserve">          Владислав Горуновић</w:t>
      </w:r>
    </w:p>
    <w:p w:rsidR="00216B4F" w:rsidRPr="00243D13" w:rsidRDefault="00216B4F" w:rsidP="00216B4F">
      <w:pPr>
        <w:pStyle w:val="NoSpacing"/>
        <w:spacing w:after="120" w:line="276" w:lineRule="auto"/>
        <w:jc w:val="right"/>
        <w:rPr>
          <w:rFonts w:cstheme="minorHAnsi"/>
          <w:sz w:val="24"/>
          <w:szCs w:val="24"/>
          <w:lang w:val="sr-Cyrl-RS"/>
        </w:rPr>
      </w:pPr>
      <w:r>
        <w:rPr>
          <w:rFonts w:cstheme="minorHAnsi"/>
          <w:sz w:val="24"/>
          <w:szCs w:val="24"/>
          <w:lang w:val="sr-Cyrl-RS"/>
        </w:rPr>
        <w:t xml:space="preserve">                                                                                                             __________________</w:t>
      </w:r>
    </w:p>
    <w:p w:rsidR="00216B4F" w:rsidRPr="00243D13" w:rsidRDefault="00216B4F" w:rsidP="00216B4F">
      <w:pPr>
        <w:pStyle w:val="NoSpacing"/>
        <w:jc w:val="both"/>
        <w:rPr>
          <w:rFonts w:cstheme="minorHAnsi"/>
          <w:sz w:val="24"/>
          <w:szCs w:val="24"/>
        </w:rPr>
      </w:pPr>
    </w:p>
    <w:p w:rsidR="00866EBA" w:rsidRPr="00BE2D34" w:rsidRDefault="00866EBA" w:rsidP="00866EBA">
      <w:pPr>
        <w:jc w:val="both"/>
        <w:rPr>
          <w:rFonts w:ascii="Arial" w:eastAsia="TimesNewRomanPSMT" w:hAnsi="Arial" w:cs="Arial"/>
          <w:sz w:val="22"/>
          <w:szCs w:val="22"/>
          <w:lang w:val="sr-Cyrl-RS"/>
        </w:rPr>
      </w:pPr>
    </w:p>
    <w:p w:rsidR="00866EBA" w:rsidRDefault="00866EBA" w:rsidP="00866EBA">
      <w:pPr>
        <w:jc w:val="both"/>
        <w:rPr>
          <w:rFonts w:ascii="Arial" w:eastAsia="TimesNewRomanPSMT" w:hAnsi="Arial" w:cs="Arial"/>
          <w:sz w:val="22"/>
          <w:szCs w:val="22"/>
          <w:lang w:val="sr-Cyrl-CS"/>
        </w:rPr>
      </w:pPr>
    </w:p>
    <w:p w:rsidR="00866EBA" w:rsidRDefault="00866EBA" w:rsidP="00866EBA">
      <w:pPr>
        <w:jc w:val="both"/>
        <w:rPr>
          <w:rFonts w:ascii="Arial" w:eastAsia="TimesNewRomanPSMT" w:hAnsi="Arial" w:cs="Arial"/>
          <w:sz w:val="22"/>
          <w:szCs w:val="22"/>
          <w:lang w:val="sr-Cyrl-CS"/>
        </w:rPr>
      </w:pPr>
    </w:p>
    <w:p w:rsidR="00866EBA" w:rsidRDefault="00866EBA" w:rsidP="00866EBA">
      <w:pPr>
        <w:jc w:val="both"/>
        <w:rPr>
          <w:rFonts w:ascii="Arial" w:eastAsia="TimesNewRomanPSMT" w:hAnsi="Arial" w:cs="Arial"/>
          <w:sz w:val="22"/>
          <w:szCs w:val="22"/>
          <w:lang w:val="sr-Cyrl-CS"/>
        </w:rPr>
      </w:pPr>
    </w:p>
    <w:p w:rsidR="00866EBA" w:rsidRDefault="00866EBA" w:rsidP="00866EBA">
      <w:pPr>
        <w:jc w:val="both"/>
        <w:rPr>
          <w:rFonts w:ascii="Arial" w:eastAsia="TimesNewRomanPSMT" w:hAnsi="Arial" w:cs="Arial"/>
          <w:sz w:val="22"/>
          <w:szCs w:val="22"/>
          <w:lang w:val="sr-Cyrl-CS"/>
        </w:rPr>
      </w:pPr>
    </w:p>
    <w:p w:rsidR="00216B4F" w:rsidRDefault="00216B4F" w:rsidP="00866EBA">
      <w:pPr>
        <w:jc w:val="both"/>
        <w:rPr>
          <w:rFonts w:ascii="Arial" w:eastAsia="TimesNewRomanPSMT" w:hAnsi="Arial" w:cs="Arial"/>
          <w:sz w:val="22"/>
          <w:szCs w:val="22"/>
          <w:lang w:val="sr-Cyrl-CS"/>
        </w:rPr>
      </w:pPr>
    </w:p>
    <w:p w:rsidR="00216B4F" w:rsidRDefault="00216B4F" w:rsidP="00866EBA">
      <w:pPr>
        <w:jc w:val="both"/>
        <w:rPr>
          <w:rFonts w:ascii="Arial" w:eastAsia="TimesNewRomanPSMT" w:hAnsi="Arial" w:cs="Arial"/>
          <w:sz w:val="22"/>
          <w:szCs w:val="22"/>
          <w:lang w:val="sr-Cyrl-CS"/>
        </w:rPr>
      </w:pPr>
    </w:p>
    <w:p w:rsidR="00216B4F" w:rsidRDefault="00216B4F" w:rsidP="00866EBA">
      <w:pPr>
        <w:jc w:val="both"/>
        <w:rPr>
          <w:rFonts w:ascii="Arial" w:eastAsia="TimesNewRomanPSMT" w:hAnsi="Arial" w:cs="Arial"/>
          <w:sz w:val="22"/>
          <w:szCs w:val="22"/>
          <w:lang w:val="sr-Cyrl-CS"/>
        </w:rPr>
      </w:pPr>
    </w:p>
    <w:p w:rsidR="00216B4F" w:rsidRDefault="00216B4F" w:rsidP="00866EBA">
      <w:pPr>
        <w:jc w:val="both"/>
        <w:rPr>
          <w:rFonts w:ascii="Arial" w:eastAsia="TimesNewRomanPSMT" w:hAnsi="Arial" w:cs="Arial"/>
          <w:sz w:val="22"/>
          <w:szCs w:val="22"/>
          <w:lang w:val="sr-Cyrl-CS"/>
        </w:rPr>
      </w:pPr>
    </w:p>
    <w:p w:rsidR="00216B4F" w:rsidRDefault="00216B4F" w:rsidP="00866EBA">
      <w:pPr>
        <w:jc w:val="both"/>
        <w:rPr>
          <w:rFonts w:ascii="Arial" w:eastAsia="TimesNewRomanPSMT" w:hAnsi="Arial" w:cs="Arial"/>
          <w:sz w:val="22"/>
          <w:szCs w:val="22"/>
          <w:lang w:val="sr-Cyrl-CS"/>
        </w:rPr>
      </w:pPr>
    </w:p>
    <w:p w:rsidR="00216B4F" w:rsidRDefault="00216B4F" w:rsidP="00866EBA">
      <w:pPr>
        <w:jc w:val="both"/>
        <w:rPr>
          <w:rFonts w:ascii="Arial" w:eastAsia="TimesNewRomanPSMT" w:hAnsi="Arial" w:cs="Arial"/>
          <w:sz w:val="22"/>
          <w:szCs w:val="22"/>
          <w:lang w:val="sr-Cyrl-CS"/>
        </w:rPr>
      </w:pPr>
    </w:p>
    <w:p w:rsidR="00216B4F" w:rsidRDefault="00216B4F" w:rsidP="00866EBA">
      <w:pPr>
        <w:jc w:val="both"/>
        <w:rPr>
          <w:rFonts w:ascii="Arial" w:eastAsia="TimesNewRomanPSMT" w:hAnsi="Arial" w:cs="Arial"/>
          <w:sz w:val="22"/>
          <w:szCs w:val="22"/>
          <w:lang w:val="sr-Cyrl-CS"/>
        </w:rPr>
      </w:pPr>
    </w:p>
    <w:p w:rsidR="00216B4F" w:rsidRDefault="00216B4F" w:rsidP="00866EBA">
      <w:pPr>
        <w:jc w:val="both"/>
        <w:rPr>
          <w:rFonts w:ascii="Arial" w:eastAsia="TimesNewRomanPSMT" w:hAnsi="Arial" w:cs="Arial"/>
          <w:sz w:val="22"/>
          <w:szCs w:val="22"/>
          <w:lang w:val="sr-Cyrl-CS"/>
        </w:rPr>
      </w:pPr>
    </w:p>
    <w:p w:rsidR="00216B4F" w:rsidRPr="00906471" w:rsidRDefault="00216B4F" w:rsidP="00866EBA">
      <w:pPr>
        <w:jc w:val="both"/>
        <w:rPr>
          <w:rFonts w:ascii="Arial" w:eastAsia="TimesNewRomanPSMT" w:hAnsi="Arial" w:cs="Arial"/>
          <w:sz w:val="22"/>
          <w:szCs w:val="22"/>
          <w:lang w:val="sr-Cyrl-CS"/>
        </w:rPr>
      </w:pPr>
    </w:p>
    <w:p w:rsidR="00866EBA" w:rsidRPr="00906471" w:rsidRDefault="00866EBA" w:rsidP="00866EBA">
      <w:pPr>
        <w:jc w:val="both"/>
        <w:rPr>
          <w:rFonts w:ascii="Arial" w:eastAsia="TimesNewRomanPSMT" w:hAnsi="Arial" w:cs="Arial"/>
          <w:sz w:val="22"/>
          <w:szCs w:val="22"/>
          <w:lang w:val="sr-Cyrl-RS"/>
        </w:rPr>
      </w:pPr>
    </w:p>
    <w:p w:rsidR="004B3600" w:rsidRDefault="004B3600" w:rsidP="004B3600">
      <w:pPr>
        <w:pStyle w:val="NoSpacing"/>
        <w:numPr>
          <w:ilvl w:val="0"/>
          <w:numId w:val="32"/>
        </w:numPr>
        <w:suppressAutoHyphens w:val="0"/>
        <w:spacing w:line="240" w:lineRule="auto"/>
        <w:jc w:val="center"/>
        <w:rPr>
          <w:rFonts w:cstheme="minorHAnsi"/>
          <w:b/>
          <w:sz w:val="28"/>
          <w:szCs w:val="28"/>
          <w:lang w:val="sr-Cyrl-RS"/>
        </w:rPr>
      </w:pPr>
      <w:r w:rsidRPr="00243D13">
        <w:rPr>
          <w:rFonts w:cstheme="minorHAnsi"/>
          <w:b/>
          <w:sz w:val="28"/>
          <w:szCs w:val="28"/>
        </w:rPr>
        <w:lastRenderedPageBreak/>
        <w:t>ПОЗИВ ЗА ПОДНОШЕЊЕ ПОНУД</w:t>
      </w:r>
      <w:r w:rsidRPr="00243D13">
        <w:rPr>
          <w:rFonts w:cstheme="minorHAnsi"/>
          <w:b/>
          <w:sz w:val="28"/>
          <w:szCs w:val="28"/>
          <w:lang w:val="sr-Cyrl-RS"/>
        </w:rPr>
        <w:t>А</w:t>
      </w:r>
    </w:p>
    <w:p w:rsidR="004B3600" w:rsidRPr="00243D13" w:rsidRDefault="004B3600" w:rsidP="004B3600">
      <w:pPr>
        <w:pStyle w:val="NoSpacing"/>
        <w:ind w:left="720"/>
        <w:rPr>
          <w:rFonts w:cstheme="minorHAnsi"/>
          <w:b/>
          <w:sz w:val="28"/>
          <w:szCs w:val="28"/>
          <w:lang w:val="sr-Cyrl-RS"/>
        </w:rPr>
      </w:pPr>
    </w:p>
    <w:p w:rsidR="004B3600" w:rsidRPr="00046E0F" w:rsidRDefault="00046E0F" w:rsidP="00046E0F">
      <w:pPr>
        <w:pStyle w:val="NoSpacing"/>
        <w:suppressAutoHyphens w:val="0"/>
        <w:spacing w:line="240" w:lineRule="auto"/>
        <w:jc w:val="both"/>
        <w:rPr>
          <w:lang w:val="sr-Cyrl-RS"/>
        </w:rPr>
      </w:pPr>
      <w:r>
        <w:rPr>
          <w:rFonts w:cstheme="minorHAnsi"/>
          <w:b/>
          <w:sz w:val="24"/>
          <w:szCs w:val="24"/>
          <w:lang w:val="sr-Cyrl-RS"/>
        </w:rPr>
        <w:t>1.</w:t>
      </w:r>
      <w:proofErr w:type="spellStart"/>
      <w:r w:rsidR="004B3600" w:rsidRPr="00046E0F">
        <w:rPr>
          <w:rFonts w:cstheme="minorHAnsi"/>
          <w:b/>
          <w:sz w:val="24"/>
          <w:szCs w:val="24"/>
        </w:rPr>
        <w:t>Подаци</w:t>
      </w:r>
      <w:proofErr w:type="spellEnd"/>
      <w:r w:rsidR="004B3600" w:rsidRPr="00046E0F">
        <w:rPr>
          <w:rFonts w:cstheme="minorHAnsi"/>
          <w:b/>
          <w:sz w:val="24"/>
          <w:szCs w:val="24"/>
        </w:rPr>
        <w:t xml:space="preserve"> о </w:t>
      </w:r>
      <w:proofErr w:type="spellStart"/>
      <w:r w:rsidR="004B3600" w:rsidRPr="00046E0F">
        <w:rPr>
          <w:rFonts w:cstheme="minorHAnsi"/>
          <w:b/>
          <w:sz w:val="24"/>
          <w:szCs w:val="24"/>
        </w:rPr>
        <w:t>наручиоцу</w:t>
      </w:r>
      <w:proofErr w:type="spellEnd"/>
      <w:r w:rsidR="004B3600" w:rsidRPr="00046E0F">
        <w:rPr>
          <w:rFonts w:cstheme="minorHAnsi"/>
          <w:b/>
          <w:sz w:val="24"/>
          <w:szCs w:val="24"/>
        </w:rPr>
        <w:t>:</w:t>
      </w:r>
      <w:r w:rsidR="004B3600" w:rsidRPr="00046E0F">
        <w:rPr>
          <w:rFonts w:cstheme="minorHAnsi"/>
          <w:sz w:val="24"/>
          <w:szCs w:val="24"/>
        </w:rPr>
        <w:t xml:space="preserve"> </w:t>
      </w:r>
      <w:r w:rsidR="004B3600" w:rsidRPr="00046E0F">
        <w:rPr>
          <w:rFonts w:cstheme="minorHAnsi"/>
          <w:sz w:val="24"/>
          <w:szCs w:val="24"/>
          <w:lang w:val="sr-Cyrl-RS"/>
        </w:rPr>
        <w:t xml:space="preserve">Основна школа ,, </w:t>
      </w:r>
      <w:r w:rsidR="004B3600" w:rsidRPr="00046E0F">
        <w:rPr>
          <w:lang w:val="sr-Cyrl-RS"/>
        </w:rPr>
        <w:t xml:space="preserve">ОШ ,, Браћа Миленковић ,, Шишава </w:t>
      </w:r>
      <w:r w:rsidRPr="00046E0F">
        <w:rPr>
          <w:lang w:val="sr-Cyrl-RS"/>
        </w:rPr>
        <w:t>,</w:t>
      </w:r>
      <w:r w:rsidR="004B3600" w:rsidRPr="00046E0F">
        <w:rPr>
          <w:lang w:val="sr-Cyrl-RS"/>
        </w:rPr>
        <w:t>16210 Власотинце.</w:t>
      </w:r>
    </w:p>
    <w:p w:rsidR="004B3600" w:rsidRPr="008D54EE" w:rsidRDefault="004B3600" w:rsidP="004B3600">
      <w:pPr>
        <w:pStyle w:val="NoSpacing"/>
        <w:jc w:val="both"/>
        <w:rPr>
          <w:rFonts w:cstheme="minorHAnsi"/>
          <w:sz w:val="24"/>
          <w:szCs w:val="24"/>
        </w:rPr>
      </w:pPr>
    </w:p>
    <w:p w:rsidR="004B3600" w:rsidRPr="008D54EE" w:rsidRDefault="004B3600" w:rsidP="004B3600">
      <w:pPr>
        <w:pStyle w:val="NoSpacing"/>
        <w:jc w:val="both"/>
        <w:rPr>
          <w:rFonts w:cstheme="minorHAnsi"/>
          <w:sz w:val="24"/>
          <w:szCs w:val="24"/>
          <w:lang w:val="sr-Cyrl-RS"/>
        </w:rPr>
      </w:pPr>
      <w:r w:rsidRPr="008D54EE">
        <w:rPr>
          <w:rFonts w:cstheme="minorHAnsi"/>
          <w:b/>
          <w:sz w:val="24"/>
          <w:szCs w:val="24"/>
        </w:rPr>
        <w:t xml:space="preserve">2. </w:t>
      </w:r>
      <w:proofErr w:type="spellStart"/>
      <w:r w:rsidRPr="008D54EE">
        <w:rPr>
          <w:rFonts w:cstheme="minorHAnsi"/>
          <w:b/>
          <w:sz w:val="24"/>
          <w:szCs w:val="24"/>
        </w:rPr>
        <w:t>Врста</w:t>
      </w:r>
      <w:proofErr w:type="spellEnd"/>
      <w:r w:rsidRPr="008D54EE">
        <w:rPr>
          <w:rFonts w:cstheme="minorHAnsi"/>
          <w:b/>
          <w:sz w:val="24"/>
          <w:szCs w:val="24"/>
        </w:rPr>
        <w:t xml:space="preserve"> </w:t>
      </w:r>
      <w:proofErr w:type="spellStart"/>
      <w:r w:rsidRPr="008D54EE">
        <w:rPr>
          <w:rFonts w:cstheme="minorHAnsi"/>
          <w:b/>
          <w:sz w:val="24"/>
          <w:szCs w:val="24"/>
        </w:rPr>
        <w:t>наручиоца</w:t>
      </w:r>
      <w:proofErr w:type="spellEnd"/>
      <w:r w:rsidRPr="008D54EE">
        <w:rPr>
          <w:rFonts w:cstheme="minorHAnsi"/>
          <w:sz w:val="24"/>
          <w:szCs w:val="24"/>
        </w:rPr>
        <w:t xml:space="preserve">: </w:t>
      </w:r>
      <w:r w:rsidRPr="008D54EE">
        <w:rPr>
          <w:rFonts w:cstheme="minorHAnsi"/>
          <w:sz w:val="24"/>
          <w:szCs w:val="24"/>
          <w:lang w:val="sr-Cyrl-RS"/>
        </w:rPr>
        <w:t xml:space="preserve">образовна установа – </w:t>
      </w:r>
      <w:r>
        <w:rPr>
          <w:rFonts w:cstheme="minorHAnsi"/>
          <w:sz w:val="24"/>
          <w:szCs w:val="24"/>
          <w:lang w:val="sr-Cyrl-RS"/>
        </w:rPr>
        <w:t>основна школа</w:t>
      </w:r>
    </w:p>
    <w:p w:rsidR="004B3600" w:rsidRPr="008D54EE" w:rsidRDefault="004B3600" w:rsidP="004B3600">
      <w:pPr>
        <w:pStyle w:val="NoSpacing"/>
        <w:jc w:val="both"/>
        <w:rPr>
          <w:rFonts w:cstheme="minorHAnsi"/>
          <w:sz w:val="24"/>
          <w:szCs w:val="24"/>
          <w:lang w:val="sr-Cyrl-RS"/>
        </w:rPr>
      </w:pPr>
    </w:p>
    <w:p w:rsidR="004B3600" w:rsidRPr="00FD14F9" w:rsidRDefault="004B3600" w:rsidP="004B3600">
      <w:pPr>
        <w:pStyle w:val="Header"/>
        <w:jc w:val="both"/>
        <w:rPr>
          <w:rFonts w:cstheme="minorHAnsi"/>
        </w:rPr>
      </w:pPr>
      <w:r w:rsidRPr="008D54EE">
        <w:rPr>
          <w:rFonts w:cstheme="minorHAnsi"/>
          <w:b/>
          <w:lang w:val="sr-Cyrl-RS"/>
        </w:rPr>
        <w:t xml:space="preserve">3. Интернет адреса наручиоца на којој је објавњен позив и конкурсна документација: </w:t>
      </w:r>
      <w:r w:rsidR="007A35F2">
        <w:fldChar w:fldCharType="begin"/>
      </w:r>
      <w:r w:rsidR="007A35F2">
        <w:instrText xml:space="preserve"> HYPERLINK "http://www.osbm.edu.rs" </w:instrText>
      </w:r>
      <w:r w:rsidR="007A35F2">
        <w:fldChar w:fldCharType="separate"/>
      </w:r>
      <w:r w:rsidRPr="004E6FEF">
        <w:rPr>
          <w:rStyle w:val="Hyperlink"/>
          <w:rFonts w:cstheme="minorHAnsi"/>
        </w:rPr>
        <w:t>www.osbm.edu.rs</w:t>
      </w:r>
      <w:r w:rsidR="007A35F2">
        <w:rPr>
          <w:rStyle w:val="Hyperlink"/>
          <w:rFonts w:cstheme="minorHAnsi"/>
        </w:rPr>
        <w:fldChar w:fldCharType="end"/>
      </w:r>
      <w:r>
        <w:rPr>
          <w:rFonts w:cstheme="minorHAnsi"/>
        </w:rPr>
        <w:t xml:space="preserve"> </w:t>
      </w:r>
    </w:p>
    <w:p w:rsidR="004B3600" w:rsidRPr="008D54EE" w:rsidRDefault="004B3600" w:rsidP="004B3600">
      <w:pPr>
        <w:pStyle w:val="NoSpacing"/>
        <w:jc w:val="both"/>
        <w:rPr>
          <w:rFonts w:cstheme="minorHAnsi"/>
          <w:sz w:val="24"/>
          <w:szCs w:val="24"/>
        </w:rPr>
      </w:pPr>
    </w:p>
    <w:p w:rsidR="004B3600" w:rsidRPr="008D54EE" w:rsidRDefault="004B3600" w:rsidP="004B3600">
      <w:pPr>
        <w:pStyle w:val="NoSpacing"/>
        <w:jc w:val="both"/>
        <w:rPr>
          <w:rFonts w:cstheme="minorHAnsi"/>
          <w:sz w:val="24"/>
          <w:szCs w:val="24"/>
        </w:rPr>
      </w:pPr>
      <w:r w:rsidRPr="008D54EE">
        <w:rPr>
          <w:rFonts w:cstheme="minorHAnsi"/>
          <w:b/>
          <w:sz w:val="24"/>
          <w:szCs w:val="24"/>
          <w:lang w:val="sr-Cyrl-RS"/>
        </w:rPr>
        <w:t>4</w:t>
      </w:r>
      <w:r w:rsidRPr="008D54EE">
        <w:rPr>
          <w:rFonts w:cstheme="minorHAnsi"/>
          <w:b/>
          <w:sz w:val="24"/>
          <w:szCs w:val="24"/>
        </w:rPr>
        <w:t xml:space="preserve">. </w:t>
      </w:r>
      <w:proofErr w:type="spellStart"/>
      <w:r w:rsidRPr="008D54EE">
        <w:rPr>
          <w:rFonts w:cstheme="minorHAnsi"/>
          <w:b/>
          <w:sz w:val="24"/>
          <w:szCs w:val="24"/>
        </w:rPr>
        <w:t>Врста</w:t>
      </w:r>
      <w:proofErr w:type="spellEnd"/>
      <w:r w:rsidRPr="008D54EE">
        <w:rPr>
          <w:rFonts w:cstheme="minorHAnsi"/>
          <w:b/>
          <w:sz w:val="24"/>
          <w:szCs w:val="24"/>
        </w:rPr>
        <w:t xml:space="preserve"> </w:t>
      </w:r>
      <w:proofErr w:type="spellStart"/>
      <w:r w:rsidRPr="008D54EE">
        <w:rPr>
          <w:rFonts w:cstheme="minorHAnsi"/>
          <w:b/>
          <w:sz w:val="24"/>
          <w:szCs w:val="24"/>
        </w:rPr>
        <w:t>поступка</w:t>
      </w:r>
      <w:proofErr w:type="spellEnd"/>
      <w:r w:rsidRPr="008D54EE">
        <w:rPr>
          <w:rFonts w:cstheme="minorHAnsi"/>
          <w:sz w:val="24"/>
          <w:szCs w:val="24"/>
        </w:rPr>
        <w:t xml:space="preserve">: </w:t>
      </w:r>
      <w:proofErr w:type="spellStart"/>
      <w:r w:rsidRPr="008D54EE">
        <w:rPr>
          <w:rFonts w:cstheme="minorHAnsi"/>
          <w:sz w:val="24"/>
          <w:szCs w:val="24"/>
        </w:rPr>
        <w:t>предмет</w:t>
      </w:r>
      <w:proofErr w:type="spellEnd"/>
      <w:r w:rsidRPr="008D54EE">
        <w:rPr>
          <w:rFonts w:cstheme="minorHAnsi"/>
          <w:sz w:val="24"/>
          <w:szCs w:val="24"/>
        </w:rPr>
        <w:t xml:space="preserve"> </w:t>
      </w:r>
      <w:proofErr w:type="spellStart"/>
      <w:r w:rsidRPr="008D54EE">
        <w:rPr>
          <w:rFonts w:cstheme="minorHAnsi"/>
          <w:sz w:val="24"/>
          <w:szCs w:val="24"/>
        </w:rPr>
        <w:t>набавке</w:t>
      </w:r>
      <w:proofErr w:type="spellEnd"/>
      <w:r w:rsidRPr="008D54EE">
        <w:rPr>
          <w:rFonts w:cstheme="minorHAnsi"/>
          <w:sz w:val="24"/>
          <w:szCs w:val="24"/>
        </w:rPr>
        <w:t xml:space="preserve"> </w:t>
      </w:r>
      <w:proofErr w:type="spellStart"/>
      <w:r w:rsidRPr="008D54EE">
        <w:rPr>
          <w:rFonts w:cstheme="minorHAnsi"/>
          <w:sz w:val="24"/>
          <w:szCs w:val="24"/>
        </w:rPr>
        <w:t>спроводи</w:t>
      </w:r>
      <w:proofErr w:type="spellEnd"/>
      <w:r w:rsidRPr="008D54EE">
        <w:rPr>
          <w:rFonts w:cstheme="minorHAnsi"/>
          <w:sz w:val="24"/>
          <w:szCs w:val="24"/>
        </w:rPr>
        <w:t xml:space="preserve"> </w:t>
      </w:r>
      <w:proofErr w:type="spellStart"/>
      <w:r w:rsidRPr="008D54EE">
        <w:rPr>
          <w:rFonts w:cstheme="minorHAnsi"/>
          <w:sz w:val="24"/>
          <w:szCs w:val="24"/>
        </w:rPr>
        <w:t>се</w:t>
      </w:r>
      <w:proofErr w:type="spellEnd"/>
      <w:r w:rsidRPr="008D54EE">
        <w:rPr>
          <w:rFonts w:cstheme="minorHAnsi"/>
          <w:sz w:val="24"/>
          <w:szCs w:val="24"/>
        </w:rPr>
        <w:t xml:space="preserve"> у </w:t>
      </w:r>
      <w:proofErr w:type="spellStart"/>
      <w:r w:rsidRPr="008D54EE">
        <w:rPr>
          <w:rFonts w:cstheme="minorHAnsi"/>
          <w:sz w:val="24"/>
          <w:szCs w:val="24"/>
        </w:rPr>
        <w:t>поступку</w:t>
      </w:r>
      <w:proofErr w:type="spellEnd"/>
      <w:r w:rsidRPr="008D54EE">
        <w:rPr>
          <w:rFonts w:cstheme="minorHAnsi"/>
          <w:sz w:val="24"/>
          <w:szCs w:val="24"/>
        </w:rPr>
        <w:t xml:space="preserve"> </w:t>
      </w:r>
      <w:proofErr w:type="spellStart"/>
      <w:r w:rsidRPr="008D54EE">
        <w:rPr>
          <w:rFonts w:cstheme="minorHAnsi"/>
          <w:sz w:val="24"/>
          <w:szCs w:val="24"/>
        </w:rPr>
        <w:t>набавке</w:t>
      </w:r>
      <w:proofErr w:type="spellEnd"/>
      <w:r w:rsidRPr="008D54EE">
        <w:rPr>
          <w:rFonts w:cstheme="minorHAnsi"/>
          <w:sz w:val="24"/>
          <w:szCs w:val="24"/>
        </w:rPr>
        <w:t xml:space="preserve"> </w:t>
      </w:r>
      <w:proofErr w:type="spellStart"/>
      <w:r w:rsidRPr="008D54EE">
        <w:rPr>
          <w:rFonts w:cstheme="minorHAnsi"/>
          <w:sz w:val="24"/>
          <w:szCs w:val="24"/>
        </w:rPr>
        <w:t>на</w:t>
      </w:r>
      <w:proofErr w:type="spellEnd"/>
      <w:r w:rsidRPr="008D54EE">
        <w:rPr>
          <w:rFonts w:cstheme="minorHAnsi"/>
          <w:sz w:val="24"/>
          <w:szCs w:val="24"/>
        </w:rPr>
        <w:t xml:space="preserve"> </w:t>
      </w:r>
      <w:proofErr w:type="spellStart"/>
      <w:r w:rsidRPr="008D54EE">
        <w:rPr>
          <w:rFonts w:cstheme="minorHAnsi"/>
          <w:sz w:val="24"/>
          <w:szCs w:val="24"/>
        </w:rPr>
        <w:t>које</w:t>
      </w:r>
      <w:proofErr w:type="spellEnd"/>
      <w:r w:rsidRPr="008D54EE">
        <w:rPr>
          <w:rFonts w:cstheme="minorHAnsi"/>
          <w:sz w:val="24"/>
          <w:szCs w:val="24"/>
        </w:rPr>
        <w:t xml:space="preserve"> </w:t>
      </w:r>
      <w:proofErr w:type="spellStart"/>
      <w:r w:rsidRPr="008D54EE">
        <w:rPr>
          <w:rFonts w:cstheme="minorHAnsi"/>
          <w:sz w:val="24"/>
          <w:szCs w:val="24"/>
        </w:rPr>
        <w:t>се</w:t>
      </w:r>
      <w:proofErr w:type="spellEnd"/>
      <w:r w:rsidRPr="008D54EE">
        <w:rPr>
          <w:rFonts w:cstheme="minorHAnsi"/>
          <w:sz w:val="24"/>
          <w:szCs w:val="24"/>
        </w:rPr>
        <w:t xml:space="preserve"> </w:t>
      </w:r>
      <w:proofErr w:type="spellStart"/>
      <w:r w:rsidRPr="008D54EE">
        <w:rPr>
          <w:rFonts w:cstheme="minorHAnsi"/>
          <w:sz w:val="24"/>
          <w:szCs w:val="24"/>
        </w:rPr>
        <w:t>Закон</w:t>
      </w:r>
      <w:proofErr w:type="spellEnd"/>
      <w:r w:rsidRPr="008D54EE">
        <w:rPr>
          <w:rFonts w:cstheme="minorHAnsi"/>
          <w:sz w:val="24"/>
          <w:szCs w:val="24"/>
        </w:rPr>
        <w:t xml:space="preserve"> </w:t>
      </w:r>
      <w:proofErr w:type="spellStart"/>
      <w:r w:rsidRPr="008D54EE">
        <w:rPr>
          <w:rFonts w:cstheme="minorHAnsi"/>
          <w:sz w:val="24"/>
          <w:szCs w:val="24"/>
        </w:rPr>
        <w:t>не</w:t>
      </w:r>
      <w:proofErr w:type="spellEnd"/>
      <w:r w:rsidRPr="008D54EE">
        <w:rPr>
          <w:rFonts w:cstheme="minorHAnsi"/>
          <w:sz w:val="24"/>
          <w:szCs w:val="24"/>
        </w:rPr>
        <w:t xml:space="preserve"> </w:t>
      </w:r>
      <w:proofErr w:type="spellStart"/>
      <w:r w:rsidRPr="008D54EE">
        <w:rPr>
          <w:rFonts w:cstheme="minorHAnsi"/>
          <w:sz w:val="24"/>
          <w:szCs w:val="24"/>
        </w:rPr>
        <w:t>примењује</w:t>
      </w:r>
      <w:proofErr w:type="spellEnd"/>
      <w:r w:rsidRPr="008D54EE">
        <w:rPr>
          <w:rFonts w:cstheme="minorHAnsi"/>
          <w:sz w:val="24"/>
          <w:szCs w:val="24"/>
        </w:rPr>
        <w:t xml:space="preserve"> </w:t>
      </w:r>
      <w:proofErr w:type="spellStart"/>
      <w:r w:rsidRPr="008D54EE">
        <w:rPr>
          <w:rFonts w:cstheme="minorHAnsi"/>
          <w:sz w:val="24"/>
          <w:szCs w:val="24"/>
        </w:rPr>
        <w:t>сходно</w:t>
      </w:r>
      <w:proofErr w:type="spellEnd"/>
      <w:r w:rsidRPr="008D54EE">
        <w:rPr>
          <w:rFonts w:cstheme="minorHAnsi"/>
          <w:sz w:val="24"/>
          <w:szCs w:val="24"/>
        </w:rPr>
        <w:t xml:space="preserve"> </w:t>
      </w:r>
      <w:proofErr w:type="spellStart"/>
      <w:r w:rsidRPr="008D54EE">
        <w:rPr>
          <w:rFonts w:cstheme="minorHAnsi"/>
          <w:sz w:val="24"/>
          <w:szCs w:val="24"/>
        </w:rPr>
        <w:t>члану</w:t>
      </w:r>
      <w:proofErr w:type="spellEnd"/>
      <w:r w:rsidRPr="008D54EE">
        <w:rPr>
          <w:rFonts w:cstheme="minorHAnsi"/>
          <w:sz w:val="24"/>
          <w:szCs w:val="24"/>
        </w:rPr>
        <w:t xml:space="preserve"> 27. </w:t>
      </w:r>
      <w:proofErr w:type="spellStart"/>
      <w:proofErr w:type="gramStart"/>
      <w:r w:rsidRPr="008D54EE">
        <w:rPr>
          <w:rFonts w:cstheme="minorHAnsi"/>
          <w:sz w:val="24"/>
          <w:szCs w:val="24"/>
        </w:rPr>
        <w:t>став</w:t>
      </w:r>
      <w:proofErr w:type="spellEnd"/>
      <w:proofErr w:type="gramEnd"/>
      <w:r w:rsidRPr="008D54EE">
        <w:rPr>
          <w:rFonts w:cstheme="minorHAnsi"/>
          <w:sz w:val="24"/>
          <w:szCs w:val="24"/>
        </w:rPr>
        <w:t xml:space="preserve"> 1</w:t>
      </w:r>
      <w:r w:rsidRPr="008D54EE">
        <w:rPr>
          <w:rFonts w:cstheme="minorHAnsi"/>
          <w:sz w:val="24"/>
          <w:szCs w:val="24"/>
          <w:lang w:val="sr-Cyrl-RS"/>
        </w:rPr>
        <w:t>.</w:t>
      </w:r>
      <w:r w:rsidRPr="008D54EE">
        <w:rPr>
          <w:rFonts w:cstheme="minorHAnsi"/>
          <w:sz w:val="24"/>
          <w:szCs w:val="24"/>
        </w:rPr>
        <w:t xml:space="preserve"> </w:t>
      </w:r>
      <w:proofErr w:type="spellStart"/>
      <w:proofErr w:type="gramStart"/>
      <w:r w:rsidRPr="008D54EE">
        <w:rPr>
          <w:rFonts w:cstheme="minorHAnsi"/>
          <w:sz w:val="24"/>
          <w:szCs w:val="24"/>
        </w:rPr>
        <w:t>тачка</w:t>
      </w:r>
      <w:proofErr w:type="spellEnd"/>
      <w:proofErr w:type="gramEnd"/>
      <w:r w:rsidRPr="008D54EE">
        <w:rPr>
          <w:rFonts w:cstheme="minorHAnsi"/>
          <w:sz w:val="24"/>
          <w:szCs w:val="24"/>
        </w:rPr>
        <w:t xml:space="preserve"> 1. </w:t>
      </w:r>
      <w:proofErr w:type="spellStart"/>
      <w:r w:rsidRPr="008D54EE">
        <w:rPr>
          <w:rFonts w:cstheme="minorHAnsi"/>
          <w:sz w:val="24"/>
          <w:szCs w:val="24"/>
        </w:rPr>
        <w:t>Закона</w:t>
      </w:r>
      <w:proofErr w:type="spellEnd"/>
      <w:r w:rsidRPr="008D54EE">
        <w:rPr>
          <w:rFonts w:cstheme="minorHAnsi"/>
          <w:sz w:val="24"/>
          <w:szCs w:val="24"/>
        </w:rPr>
        <w:t xml:space="preserve"> о </w:t>
      </w:r>
      <w:proofErr w:type="spellStart"/>
      <w:r w:rsidRPr="008D54EE">
        <w:rPr>
          <w:rFonts w:cstheme="minorHAnsi"/>
          <w:sz w:val="24"/>
          <w:szCs w:val="24"/>
        </w:rPr>
        <w:t>јавним</w:t>
      </w:r>
      <w:proofErr w:type="spellEnd"/>
      <w:r w:rsidRPr="008D54EE">
        <w:rPr>
          <w:rFonts w:cstheme="minorHAnsi"/>
          <w:sz w:val="24"/>
          <w:szCs w:val="24"/>
        </w:rPr>
        <w:t xml:space="preserve"> </w:t>
      </w:r>
      <w:proofErr w:type="spellStart"/>
      <w:r w:rsidRPr="008D54EE">
        <w:rPr>
          <w:rFonts w:cstheme="minorHAnsi"/>
          <w:sz w:val="24"/>
          <w:szCs w:val="24"/>
        </w:rPr>
        <w:t>набавкама</w:t>
      </w:r>
      <w:proofErr w:type="spellEnd"/>
      <w:r w:rsidRPr="008D54EE">
        <w:rPr>
          <w:rFonts w:cstheme="minorHAnsi"/>
          <w:sz w:val="24"/>
          <w:szCs w:val="24"/>
        </w:rPr>
        <w:t xml:space="preserve"> („</w:t>
      </w:r>
      <w:proofErr w:type="spellStart"/>
      <w:r w:rsidRPr="008D54EE">
        <w:rPr>
          <w:rFonts w:cstheme="minorHAnsi"/>
          <w:sz w:val="24"/>
          <w:szCs w:val="24"/>
        </w:rPr>
        <w:t>Службени</w:t>
      </w:r>
      <w:proofErr w:type="spellEnd"/>
      <w:r w:rsidRPr="008D54EE">
        <w:rPr>
          <w:rFonts w:cstheme="minorHAnsi"/>
          <w:sz w:val="24"/>
          <w:szCs w:val="24"/>
        </w:rPr>
        <w:t xml:space="preserve"> </w:t>
      </w:r>
      <w:proofErr w:type="spellStart"/>
      <w:r w:rsidRPr="008D54EE">
        <w:rPr>
          <w:rFonts w:cstheme="minorHAnsi"/>
          <w:sz w:val="24"/>
          <w:szCs w:val="24"/>
        </w:rPr>
        <w:t>гласник</w:t>
      </w:r>
      <w:proofErr w:type="spellEnd"/>
      <w:r w:rsidRPr="008D54EE">
        <w:rPr>
          <w:rFonts w:cstheme="minorHAnsi"/>
          <w:sz w:val="24"/>
          <w:szCs w:val="24"/>
        </w:rPr>
        <w:t xml:space="preserve"> РС</w:t>
      </w:r>
      <w:proofErr w:type="gramStart"/>
      <w:r w:rsidRPr="008D54EE">
        <w:rPr>
          <w:rFonts w:cstheme="minorHAnsi"/>
          <w:sz w:val="24"/>
          <w:szCs w:val="24"/>
        </w:rPr>
        <w:t xml:space="preserve">“ </w:t>
      </w:r>
      <w:proofErr w:type="spellStart"/>
      <w:r w:rsidRPr="008D54EE">
        <w:rPr>
          <w:rFonts w:cstheme="minorHAnsi"/>
          <w:sz w:val="24"/>
          <w:szCs w:val="24"/>
        </w:rPr>
        <w:t>бр</w:t>
      </w:r>
      <w:proofErr w:type="spellEnd"/>
      <w:proofErr w:type="gramEnd"/>
      <w:r w:rsidRPr="008D54EE">
        <w:rPr>
          <w:rFonts w:cstheme="minorHAnsi"/>
          <w:sz w:val="24"/>
          <w:szCs w:val="24"/>
        </w:rPr>
        <w:t xml:space="preserve">. </w:t>
      </w:r>
      <w:r w:rsidRPr="008D54EE">
        <w:rPr>
          <w:rFonts w:cstheme="minorHAnsi"/>
          <w:sz w:val="24"/>
          <w:szCs w:val="24"/>
          <w:lang w:val="sr-Cyrl-RS"/>
        </w:rPr>
        <w:t>91/2019</w:t>
      </w:r>
      <w:r w:rsidRPr="008D54EE">
        <w:rPr>
          <w:rFonts w:cstheme="minorHAnsi"/>
          <w:sz w:val="24"/>
          <w:szCs w:val="24"/>
        </w:rPr>
        <w:t xml:space="preserve">) </w:t>
      </w:r>
    </w:p>
    <w:p w:rsidR="004B3600" w:rsidRPr="008D54EE" w:rsidRDefault="004B3600" w:rsidP="004B3600">
      <w:pPr>
        <w:pStyle w:val="NoSpacing"/>
        <w:jc w:val="both"/>
        <w:rPr>
          <w:rFonts w:cstheme="minorHAnsi"/>
          <w:sz w:val="24"/>
          <w:szCs w:val="24"/>
        </w:rPr>
      </w:pPr>
    </w:p>
    <w:p w:rsidR="004B3600" w:rsidRPr="00046E0F" w:rsidRDefault="004B3600" w:rsidP="004B3600">
      <w:pPr>
        <w:pStyle w:val="NoSpacing"/>
        <w:jc w:val="both"/>
        <w:rPr>
          <w:rFonts w:cstheme="minorHAnsi"/>
          <w:sz w:val="24"/>
          <w:szCs w:val="24"/>
          <w:lang w:val="sr-Cyrl-RS"/>
        </w:rPr>
      </w:pPr>
      <w:r w:rsidRPr="008D54EE">
        <w:rPr>
          <w:rFonts w:cstheme="minorHAnsi"/>
          <w:b/>
          <w:sz w:val="24"/>
          <w:szCs w:val="24"/>
          <w:lang w:val="sr-Cyrl-RS"/>
        </w:rPr>
        <w:t>5</w:t>
      </w:r>
      <w:r w:rsidRPr="008D54EE">
        <w:rPr>
          <w:rFonts w:cstheme="minorHAnsi"/>
          <w:b/>
          <w:sz w:val="24"/>
          <w:szCs w:val="24"/>
        </w:rPr>
        <w:t xml:space="preserve">. </w:t>
      </w:r>
      <w:proofErr w:type="spellStart"/>
      <w:r w:rsidRPr="008D54EE">
        <w:rPr>
          <w:rFonts w:cstheme="minorHAnsi"/>
          <w:b/>
          <w:sz w:val="24"/>
          <w:szCs w:val="24"/>
        </w:rPr>
        <w:t>Врста</w:t>
      </w:r>
      <w:proofErr w:type="spellEnd"/>
      <w:r w:rsidRPr="008D54EE">
        <w:rPr>
          <w:rFonts w:cstheme="minorHAnsi"/>
          <w:b/>
          <w:sz w:val="24"/>
          <w:szCs w:val="24"/>
        </w:rPr>
        <w:t xml:space="preserve"> </w:t>
      </w:r>
      <w:proofErr w:type="spellStart"/>
      <w:r w:rsidRPr="008D54EE">
        <w:rPr>
          <w:rFonts w:cstheme="minorHAnsi"/>
          <w:b/>
          <w:sz w:val="24"/>
          <w:szCs w:val="24"/>
        </w:rPr>
        <w:t>предмета</w:t>
      </w:r>
      <w:proofErr w:type="spellEnd"/>
      <w:r w:rsidRPr="008D54EE">
        <w:rPr>
          <w:rFonts w:cstheme="minorHAnsi"/>
          <w:sz w:val="24"/>
          <w:szCs w:val="24"/>
        </w:rPr>
        <w:t xml:space="preserve">: </w:t>
      </w:r>
      <w:r w:rsidR="00046E0F">
        <w:rPr>
          <w:rFonts w:cstheme="minorHAnsi"/>
          <w:sz w:val="24"/>
          <w:szCs w:val="24"/>
          <w:lang w:val="sr-Cyrl-RS"/>
        </w:rPr>
        <w:t>добро</w:t>
      </w:r>
    </w:p>
    <w:p w:rsidR="004B3600" w:rsidRPr="008D54EE" w:rsidRDefault="004B3600" w:rsidP="004B3600">
      <w:pPr>
        <w:pStyle w:val="NoSpacing"/>
        <w:jc w:val="both"/>
        <w:rPr>
          <w:rFonts w:cstheme="minorHAnsi"/>
          <w:sz w:val="24"/>
          <w:szCs w:val="24"/>
        </w:rPr>
      </w:pPr>
    </w:p>
    <w:p w:rsidR="004B3600" w:rsidRPr="005C406D" w:rsidRDefault="004B3600" w:rsidP="004B3600">
      <w:pPr>
        <w:pStyle w:val="NoSpacing"/>
        <w:jc w:val="both"/>
        <w:rPr>
          <w:rFonts w:cstheme="minorHAnsi"/>
          <w:b/>
          <w:sz w:val="24"/>
          <w:szCs w:val="24"/>
          <w:lang w:val="sr-Cyrl-RS"/>
        </w:rPr>
      </w:pPr>
      <w:r w:rsidRPr="008D54EE">
        <w:rPr>
          <w:rFonts w:cstheme="minorHAnsi"/>
          <w:b/>
          <w:sz w:val="24"/>
          <w:szCs w:val="24"/>
          <w:lang w:val="sr-Cyrl-RS"/>
        </w:rPr>
        <w:t>6</w:t>
      </w:r>
      <w:r w:rsidRPr="008D54EE">
        <w:rPr>
          <w:rFonts w:cstheme="minorHAnsi"/>
          <w:b/>
          <w:sz w:val="24"/>
          <w:szCs w:val="24"/>
        </w:rPr>
        <w:t xml:space="preserve">. </w:t>
      </w:r>
      <w:proofErr w:type="spellStart"/>
      <w:r w:rsidRPr="008D54EE">
        <w:rPr>
          <w:rFonts w:cstheme="minorHAnsi"/>
          <w:b/>
          <w:sz w:val="24"/>
          <w:szCs w:val="24"/>
        </w:rPr>
        <w:t>Предмет</w:t>
      </w:r>
      <w:proofErr w:type="spellEnd"/>
      <w:r w:rsidRPr="008D54EE">
        <w:rPr>
          <w:rFonts w:cstheme="minorHAnsi"/>
          <w:b/>
          <w:sz w:val="24"/>
          <w:szCs w:val="24"/>
        </w:rPr>
        <w:t xml:space="preserve"> </w:t>
      </w:r>
      <w:proofErr w:type="spellStart"/>
      <w:r w:rsidRPr="008D54EE">
        <w:rPr>
          <w:rFonts w:cstheme="minorHAnsi"/>
          <w:b/>
          <w:sz w:val="24"/>
          <w:szCs w:val="24"/>
        </w:rPr>
        <w:t>набавке</w:t>
      </w:r>
      <w:proofErr w:type="spellEnd"/>
      <w:r w:rsidRPr="008D54EE">
        <w:rPr>
          <w:rFonts w:cstheme="minorHAnsi"/>
          <w:sz w:val="24"/>
          <w:szCs w:val="24"/>
        </w:rPr>
        <w:t xml:space="preserve">: </w:t>
      </w:r>
      <w:r w:rsidR="00046E0F">
        <w:rPr>
          <w:rFonts w:cstheme="minorHAnsi"/>
          <w:sz w:val="24"/>
          <w:szCs w:val="24"/>
          <w:lang w:val="sr-Cyrl-CS"/>
        </w:rPr>
        <w:t>добро</w:t>
      </w:r>
      <w:r w:rsidRPr="00FD14F9">
        <w:rPr>
          <w:rFonts w:cstheme="minorHAnsi"/>
          <w:sz w:val="24"/>
          <w:szCs w:val="24"/>
          <w:lang w:val="sr-Cyrl-CS"/>
        </w:rPr>
        <w:t xml:space="preserve">– </w:t>
      </w:r>
      <w:r w:rsidR="00046E0F">
        <w:rPr>
          <w:rFonts w:cstheme="minorHAnsi"/>
          <w:sz w:val="24"/>
          <w:szCs w:val="24"/>
          <w:lang w:val="sr-Cyrl-RS"/>
        </w:rPr>
        <w:t>набавка намерница за исхрану ученика.</w:t>
      </w:r>
    </w:p>
    <w:p w:rsidR="004B3600" w:rsidRPr="008D54EE" w:rsidRDefault="004B3600" w:rsidP="004B3600">
      <w:pPr>
        <w:pStyle w:val="NoSpacing"/>
        <w:jc w:val="both"/>
        <w:rPr>
          <w:rFonts w:cstheme="minorHAnsi"/>
          <w:b/>
          <w:sz w:val="24"/>
          <w:szCs w:val="24"/>
          <w:lang w:val="sr-Cyrl-RS"/>
        </w:rPr>
      </w:pPr>
    </w:p>
    <w:p w:rsidR="004B3600" w:rsidRPr="005C406D" w:rsidRDefault="004B3600" w:rsidP="004B3600">
      <w:pPr>
        <w:pStyle w:val="Header"/>
        <w:jc w:val="both"/>
        <w:rPr>
          <w:rFonts w:cstheme="minorHAnsi"/>
          <w:lang w:val="sr-Cyrl-RS"/>
        </w:rPr>
      </w:pPr>
      <w:r w:rsidRPr="008D54EE">
        <w:rPr>
          <w:rFonts w:cstheme="minorHAnsi"/>
          <w:b/>
          <w:lang w:val="sr-Cyrl-RS"/>
        </w:rPr>
        <w:t>7</w:t>
      </w:r>
      <w:r w:rsidRPr="008D54EE">
        <w:rPr>
          <w:rFonts w:cstheme="minorHAnsi"/>
          <w:b/>
        </w:rPr>
        <w:t>. Опис предмета набавке</w:t>
      </w:r>
      <w:r w:rsidRPr="008D54EE">
        <w:rPr>
          <w:rFonts w:cstheme="minorHAnsi"/>
        </w:rPr>
        <w:t xml:space="preserve">: </w:t>
      </w:r>
      <w:r>
        <w:rPr>
          <w:rFonts w:cstheme="minorHAnsi"/>
          <w:lang w:val="sr-Cyrl-RS"/>
        </w:rPr>
        <w:t xml:space="preserve"> </w:t>
      </w:r>
      <w:r w:rsidR="00046E0F">
        <w:rPr>
          <w:rFonts w:cstheme="minorHAnsi"/>
          <w:lang w:val="sr-Cyrl-RS"/>
        </w:rPr>
        <w:t>ужина ученика</w:t>
      </w:r>
    </w:p>
    <w:p w:rsidR="004B3600" w:rsidRPr="008D54EE" w:rsidRDefault="004B3600" w:rsidP="004B3600">
      <w:pPr>
        <w:pStyle w:val="NoSpacing"/>
        <w:jc w:val="both"/>
        <w:rPr>
          <w:rFonts w:cstheme="minorHAnsi"/>
          <w:sz w:val="24"/>
          <w:szCs w:val="24"/>
        </w:rPr>
      </w:pPr>
    </w:p>
    <w:p w:rsidR="004B3600" w:rsidRPr="00FD14F9" w:rsidRDefault="004B3600" w:rsidP="004B3600">
      <w:pPr>
        <w:pStyle w:val="Header"/>
        <w:jc w:val="both"/>
        <w:rPr>
          <w:rFonts w:cstheme="minorHAnsi"/>
          <w:lang w:val="sr-Cyrl-RS"/>
        </w:rPr>
      </w:pPr>
      <w:r w:rsidRPr="00FD14F9">
        <w:rPr>
          <w:rFonts w:cstheme="minorHAnsi"/>
          <w:b/>
          <w:lang w:val="sr-Cyrl-RS"/>
        </w:rPr>
        <w:t>8</w:t>
      </w:r>
      <w:r w:rsidRPr="00FD14F9">
        <w:rPr>
          <w:rFonts w:cstheme="minorHAnsi"/>
          <w:b/>
        </w:rPr>
        <w:t>. Ознака из општег речника набавке</w:t>
      </w:r>
      <w:r w:rsidRPr="00FD14F9">
        <w:rPr>
          <w:rFonts w:cstheme="minorHAnsi"/>
          <w:b/>
          <w:lang w:val="sr-Cyrl-RS"/>
        </w:rPr>
        <w:t xml:space="preserve"> - </w:t>
      </w:r>
      <w:r w:rsidRPr="00FD14F9">
        <w:rPr>
          <w:rFonts w:cstheme="minorHAnsi"/>
          <w:b/>
          <w:lang w:val="sr-Cyrl-CS"/>
        </w:rPr>
        <w:t>ЦПВ:</w:t>
      </w:r>
      <w:r w:rsidRPr="00FD14F9">
        <w:rPr>
          <w:rFonts w:cstheme="minorHAnsi"/>
          <w:lang w:val="sr-Cyrl-CS"/>
        </w:rPr>
        <w:t xml:space="preserve">  </w:t>
      </w:r>
      <w:r w:rsidR="009623C1">
        <w:rPr>
          <w:rFonts w:cstheme="minorHAnsi"/>
          <w:lang w:val="sr-Cyrl-CS"/>
        </w:rPr>
        <w:t>15000000</w:t>
      </w:r>
    </w:p>
    <w:p w:rsidR="004B3600" w:rsidRPr="008D54EE" w:rsidRDefault="004B3600" w:rsidP="004B3600">
      <w:pPr>
        <w:pStyle w:val="Header"/>
        <w:jc w:val="both"/>
        <w:rPr>
          <w:rFonts w:cstheme="minorHAnsi"/>
          <w:b/>
          <w:lang w:val="sr-Cyrl-RS"/>
        </w:rPr>
      </w:pPr>
    </w:p>
    <w:p w:rsidR="004B3600" w:rsidRPr="008D54EE" w:rsidRDefault="004B3600" w:rsidP="004B3600">
      <w:pPr>
        <w:spacing w:line="240" w:lineRule="auto"/>
        <w:jc w:val="both"/>
        <w:rPr>
          <w:rFonts w:cstheme="minorHAnsi"/>
          <w:lang w:val="sr-Cyrl-RS"/>
        </w:rPr>
      </w:pPr>
      <w:r w:rsidRPr="008D54EE">
        <w:rPr>
          <w:rFonts w:cstheme="minorHAnsi"/>
          <w:b/>
          <w:lang w:val="sr-Cyrl-RS"/>
        </w:rPr>
        <w:t>9</w:t>
      </w:r>
      <w:r w:rsidRPr="008D54EE">
        <w:rPr>
          <w:rFonts w:cstheme="minorHAnsi"/>
          <w:b/>
        </w:rPr>
        <w:t>. Критеријум за доделу уговора</w:t>
      </w:r>
      <w:r w:rsidRPr="008D54EE">
        <w:rPr>
          <w:rFonts w:cstheme="minorHAnsi"/>
          <w:b/>
          <w:lang w:val="sr-Cyrl-RS"/>
        </w:rPr>
        <w:t xml:space="preserve">: </w:t>
      </w:r>
      <w:r w:rsidRPr="008D54EE">
        <w:rPr>
          <w:rFonts w:cstheme="minorHAnsi"/>
          <w:b/>
        </w:rPr>
        <w:t xml:space="preserve"> </w:t>
      </w:r>
      <w:r w:rsidRPr="008D54EE">
        <w:rPr>
          <w:rFonts w:cstheme="minorHAnsi"/>
          <w:lang w:val="sr-Cyrl-RS"/>
        </w:rPr>
        <w:t>ЦЕНА</w:t>
      </w:r>
    </w:p>
    <w:p w:rsidR="0082737F" w:rsidRDefault="0082737F" w:rsidP="005C533A">
      <w:pPr>
        <w:pStyle w:val="NoSpacing"/>
        <w:jc w:val="both"/>
        <w:rPr>
          <w:rFonts w:cstheme="minorHAnsi"/>
          <w:b/>
          <w:sz w:val="24"/>
          <w:szCs w:val="24"/>
          <w:lang w:val="sr-Cyrl-RS"/>
        </w:rPr>
      </w:pPr>
    </w:p>
    <w:p w:rsidR="004B3600" w:rsidRPr="00FD14F9" w:rsidRDefault="004B3600" w:rsidP="005C533A">
      <w:pPr>
        <w:pStyle w:val="NoSpacing"/>
        <w:jc w:val="both"/>
        <w:rPr>
          <w:rFonts w:cstheme="minorHAnsi"/>
          <w:sz w:val="24"/>
          <w:szCs w:val="24"/>
        </w:rPr>
      </w:pPr>
      <w:r w:rsidRPr="008D54EE">
        <w:rPr>
          <w:rFonts w:cstheme="minorHAnsi"/>
          <w:b/>
          <w:sz w:val="24"/>
          <w:szCs w:val="24"/>
          <w:lang w:val="sr-Cyrl-RS"/>
        </w:rPr>
        <w:t>10</w:t>
      </w:r>
      <w:r w:rsidRPr="008D54EE">
        <w:rPr>
          <w:rFonts w:cstheme="minorHAnsi"/>
          <w:b/>
          <w:sz w:val="24"/>
          <w:szCs w:val="24"/>
        </w:rPr>
        <w:t xml:space="preserve">. </w:t>
      </w:r>
      <w:proofErr w:type="spellStart"/>
      <w:r w:rsidRPr="008D54EE">
        <w:rPr>
          <w:rFonts w:cstheme="minorHAnsi"/>
          <w:b/>
          <w:sz w:val="24"/>
          <w:szCs w:val="24"/>
        </w:rPr>
        <w:t>Начин</w:t>
      </w:r>
      <w:proofErr w:type="spellEnd"/>
      <w:r w:rsidRPr="008D54EE">
        <w:rPr>
          <w:rFonts w:cstheme="minorHAnsi"/>
          <w:b/>
          <w:sz w:val="24"/>
          <w:szCs w:val="24"/>
        </w:rPr>
        <w:t xml:space="preserve">, </w:t>
      </w:r>
      <w:proofErr w:type="spellStart"/>
      <w:r w:rsidRPr="008D54EE">
        <w:rPr>
          <w:rFonts w:cstheme="minorHAnsi"/>
          <w:b/>
          <w:sz w:val="24"/>
          <w:szCs w:val="24"/>
        </w:rPr>
        <w:t>место</w:t>
      </w:r>
      <w:proofErr w:type="spellEnd"/>
      <w:r w:rsidRPr="008D54EE">
        <w:rPr>
          <w:rFonts w:cstheme="minorHAnsi"/>
          <w:b/>
          <w:sz w:val="24"/>
          <w:szCs w:val="24"/>
        </w:rPr>
        <w:t xml:space="preserve"> и </w:t>
      </w:r>
      <w:proofErr w:type="spellStart"/>
      <w:r w:rsidRPr="008D54EE">
        <w:rPr>
          <w:rFonts w:cstheme="minorHAnsi"/>
          <w:b/>
          <w:sz w:val="24"/>
          <w:szCs w:val="24"/>
        </w:rPr>
        <w:t>рок</w:t>
      </w:r>
      <w:proofErr w:type="spellEnd"/>
      <w:r w:rsidRPr="008D54EE">
        <w:rPr>
          <w:rFonts w:cstheme="minorHAnsi"/>
          <w:b/>
          <w:sz w:val="24"/>
          <w:szCs w:val="24"/>
        </w:rPr>
        <w:t xml:space="preserve"> </w:t>
      </w:r>
      <w:proofErr w:type="spellStart"/>
      <w:r w:rsidRPr="008D54EE">
        <w:rPr>
          <w:rFonts w:cstheme="minorHAnsi"/>
          <w:b/>
          <w:sz w:val="24"/>
          <w:szCs w:val="24"/>
        </w:rPr>
        <w:t>за</w:t>
      </w:r>
      <w:proofErr w:type="spellEnd"/>
      <w:r w:rsidRPr="008D54EE">
        <w:rPr>
          <w:rFonts w:cstheme="minorHAnsi"/>
          <w:b/>
          <w:sz w:val="24"/>
          <w:szCs w:val="24"/>
        </w:rPr>
        <w:t xml:space="preserve"> </w:t>
      </w:r>
      <w:proofErr w:type="spellStart"/>
      <w:r w:rsidRPr="008D54EE">
        <w:rPr>
          <w:rFonts w:cstheme="minorHAnsi"/>
          <w:b/>
          <w:sz w:val="24"/>
          <w:szCs w:val="24"/>
        </w:rPr>
        <w:t>подношење</w:t>
      </w:r>
      <w:proofErr w:type="spellEnd"/>
      <w:r w:rsidRPr="008D54EE">
        <w:rPr>
          <w:rFonts w:cstheme="minorHAnsi"/>
          <w:b/>
          <w:sz w:val="24"/>
          <w:szCs w:val="24"/>
        </w:rPr>
        <w:t xml:space="preserve"> </w:t>
      </w:r>
      <w:proofErr w:type="spellStart"/>
      <w:r w:rsidRPr="008D54EE">
        <w:rPr>
          <w:rFonts w:cstheme="minorHAnsi"/>
          <w:b/>
          <w:sz w:val="24"/>
          <w:szCs w:val="24"/>
        </w:rPr>
        <w:t>понуда</w:t>
      </w:r>
      <w:proofErr w:type="spellEnd"/>
      <w:r w:rsidRPr="008D54EE">
        <w:rPr>
          <w:rFonts w:cstheme="minorHAnsi"/>
          <w:sz w:val="24"/>
          <w:szCs w:val="24"/>
        </w:rPr>
        <w:t xml:space="preserve">: </w:t>
      </w:r>
      <w:proofErr w:type="spellStart"/>
      <w:r w:rsidRPr="008D54EE">
        <w:rPr>
          <w:rFonts w:cstheme="minorHAnsi"/>
          <w:sz w:val="24"/>
          <w:szCs w:val="24"/>
        </w:rPr>
        <w:t>Понуђачи</w:t>
      </w:r>
      <w:proofErr w:type="spellEnd"/>
      <w:r w:rsidRPr="008D54EE">
        <w:rPr>
          <w:rFonts w:cstheme="minorHAnsi"/>
          <w:sz w:val="24"/>
          <w:szCs w:val="24"/>
        </w:rPr>
        <w:t xml:space="preserve"> </w:t>
      </w:r>
      <w:proofErr w:type="spellStart"/>
      <w:r w:rsidRPr="008D54EE">
        <w:rPr>
          <w:rFonts w:cstheme="minorHAnsi"/>
          <w:sz w:val="24"/>
          <w:szCs w:val="24"/>
        </w:rPr>
        <w:t>су</w:t>
      </w:r>
      <w:proofErr w:type="spellEnd"/>
      <w:r w:rsidRPr="008D54EE">
        <w:rPr>
          <w:rFonts w:cstheme="minorHAnsi"/>
          <w:sz w:val="24"/>
          <w:szCs w:val="24"/>
        </w:rPr>
        <w:t xml:space="preserve"> </w:t>
      </w:r>
      <w:proofErr w:type="spellStart"/>
      <w:r w:rsidRPr="008D54EE">
        <w:rPr>
          <w:rFonts w:cstheme="minorHAnsi"/>
          <w:sz w:val="24"/>
          <w:szCs w:val="24"/>
        </w:rPr>
        <w:t>дужни</w:t>
      </w:r>
      <w:proofErr w:type="spellEnd"/>
      <w:r w:rsidRPr="008D54EE">
        <w:rPr>
          <w:rFonts w:cstheme="minorHAnsi"/>
          <w:sz w:val="24"/>
          <w:szCs w:val="24"/>
        </w:rPr>
        <w:t xml:space="preserve"> </w:t>
      </w:r>
      <w:proofErr w:type="spellStart"/>
      <w:r w:rsidRPr="008D54EE">
        <w:rPr>
          <w:rFonts w:cstheme="minorHAnsi"/>
          <w:sz w:val="24"/>
          <w:szCs w:val="24"/>
        </w:rPr>
        <w:t>да</w:t>
      </w:r>
      <w:proofErr w:type="spellEnd"/>
      <w:r w:rsidRPr="008D54EE">
        <w:rPr>
          <w:rFonts w:cstheme="minorHAnsi"/>
          <w:sz w:val="24"/>
          <w:szCs w:val="24"/>
        </w:rPr>
        <w:t xml:space="preserve"> </w:t>
      </w:r>
      <w:proofErr w:type="spellStart"/>
      <w:r w:rsidRPr="008D54EE">
        <w:rPr>
          <w:rFonts w:cstheme="minorHAnsi"/>
          <w:sz w:val="24"/>
          <w:szCs w:val="24"/>
        </w:rPr>
        <w:t>понуду</w:t>
      </w:r>
      <w:proofErr w:type="spellEnd"/>
      <w:r w:rsidRPr="008D54EE">
        <w:rPr>
          <w:rFonts w:cstheme="minorHAnsi"/>
          <w:sz w:val="24"/>
          <w:szCs w:val="24"/>
        </w:rPr>
        <w:t xml:space="preserve"> </w:t>
      </w:r>
      <w:proofErr w:type="spellStart"/>
      <w:r w:rsidRPr="008D54EE">
        <w:rPr>
          <w:rFonts w:cstheme="minorHAnsi"/>
          <w:sz w:val="24"/>
          <w:szCs w:val="24"/>
        </w:rPr>
        <w:t>доставе</w:t>
      </w:r>
      <w:proofErr w:type="spellEnd"/>
      <w:r w:rsidRPr="008D54EE">
        <w:rPr>
          <w:rFonts w:cstheme="minorHAnsi"/>
          <w:sz w:val="24"/>
          <w:szCs w:val="24"/>
        </w:rPr>
        <w:t xml:space="preserve"> </w:t>
      </w:r>
      <w:proofErr w:type="spellStart"/>
      <w:r w:rsidRPr="008D54EE">
        <w:rPr>
          <w:rFonts w:cstheme="minorHAnsi"/>
          <w:sz w:val="24"/>
          <w:szCs w:val="24"/>
        </w:rPr>
        <w:t>до</w:t>
      </w:r>
      <w:proofErr w:type="spellEnd"/>
      <w:r w:rsidRPr="008D54EE">
        <w:rPr>
          <w:rFonts w:cstheme="minorHAnsi"/>
          <w:sz w:val="24"/>
          <w:szCs w:val="24"/>
        </w:rPr>
        <w:t xml:space="preserve"> </w:t>
      </w:r>
      <w:r w:rsidR="00A925CE">
        <w:rPr>
          <w:rFonts w:cstheme="minorHAnsi"/>
          <w:b/>
          <w:sz w:val="24"/>
          <w:szCs w:val="24"/>
          <w:lang w:val="sr-Cyrl-RS"/>
        </w:rPr>
        <w:t>23</w:t>
      </w:r>
      <w:r w:rsidR="0082737F">
        <w:rPr>
          <w:rFonts w:cstheme="minorHAnsi"/>
          <w:b/>
          <w:sz w:val="24"/>
          <w:szCs w:val="24"/>
          <w:lang w:val="sr-Cyrl-RS"/>
        </w:rPr>
        <w:t>.</w:t>
      </w:r>
      <w:r w:rsidR="00A925CE">
        <w:rPr>
          <w:rFonts w:cstheme="minorHAnsi"/>
          <w:b/>
          <w:sz w:val="24"/>
          <w:szCs w:val="24"/>
          <w:lang w:val="sr-Cyrl-RS"/>
        </w:rPr>
        <w:t>8</w:t>
      </w:r>
      <w:r w:rsidR="0082737F">
        <w:rPr>
          <w:rFonts w:cstheme="minorHAnsi"/>
          <w:b/>
          <w:sz w:val="24"/>
          <w:szCs w:val="24"/>
          <w:lang w:val="sr-Cyrl-RS"/>
        </w:rPr>
        <w:t>.</w:t>
      </w:r>
      <w:r>
        <w:rPr>
          <w:rFonts w:cstheme="minorHAnsi"/>
          <w:b/>
          <w:sz w:val="24"/>
          <w:szCs w:val="24"/>
          <w:lang w:val="sr-Cyrl-RS"/>
        </w:rPr>
        <w:t>202</w:t>
      </w:r>
      <w:r w:rsidR="00A925CE">
        <w:rPr>
          <w:rFonts w:cstheme="minorHAnsi"/>
          <w:b/>
          <w:sz w:val="24"/>
          <w:szCs w:val="24"/>
          <w:lang w:val="sr-Cyrl-RS"/>
        </w:rPr>
        <w:t>2</w:t>
      </w:r>
      <w:r w:rsidRPr="008D54EE">
        <w:rPr>
          <w:rFonts w:cstheme="minorHAnsi"/>
          <w:b/>
          <w:sz w:val="24"/>
          <w:szCs w:val="24"/>
        </w:rPr>
        <w:t>.</w:t>
      </w:r>
      <w:r w:rsidRPr="008D54EE">
        <w:rPr>
          <w:rFonts w:cstheme="minorHAnsi"/>
          <w:sz w:val="24"/>
          <w:szCs w:val="24"/>
        </w:rPr>
        <w:t xml:space="preserve"> </w:t>
      </w:r>
      <w:proofErr w:type="spellStart"/>
      <w:r w:rsidRPr="008D54EE">
        <w:rPr>
          <w:rFonts w:cstheme="minorHAnsi"/>
          <w:sz w:val="24"/>
          <w:szCs w:val="24"/>
        </w:rPr>
        <w:t>године</w:t>
      </w:r>
      <w:proofErr w:type="spellEnd"/>
      <w:r w:rsidRPr="008D54EE">
        <w:rPr>
          <w:rFonts w:cstheme="minorHAnsi"/>
          <w:sz w:val="24"/>
          <w:szCs w:val="24"/>
        </w:rPr>
        <w:t xml:space="preserve"> </w:t>
      </w:r>
      <w:proofErr w:type="spellStart"/>
      <w:r w:rsidRPr="008D54EE">
        <w:rPr>
          <w:rFonts w:cstheme="minorHAnsi"/>
          <w:sz w:val="24"/>
          <w:szCs w:val="24"/>
        </w:rPr>
        <w:t>до</w:t>
      </w:r>
      <w:proofErr w:type="spellEnd"/>
      <w:r w:rsidRPr="008D54EE">
        <w:rPr>
          <w:rFonts w:cstheme="minorHAnsi"/>
          <w:sz w:val="24"/>
          <w:szCs w:val="24"/>
        </w:rPr>
        <w:t xml:space="preserve"> </w:t>
      </w:r>
      <w:r w:rsidR="0082737F">
        <w:rPr>
          <w:rFonts w:cstheme="minorHAnsi"/>
          <w:b/>
          <w:sz w:val="24"/>
          <w:szCs w:val="24"/>
          <w:lang w:val="sr-Cyrl-RS"/>
        </w:rPr>
        <w:t>0</w:t>
      </w:r>
      <w:r w:rsidR="00A925CE">
        <w:rPr>
          <w:rFonts w:cstheme="minorHAnsi"/>
          <w:b/>
          <w:sz w:val="24"/>
          <w:szCs w:val="24"/>
          <w:lang w:val="sr-Cyrl-RS"/>
        </w:rPr>
        <w:t>8</w:t>
      </w:r>
      <w:r w:rsidRPr="008D54EE">
        <w:rPr>
          <w:rFonts w:cstheme="minorHAnsi"/>
          <w:b/>
          <w:sz w:val="24"/>
          <w:szCs w:val="24"/>
        </w:rPr>
        <w:t>:00</w:t>
      </w:r>
      <w:r w:rsidRPr="008D54EE">
        <w:rPr>
          <w:rFonts w:cstheme="minorHAnsi"/>
          <w:sz w:val="24"/>
          <w:szCs w:val="24"/>
          <w:lang w:val="sr-Cyrl-RS"/>
        </w:rPr>
        <w:t xml:space="preserve"> </w:t>
      </w:r>
      <w:r w:rsidRPr="008D54EE">
        <w:rPr>
          <w:rFonts w:cstheme="minorHAnsi"/>
          <w:sz w:val="24"/>
          <w:szCs w:val="24"/>
        </w:rPr>
        <w:t xml:space="preserve"> </w:t>
      </w:r>
      <w:proofErr w:type="spellStart"/>
      <w:r w:rsidRPr="008D54EE">
        <w:rPr>
          <w:rFonts w:cstheme="minorHAnsi"/>
          <w:sz w:val="24"/>
          <w:szCs w:val="24"/>
        </w:rPr>
        <w:t>часова</w:t>
      </w:r>
      <w:proofErr w:type="spellEnd"/>
      <w:r w:rsidRPr="008D54EE">
        <w:rPr>
          <w:rFonts w:cstheme="minorHAnsi"/>
          <w:sz w:val="24"/>
          <w:szCs w:val="24"/>
        </w:rPr>
        <w:t xml:space="preserve">, </w:t>
      </w:r>
      <w:proofErr w:type="spellStart"/>
      <w:r w:rsidRPr="008D54EE">
        <w:rPr>
          <w:rFonts w:cstheme="minorHAnsi"/>
          <w:sz w:val="24"/>
          <w:szCs w:val="24"/>
        </w:rPr>
        <w:t>без</w:t>
      </w:r>
      <w:proofErr w:type="spellEnd"/>
      <w:r w:rsidRPr="008D54EE">
        <w:rPr>
          <w:rFonts w:cstheme="minorHAnsi"/>
          <w:sz w:val="24"/>
          <w:szCs w:val="24"/>
        </w:rPr>
        <w:t xml:space="preserve"> </w:t>
      </w:r>
      <w:proofErr w:type="spellStart"/>
      <w:r w:rsidRPr="008D54EE">
        <w:rPr>
          <w:rFonts w:cstheme="minorHAnsi"/>
          <w:sz w:val="24"/>
          <w:szCs w:val="24"/>
        </w:rPr>
        <w:t>обзира</w:t>
      </w:r>
      <w:proofErr w:type="spellEnd"/>
      <w:r w:rsidRPr="008D54EE">
        <w:rPr>
          <w:rFonts w:cstheme="minorHAnsi"/>
          <w:sz w:val="24"/>
          <w:szCs w:val="24"/>
        </w:rPr>
        <w:t xml:space="preserve"> </w:t>
      </w:r>
      <w:proofErr w:type="spellStart"/>
      <w:r w:rsidRPr="008D54EE">
        <w:rPr>
          <w:rFonts w:cstheme="minorHAnsi"/>
          <w:sz w:val="24"/>
          <w:szCs w:val="24"/>
        </w:rPr>
        <w:t>на</w:t>
      </w:r>
      <w:proofErr w:type="spellEnd"/>
      <w:r w:rsidRPr="008D54EE">
        <w:rPr>
          <w:rFonts w:cstheme="minorHAnsi"/>
          <w:sz w:val="24"/>
          <w:szCs w:val="24"/>
        </w:rPr>
        <w:t xml:space="preserve"> </w:t>
      </w:r>
      <w:proofErr w:type="spellStart"/>
      <w:r w:rsidRPr="008D54EE">
        <w:rPr>
          <w:rFonts w:cstheme="minorHAnsi"/>
          <w:sz w:val="24"/>
          <w:szCs w:val="24"/>
        </w:rPr>
        <w:t>начин</w:t>
      </w:r>
      <w:proofErr w:type="spellEnd"/>
      <w:r w:rsidRPr="008D54EE">
        <w:rPr>
          <w:rFonts w:cstheme="minorHAnsi"/>
          <w:sz w:val="24"/>
          <w:szCs w:val="24"/>
        </w:rPr>
        <w:t xml:space="preserve"> </w:t>
      </w:r>
      <w:proofErr w:type="spellStart"/>
      <w:r w:rsidRPr="008D54EE">
        <w:rPr>
          <w:rFonts w:cstheme="minorHAnsi"/>
          <w:sz w:val="24"/>
          <w:szCs w:val="24"/>
        </w:rPr>
        <w:t>достављања</w:t>
      </w:r>
      <w:proofErr w:type="spellEnd"/>
      <w:r w:rsidRPr="008D54EE">
        <w:rPr>
          <w:rFonts w:cstheme="minorHAnsi"/>
          <w:sz w:val="24"/>
          <w:szCs w:val="24"/>
        </w:rPr>
        <w:t xml:space="preserve">, у </w:t>
      </w:r>
      <w:proofErr w:type="spellStart"/>
      <w:r w:rsidRPr="008D54EE">
        <w:rPr>
          <w:rFonts w:cstheme="minorHAnsi"/>
          <w:sz w:val="24"/>
          <w:szCs w:val="24"/>
        </w:rPr>
        <w:t>запечаћеном</w:t>
      </w:r>
      <w:proofErr w:type="spellEnd"/>
      <w:r w:rsidRPr="008D54EE">
        <w:rPr>
          <w:rFonts w:cstheme="minorHAnsi"/>
          <w:sz w:val="24"/>
          <w:szCs w:val="24"/>
        </w:rPr>
        <w:t xml:space="preserve"> </w:t>
      </w:r>
      <w:proofErr w:type="spellStart"/>
      <w:r w:rsidRPr="008D54EE">
        <w:rPr>
          <w:rFonts w:cstheme="minorHAnsi"/>
          <w:sz w:val="24"/>
          <w:szCs w:val="24"/>
        </w:rPr>
        <w:t>омоту</w:t>
      </w:r>
      <w:proofErr w:type="spellEnd"/>
      <w:r w:rsidRPr="008D54EE">
        <w:rPr>
          <w:rFonts w:cstheme="minorHAnsi"/>
          <w:sz w:val="24"/>
          <w:szCs w:val="24"/>
        </w:rPr>
        <w:t xml:space="preserve"> </w:t>
      </w:r>
      <w:proofErr w:type="spellStart"/>
      <w:r w:rsidRPr="008D54EE">
        <w:rPr>
          <w:rFonts w:cstheme="minorHAnsi"/>
          <w:sz w:val="24"/>
          <w:szCs w:val="24"/>
        </w:rPr>
        <w:t>на</w:t>
      </w:r>
      <w:proofErr w:type="spellEnd"/>
      <w:r w:rsidRPr="008D54EE">
        <w:rPr>
          <w:rFonts w:cstheme="minorHAnsi"/>
          <w:sz w:val="24"/>
          <w:szCs w:val="24"/>
        </w:rPr>
        <w:t xml:space="preserve"> </w:t>
      </w:r>
      <w:proofErr w:type="spellStart"/>
      <w:r w:rsidRPr="008D54EE">
        <w:rPr>
          <w:rFonts w:cstheme="minorHAnsi"/>
          <w:sz w:val="24"/>
          <w:szCs w:val="24"/>
        </w:rPr>
        <w:t>адресу</w:t>
      </w:r>
      <w:proofErr w:type="spellEnd"/>
      <w:r w:rsidRPr="008D54EE">
        <w:rPr>
          <w:rFonts w:cstheme="minorHAnsi"/>
          <w:sz w:val="24"/>
          <w:szCs w:val="24"/>
        </w:rPr>
        <w:t xml:space="preserve">: </w:t>
      </w:r>
      <w:r>
        <w:rPr>
          <w:rFonts w:cstheme="minorHAnsi"/>
          <w:sz w:val="24"/>
          <w:szCs w:val="24"/>
          <w:lang w:val="sr-Cyrl-RS"/>
        </w:rPr>
        <w:t>Основна школа</w:t>
      </w:r>
      <w:r w:rsidRPr="008D54EE">
        <w:rPr>
          <w:rFonts w:cstheme="minorHAnsi"/>
          <w:sz w:val="24"/>
          <w:szCs w:val="24"/>
          <w:lang w:val="sr-Cyrl-RS"/>
        </w:rPr>
        <w:t xml:space="preserve"> ,, </w:t>
      </w:r>
      <w:r>
        <w:rPr>
          <w:lang w:val="sr-Cyrl-RS"/>
        </w:rPr>
        <w:t xml:space="preserve"> Браћа Миленковић ,, Шишава, 16210 Власотинце</w:t>
      </w:r>
      <w:r w:rsidRPr="008D54EE">
        <w:rPr>
          <w:rFonts w:cstheme="minorHAnsi"/>
          <w:sz w:val="24"/>
          <w:szCs w:val="24"/>
        </w:rPr>
        <w:t xml:space="preserve">, </w:t>
      </w:r>
      <w:proofErr w:type="spellStart"/>
      <w:r w:rsidRPr="008D54EE">
        <w:rPr>
          <w:rFonts w:cstheme="minorHAnsi"/>
          <w:sz w:val="24"/>
          <w:szCs w:val="24"/>
        </w:rPr>
        <w:t>са</w:t>
      </w:r>
      <w:proofErr w:type="spellEnd"/>
      <w:r w:rsidRPr="008D54EE">
        <w:rPr>
          <w:rFonts w:cstheme="minorHAnsi"/>
          <w:sz w:val="24"/>
          <w:szCs w:val="24"/>
        </w:rPr>
        <w:t xml:space="preserve"> </w:t>
      </w:r>
      <w:proofErr w:type="spellStart"/>
      <w:r w:rsidRPr="008D54EE">
        <w:rPr>
          <w:rFonts w:cstheme="minorHAnsi"/>
          <w:sz w:val="24"/>
          <w:szCs w:val="24"/>
        </w:rPr>
        <w:t>назнаком</w:t>
      </w:r>
      <w:proofErr w:type="spellEnd"/>
      <w:r w:rsidRPr="008D54EE">
        <w:rPr>
          <w:rFonts w:cstheme="minorHAnsi"/>
          <w:sz w:val="24"/>
          <w:szCs w:val="24"/>
        </w:rPr>
        <w:t>: „</w:t>
      </w:r>
      <w:proofErr w:type="spellStart"/>
      <w:r w:rsidRPr="008D54EE">
        <w:rPr>
          <w:rFonts w:cstheme="minorHAnsi"/>
          <w:sz w:val="24"/>
          <w:szCs w:val="24"/>
        </w:rPr>
        <w:t>Понуда</w:t>
      </w:r>
      <w:proofErr w:type="spellEnd"/>
      <w:r w:rsidRPr="008D54EE">
        <w:rPr>
          <w:rFonts w:cstheme="minorHAnsi"/>
          <w:sz w:val="24"/>
          <w:szCs w:val="24"/>
        </w:rPr>
        <w:t xml:space="preserve"> </w:t>
      </w:r>
      <w:proofErr w:type="spellStart"/>
      <w:r w:rsidRPr="008D54EE">
        <w:rPr>
          <w:rFonts w:cstheme="minorHAnsi"/>
          <w:sz w:val="24"/>
          <w:szCs w:val="24"/>
        </w:rPr>
        <w:t>за</w:t>
      </w:r>
      <w:proofErr w:type="spellEnd"/>
      <w:r w:rsidRPr="008D54EE">
        <w:rPr>
          <w:rFonts w:cstheme="minorHAnsi"/>
          <w:sz w:val="24"/>
          <w:szCs w:val="24"/>
        </w:rPr>
        <w:t xml:space="preserve"> </w:t>
      </w:r>
      <w:proofErr w:type="spellStart"/>
      <w:r w:rsidRPr="008D54EE">
        <w:rPr>
          <w:rFonts w:cstheme="minorHAnsi"/>
          <w:sz w:val="24"/>
          <w:szCs w:val="24"/>
        </w:rPr>
        <w:t>набавку</w:t>
      </w:r>
      <w:proofErr w:type="spellEnd"/>
      <w:r w:rsidRPr="008D54EE">
        <w:rPr>
          <w:rFonts w:cstheme="minorHAnsi"/>
          <w:sz w:val="24"/>
          <w:szCs w:val="24"/>
        </w:rPr>
        <w:t xml:space="preserve"> </w:t>
      </w:r>
      <w:r w:rsidR="00046E0F">
        <w:rPr>
          <w:rFonts w:cstheme="minorHAnsi"/>
          <w:sz w:val="24"/>
          <w:szCs w:val="24"/>
          <w:lang w:val="sr-Cyrl-RS"/>
        </w:rPr>
        <w:t>добра</w:t>
      </w:r>
      <w:r w:rsidRPr="008D54EE">
        <w:rPr>
          <w:rFonts w:cstheme="minorHAnsi"/>
          <w:sz w:val="24"/>
          <w:szCs w:val="24"/>
        </w:rPr>
        <w:t xml:space="preserve"> </w:t>
      </w:r>
      <w:r w:rsidRPr="0010092A">
        <w:rPr>
          <w:rFonts w:cstheme="minorHAnsi"/>
          <w:lang w:val="sr-Cyrl-RS"/>
        </w:rPr>
        <w:t xml:space="preserve">– </w:t>
      </w:r>
      <w:r w:rsidR="00046E0F">
        <w:rPr>
          <w:rFonts w:cstheme="minorHAnsi"/>
          <w:sz w:val="24"/>
          <w:szCs w:val="24"/>
          <w:lang w:val="sr-Cyrl-RS"/>
        </w:rPr>
        <w:t>набавка намерница за исхрану ученика</w:t>
      </w:r>
      <w:r w:rsidR="00046E0F" w:rsidRPr="0010092A">
        <w:rPr>
          <w:rFonts w:cstheme="minorHAnsi"/>
          <w:lang w:val="sr-Cyrl-CS"/>
        </w:rPr>
        <w:t xml:space="preserve"> </w:t>
      </w:r>
      <w:r w:rsidR="00046E0F">
        <w:rPr>
          <w:rFonts w:cstheme="minorHAnsi"/>
          <w:lang w:val="sr-Cyrl-CS"/>
        </w:rPr>
        <w:t xml:space="preserve"> ОШ „ Браћа Миленковић“ Шишава</w:t>
      </w:r>
      <w:r w:rsidRPr="0010092A">
        <w:rPr>
          <w:rFonts w:cstheme="minorHAnsi"/>
          <w:lang w:val="sr-Cyrl-CS"/>
        </w:rPr>
        <w:t xml:space="preserve">– НР </w:t>
      </w:r>
      <w:r w:rsidR="00A925CE">
        <w:rPr>
          <w:rFonts w:cstheme="minorHAnsi"/>
          <w:lang w:val="sr-Cyrl-CS"/>
        </w:rPr>
        <w:t>8</w:t>
      </w:r>
      <w:r w:rsidRPr="0010092A">
        <w:rPr>
          <w:rFonts w:cstheme="minorHAnsi"/>
          <w:lang w:val="sr-Cyrl-CS"/>
        </w:rPr>
        <w:t>/2</w:t>
      </w:r>
      <w:r w:rsidR="00A925CE">
        <w:rPr>
          <w:rFonts w:cstheme="minorHAnsi"/>
          <w:lang w:val="sr-Cyrl-CS"/>
        </w:rPr>
        <w:t>2</w:t>
      </w:r>
      <w:r>
        <w:rPr>
          <w:sz w:val="24"/>
          <w:szCs w:val="24"/>
          <w:lang w:val="sr-Cyrl-CS"/>
        </w:rPr>
        <w:t xml:space="preserve"> </w:t>
      </w:r>
      <w:r w:rsidRPr="008D54EE">
        <w:rPr>
          <w:rFonts w:cstheme="minorHAnsi"/>
          <w:sz w:val="24"/>
          <w:szCs w:val="24"/>
        </w:rPr>
        <w:t xml:space="preserve">– НЕ ОТВАРАТИ“. </w:t>
      </w:r>
      <w:proofErr w:type="spellStart"/>
      <w:proofErr w:type="gramStart"/>
      <w:r w:rsidRPr="008D54EE">
        <w:rPr>
          <w:rFonts w:cstheme="minorHAnsi"/>
          <w:sz w:val="24"/>
          <w:szCs w:val="24"/>
        </w:rPr>
        <w:t>Понуђач</w:t>
      </w:r>
      <w:proofErr w:type="spellEnd"/>
      <w:r w:rsidRPr="008D54EE">
        <w:rPr>
          <w:rFonts w:cstheme="minorHAnsi"/>
          <w:sz w:val="24"/>
          <w:szCs w:val="24"/>
        </w:rPr>
        <w:t xml:space="preserve"> </w:t>
      </w:r>
      <w:proofErr w:type="spellStart"/>
      <w:r w:rsidRPr="008D54EE">
        <w:rPr>
          <w:rFonts w:cstheme="minorHAnsi"/>
          <w:sz w:val="24"/>
          <w:szCs w:val="24"/>
        </w:rPr>
        <w:t>је</w:t>
      </w:r>
      <w:proofErr w:type="spellEnd"/>
      <w:r w:rsidRPr="008D54EE">
        <w:rPr>
          <w:rFonts w:cstheme="minorHAnsi"/>
          <w:sz w:val="24"/>
          <w:szCs w:val="24"/>
        </w:rPr>
        <w:t xml:space="preserve"> </w:t>
      </w:r>
      <w:proofErr w:type="spellStart"/>
      <w:r w:rsidRPr="008D54EE">
        <w:rPr>
          <w:rFonts w:cstheme="minorHAnsi"/>
          <w:sz w:val="24"/>
          <w:szCs w:val="24"/>
        </w:rPr>
        <w:t>дужан</w:t>
      </w:r>
      <w:proofErr w:type="spellEnd"/>
      <w:r w:rsidRPr="008D54EE">
        <w:rPr>
          <w:rFonts w:cstheme="minorHAnsi"/>
          <w:sz w:val="24"/>
          <w:szCs w:val="24"/>
        </w:rPr>
        <w:t xml:space="preserve"> </w:t>
      </w:r>
      <w:proofErr w:type="spellStart"/>
      <w:r w:rsidRPr="008D54EE">
        <w:rPr>
          <w:rFonts w:cstheme="minorHAnsi"/>
          <w:sz w:val="24"/>
          <w:szCs w:val="24"/>
        </w:rPr>
        <w:t>да</w:t>
      </w:r>
      <w:proofErr w:type="spellEnd"/>
      <w:r w:rsidRPr="008D54EE">
        <w:rPr>
          <w:rFonts w:cstheme="minorHAnsi"/>
          <w:sz w:val="24"/>
          <w:szCs w:val="24"/>
        </w:rPr>
        <w:t xml:space="preserve"> </w:t>
      </w:r>
      <w:proofErr w:type="spellStart"/>
      <w:r w:rsidRPr="008D54EE">
        <w:rPr>
          <w:rFonts w:cstheme="minorHAnsi"/>
          <w:sz w:val="24"/>
          <w:szCs w:val="24"/>
        </w:rPr>
        <w:t>на</w:t>
      </w:r>
      <w:proofErr w:type="spellEnd"/>
      <w:r w:rsidRPr="008D54EE">
        <w:rPr>
          <w:rFonts w:cstheme="minorHAnsi"/>
          <w:sz w:val="24"/>
          <w:szCs w:val="24"/>
        </w:rPr>
        <w:t xml:space="preserve"> </w:t>
      </w:r>
      <w:proofErr w:type="spellStart"/>
      <w:r w:rsidRPr="008D54EE">
        <w:rPr>
          <w:rFonts w:cstheme="minorHAnsi"/>
          <w:sz w:val="24"/>
          <w:szCs w:val="24"/>
        </w:rPr>
        <w:t>полеђини</w:t>
      </w:r>
      <w:proofErr w:type="spellEnd"/>
      <w:r w:rsidRPr="008D54EE">
        <w:rPr>
          <w:rFonts w:cstheme="minorHAnsi"/>
          <w:sz w:val="24"/>
          <w:szCs w:val="24"/>
        </w:rPr>
        <w:t xml:space="preserve"> </w:t>
      </w:r>
      <w:proofErr w:type="spellStart"/>
      <w:r w:rsidRPr="008D54EE">
        <w:rPr>
          <w:rFonts w:cstheme="minorHAnsi"/>
          <w:sz w:val="24"/>
          <w:szCs w:val="24"/>
        </w:rPr>
        <w:t>коверте</w:t>
      </w:r>
      <w:proofErr w:type="spellEnd"/>
      <w:r w:rsidRPr="008D54EE">
        <w:rPr>
          <w:rFonts w:cstheme="minorHAnsi"/>
          <w:sz w:val="24"/>
          <w:szCs w:val="24"/>
        </w:rPr>
        <w:t xml:space="preserve"> </w:t>
      </w:r>
      <w:proofErr w:type="spellStart"/>
      <w:r w:rsidRPr="008D54EE">
        <w:rPr>
          <w:rFonts w:cstheme="minorHAnsi"/>
          <w:sz w:val="24"/>
          <w:szCs w:val="24"/>
        </w:rPr>
        <w:t>назначи</w:t>
      </w:r>
      <w:proofErr w:type="spellEnd"/>
      <w:r w:rsidRPr="008D54EE">
        <w:rPr>
          <w:rFonts w:cstheme="minorHAnsi"/>
          <w:sz w:val="24"/>
          <w:szCs w:val="24"/>
        </w:rPr>
        <w:t xml:space="preserve"> </w:t>
      </w:r>
      <w:proofErr w:type="spellStart"/>
      <w:r w:rsidRPr="008D54EE">
        <w:rPr>
          <w:rFonts w:cstheme="minorHAnsi"/>
          <w:sz w:val="24"/>
          <w:szCs w:val="24"/>
        </w:rPr>
        <w:t>назив</w:t>
      </w:r>
      <w:proofErr w:type="spellEnd"/>
      <w:r w:rsidRPr="008D54EE">
        <w:rPr>
          <w:rFonts w:cstheme="minorHAnsi"/>
          <w:sz w:val="24"/>
          <w:szCs w:val="24"/>
        </w:rPr>
        <w:t xml:space="preserve"> и </w:t>
      </w:r>
      <w:proofErr w:type="spellStart"/>
      <w:r w:rsidRPr="008D54EE">
        <w:rPr>
          <w:rFonts w:cstheme="minorHAnsi"/>
          <w:sz w:val="24"/>
          <w:szCs w:val="24"/>
        </w:rPr>
        <w:t>адресу</w:t>
      </w:r>
      <w:proofErr w:type="spellEnd"/>
      <w:r w:rsidRPr="008D54EE">
        <w:rPr>
          <w:rFonts w:cstheme="minorHAnsi"/>
          <w:sz w:val="24"/>
          <w:szCs w:val="24"/>
        </w:rPr>
        <w:t xml:space="preserve"> </w:t>
      </w:r>
      <w:proofErr w:type="spellStart"/>
      <w:r w:rsidRPr="008D54EE">
        <w:rPr>
          <w:rFonts w:cstheme="minorHAnsi"/>
          <w:sz w:val="24"/>
          <w:szCs w:val="24"/>
        </w:rPr>
        <w:t>понуђача</w:t>
      </w:r>
      <w:proofErr w:type="spellEnd"/>
      <w:r w:rsidRPr="008D54EE">
        <w:rPr>
          <w:rFonts w:cstheme="minorHAnsi"/>
          <w:sz w:val="24"/>
          <w:szCs w:val="24"/>
        </w:rPr>
        <w:t>.</w:t>
      </w:r>
      <w:proofErr w:type="gramEnd"/>
      <w:r w:rsidRPr="008D54EE">
        <w:rPr>
          <w:rFonts w:cstheme="minorHAnsi"/>
          <w:sz w:val="24"/>
          <w:szCs w:val="24"/>
        </w:rPr>
        <w:t xml:space="preserve"> </w:t>
      </w:r>
      <w:proofErr w:type="spellStart"/>
      <w:proofErr w:type="gramStart"/>
      <w:r w:rsidRPr="008D54EE">
        <w:rPr>
          <w:rFonts w:cstheme="minorHAnsi"/>
          <w:sz w:val="24"/>
          <w:szCs w:val="24"/>
        </w:rPr>
        <w:t>Понуде</w:t>
      </w:r>
      <w:proofErr w:type="spellEnd"/>
      <w:r w:rsidRPr="008D54EE">
        <w:rPr>
          <w:rFonts w:cstheme="minorHAnsi"/>
          <w:sz w:val="24"/>
          <w:szCs w:val="24"/>
        </w:rPr>
        <w:t xml:space="preserve"> </w:t>
      </w:r>
      <w:proofErr w:type="spellStart"/>
      <w:r w:rsidRPr="008D54EE">
        <w:rPr>
          <w:rFonts w:cstheme="minorHAnsi"/>
          <w:sz w:val="24"/>
          <w:szCs w:val="24"/>
        </w:rPr>
        <w:t>које</w:t>
      </w:r>
      <w:proofErr w:type="spellEnd"/>
      <w:r w:rsidRPr="008D54EE">
        <w:rPr>
          <w:rFonts w:cstheme="minorHAnsi"/>
          <w:sz w:val="24"/>
          <w:szCs w:val="24"/>
        </w:rPr>
        <w:t xml:space="preserve"> </w:t>
      </w:r>
      <w:proofErr w:type="spellStart"/>
      <w:r w:rsidRPr="008D54EE">
        <w:rPr>
          <w:rFonts w:cstheme="minorHAnsi"/>
          <w:sz w:val="24"/>
          <w:szCs w:val="24"/>
        </w:rPr>
        <w:t>стигну</w:t>
      </w:r>
      <w:proofErr w:type="spellEnd"/>
      <w:r w:rsidRPr="008D54EE">
        <w:rPr>
          <w:rFonts w:cstheme="minorHAnsi"/>
          <w:sz w:val="24"/>
          <w:szCs w:val="24"/>
        </w:rPr>
        <w:t xml:space="preserve"> </w:t>
      </w:r>
      <w:proofErr w:type="spellStart"/>
      <w:r w:rsidRPr="008D54EE">
        <w:rPr>
          <w:rFonts w:cstheme="minorHAnsi"/>
          <w:sz w:val="24"/>
          <w:szCs w:val="24"/>
        </w:rPr>
        <w:t>након</w:t>
      </w:r>
      <w:proofErr w:type="spellEnd"/>
      <w:r w:rsidRPr="008D54EE">
        <w:rPr>
          <w:rFonts w:cstheme="minorHAnsi"/>
          <w:sz w:val="24"/>
          <w:szCs w:val="24"/>
        </w:rPr>
        <w:t xml:space="preserve"> </w:t>
      </w:r>
      <w:proofErr w:type="spellStart"/>
      <w:r w:rsidRPr="008D54EE">
        <w:rPr>
          <w:rFonts w:cstheme="minorHAnsi"/>
          <w:sz w:val="24"/>
          <w:szCs w:val="24"/>
        </w:rPr>
        <w:t>наведеног</w:t>
      </w:r>
      <w:proofErr w:type="spellEnd"/>
      <w:r w:rsidRPr="008D54EE">
        <w:rPr>
          <w:rFonts w:cstheme="minorHAnsi"/>
          <w:sz w:val="24"/>
          <w:szCs w:val="24"/>
        </w:rPr>
        <w:t xml:space="preserve"> </w:t>
      </w:r>
      <w:proofErr w:type="spellStart"/>
      <w:r w:rsidRPr="008D54EE">
        <w:rPr>
          <w:rFonts w:cstheme="minorHAnsi"/>
          <w:sz w:val="24"/>
          <w:szCs w:val="24"/>
        </w:rPr>
        <w:t>рока</w:t>
      </w:r>
      <w:proofErr w:type="spellEnd"/>
      <w:r w:rsidRPr="008D54EE">
        <w:rPr>
          <w:rFonts w:cstheme="minorHAnsi"/>
          <w:sz w:val="24"/>
          <w:szCs w:val="24"/>
        </w:rPr>
        <w:t xml:space="preserve"> (</w:t>
      </w:r>
      <w:proofErr w:type="spellStart"/>
      <w:r w:rsidRPr="008D54EE">
        <w:rPr>
          <w:rFonts w:cstheme="minorHAnsi"/>
          <w:sz w:val="24"/>
          <w:szCs w:val="24"/>
        </w:rPr>
        <w:t>дана</w:t>
      </w:r>
      <w:proofErr w:type="spellEnd"/>
      <w:r w:rsidRPr="008D54EE">
        <w:rPr>
          <w:rFonts w:cstheme="minorHAnsi"/>
          <w:sz w:val="24"/>
          <w:szCs w:val="24"/>
        </w:rPr>
        <w:t xml:space="preserve"> и </w:t>
      </w:r>
      <w:proofErr w:type="spellStart"/>
      <w:r w:rsidRPr="008D54EE">
        <w:rPr>
          <w:rFonts w:cstheme="minorHAnsi"/>
          <w:sz w:val="24"/>
          <w:szCs w:val="24"/>
        </w:rPr>
        <w:t>сата</w:t>
      </w:r>
      <w:proofErr w:type="spellEnd"/>
      <w:r w:rsidRPr="008D54EE">
        <w:rPr>
          <w:rFonts w:cstheme="minorHAnsi"/>
          <w:sz w:val="24"/>
          <w:szCs w:val="24"/>
        </w:rPr>
        <w:t xml:space="preserve">), </w:t>
      </w:r>
      <w:proofErr w:type="spellStart"/>
      <w:r w:rsidRPr="008D54EE">
        <w:rPr>
          <w:rFonts w:cstheme="minorHAnsi"/>
          <w:sz w:val="24"/>
          <w:szCs w:val="24"/>
        </w:rPr>
        <w:t>сматраће</w:t>
      </w:r>
      <w:proofErr w:type="spellEnd"/>
      <w:r w:rsidRPr="008D54EE">
        <w:rPr>
          <w:rFonts w:cstheme="minorHAnsi"/>
          <w:sz w:val="24"/>
          <w:szCs w:val="24"/>
        </w:rPr>
        <w:t xml:space="preserve"> </w:t>
      </w:r>
      <w:proofErr w:type="spellStart"/>
      <w:r w:rsidRPr="008D54EE">
        <w:rPr>
          <w:rFonts w:cstheme="minorHAnsi"/>
          <w:sz w:val="24"/>
          <w:szCs w:val="24"/>
        </w:rPr>
        <w:t>се</w:t>
      </w:r>
      <w:proofErr w:type="spellEnd"/>
      <w:r w:rsidRPr="008D54EE">
        <w:rPr>
          <w:rFonts w:cstheme="minorHAnsi"/>
          <w:sz w:val="24"/>
          <w:szCs w:val="24"/>
        </w:rPr>
        <w:t xml:space="preserve"> </w:t>
      </w:r>
      <w:proofErr w:type="spellStart"/>
      <w:r w:rsidRPr="008D54EE">
        <w:rPr>
          <w:rFonts w:cstheme="minorHAnsi"/>
          <w:sz w:val="24"/>
          <w:szCs w:val="24"/>
        </w:rPr>
        <w:t>неблаговременим</w:t>
      </w:r>
      <w:proofErr w:type="spellEnd"/>
      <w:r w:rsidRPr="008D54EE">
        <w:rPr>
          <w:rFonts w:cstheme="minorHAnsi"/>
          <w:sz w:val="24"/>
          <w:szCs w:val="24"/>
        </w:rPr>
        <w:t xml:space="preserve"> и </w:t>
      </w:r>
      <w:proofErr w:type="spellStart"/>
      <w:r w:rsidRPr="008D54EE">
        <w:rPr>
          <w:rFonts w:cstheme="minorHAnsi"/>
          <w:sz w:val="24"/>
          <w:szCs w:val="24"/>
        </w:rPr>
        <w:t>неће</w:t>
      </w:r>
      <w:proofErr w:type="spellEnd"/>
      <w:r w:rsidRPr="008D54EE">
        <w:rPr>
          <w:rFonts w:cstheme="minorHAnsi"/>
          <w:sz w:val="24"/>
          <w:szCs w:val="24"/>
        </w:rPr>
        <w:t xml:space="preserve"> </w:t>
      </w:r>
      <w:proofErr w:type="spellStart"/>
      <w:r w:rsidRPr="008D54EE">
        <w:rPr>
          <w:rFonts w:cstheme="minorHAnsi"/>
          <w:sz w:val="24"/>
          <w:szCs w:val="24"/>
        </w:rPr>
        <w:t>бити</w:t>
      </w:r>
      <w:proofErr w:type="spellEnd"/>
      <w:r w:rsidRPr="008D54EE">
        <w:rPr>
          <w:rFonts w:cstheme="minorHAnsi"/>
          <w:sz w:val="24"/>
          <w:szCs w:val="24"/>
        </w:rPr>
        <w:t xml:space="preserve"> </w:t>
      </w:r>
      <w:proofErr w:type="spellStart"/>
      <w:r w:rsidRPr="008D54EE">
        <w:rPr>
          <w:rFonts w:cstheme="minorHAnsi"/>
          <w:sz w:val="24"/>
          <w:szCs w:val="24"/>
        </w:rPr>
        <w:t>узете</w:t>
      </w:r>
      <w:proofErr w:type="spellEnd"/>
      <w:r w:rsidRPr="008D54EE">
        <w:rPr>
          <w:rFonts w:cstheme="minorHAnsi"/>
          <w:sz w:val="24"/>
          <w:szCs w:val="24"/>
        </w:rPr>
        <w:t xml:space="preserve"> у </w:t>
      </w:r>
      <w:proofErr w:type="spellStart"/>
      <w:r w:rsidRPr="008D54EE">
        <w:rPr>
          <w:rFonts w:cstheme="minorHAnsi"/>
          <w:sz w:val="24"/>
          <w:szCs w:val="24"/>
        </w:rPr>
        <w:t>разматрање</w:t>
      </w:r>
      <w:proofErr w:type="spellEnd"/>
      <w:r w:rsidRPr="008D54EE">
        <w:rPr>
          <w:rFonts w:cstheme="minorHAnsi"/>
          <w:sz w:val="24"/>
          <w:szCs w:val="24"/>
        </w:rPr>
        <w:t xml:space="preserve">, и </w:t>
      </w:r>
      <w:proofErr w:type="spellStart"/>
      <w:r w:rsidRPr="008D54EE">
        <w:rPr>
          <w:rFonts w:cstheme="minorHAnsi"/>
          <w:sz w:val="24"/>
          <w:szCs w:val="24"/>
        </w:rPr>
        <w:t>исте</w:t>
      </w:r>
      <w:proofErr w:type="spellEnd"/>
      <w:r w:rsidRPr="008D54EE">
        <w:rPr>
          <w:rFonts w:cstheme="minorHAnsi"/>
          <w:sz w:val="24"/>
          <w:szCs w:val="24"/>
        </w:rPr>
        <w:t xml:space="preserve"> </w:t>
      </w:r>
      <w:proofErr w:type="spellStart"/>
      <w:r w:rsidRPr="008D54EE">
        <w:rPr>
          <w:rFonts w:cstheme="minorHAnsi"/>
          <w:sz w:val="24"/>
          <w:szCs w:val="24"/>
        </w:rPr>
        <w:t>ће</w:t>
      </w:r>
      <w:proofErr w:type="spellEnd"/>
      <w:r w:rsidRPr="008D54EE">
        <w:rPr>
          <w:rFonts w:cstheme="minorHAnsi"/>
          <w:sz w:val="24"/>
          <w:szCs w:val="24"/>
        </w:rPr>
        <w:t xml:space="preserve"> </w:t>
      </w:r>
      <w:proofErr w:type="spellStart"/>
      <w:r w:rsidRPr="008D54EE">
        <w:rPr>
          <w:rFonts w:cstheme="minorHAnsi"/>
          <w:sz w:val="24"/>
          <w:szCs w:val="24"/>
        </w:rPr>
        <w:t>бити</w:t>
      </w:r>
      <w:proofErr w:type="spellEnd"/>
      <w:r w:rsidRPr="008D54EE">
        <w:rPr>
          <w:rFonts w:cstheme="minorHAnsi"/>
          <w:sz w:val="24"/>
          <w:szCs w:val="24"/>
        </w:rPr>
        <w:t xml:space="preserve"> </w:t>
      </w:r>
      <w:proofErr w:type="spellStart"/>
      <w:r w:rsidRPr="008D54EE">
        <w:rPr>
          <w:rFonts w:cstheme="minorHAnsi"/>
          <w:sz w:val="24"/>
          <w:szCs w:val="24"/>
        </w:rPr>
        <w:t>враћене</w:t>
      </w:r>
      <w:proofErr w:type="spellEnd"/>
      <w:r w:rsidRPr="008D54EE">
        <w:rPr>
          <w:rFonts w:cstheme="minorHAnsi"/>
          <w:sz w:val="24"/>
          <w:szCs w:val="24"/>
        </w:rPr>
        <w:t xml:space="preserve"> </w:t>
      </w:r>
      <w:proofErr w:type="spellStart"/>
      <w:r w:rsidRPr="008D54EE">
        <w:rPr>
          <w:rFonts w:cstheme="minorHAnsi"/>
          <w:sz w:val="24"/>
          <w:szCs w:val="24"/>
        </w:rPr>
        <w:t>понуђачима</w:t>
      </w:r>
      <w:proofErr w:type="spellEnd"/>
      <w:r w:rsidRPr="008D54EE">
        <w:rPr>
          <w:rFonts w:cstheme="minorHAnsi"/>
          <w:sz w:val="24"/>
          <w:szCs w:val="24"/>
        </w:rPr>
        <w:t xml:space="preserve"> </w:t>
      </w:r>
      <w:proofErr w:type="spellStart"/>
      <w:r w:rsidRPr="008D54EE">
        <w:rPr>
          <w:rFonts w:cstheme="minorHAnsi"/>
          <w:sz w:val="24"/>
          <w:szCs w:val="24"/>
        </w:rPr>
        <w:t>неотворене</w:t>
      </w:r>
      <w:proofErr w:type="spellEnd"/>
      <w:r w:rsidRPr="008D54EE">
        <w:rPr>
          <w:rFonts w:cstheme="minorHAnsi"/>
          <w:sz w:val="24"/>
          <w:szCs w:val="24"/>
        </w:rPr>
        <w:t>.</w:t>
      </w:r>
      <w:proofErr w:type="gramEnd"/>
    </w:p>
    <w:p w:rsidR="004B3600" w:rsidRPr="008D54EE" w:rsidRDefault="004B3600" w:rsidP="004B3600">
      <w:pPr>
        <w:pStyle w:val="NoSpacing"/>
        <w:jc w:val="both"/>
        <w:rPr>
          <w:rFonts w:cstheme="minorHAnsi"/>
          <w:b/>
          <w:sz w:val="24"/>
          <w:szCs w:val="24"/>
        </w:rPr>
      </w:pPr>
    </w:p>
    <w:p w:rsidR="004B3600" w:rsidRPr="008D54EE" w:rsidRDefault="004B3600" w:rsidP="004B3600">
      <w:pPr>
        <w:pStyle w:val="NoSpacing"/>
        <w:jc w:val="both"/>
        <w:rPr>
          <w:rFonts w:cstheme="minorHAnsi"/>
          <w:b/>
          <w:sz w:val="24"/>
          <w:szCs w:val="24"/>
        </w:rPr>
      </w:pPr>
      <w:r w:rsidRPr="008D54EE">
        <w:rPr>
          <w:rFonts w:cstheme="minorHAnsi"/>
          <w:b/>
          <w:sz w:val="24"/>
          <w:szCs w:val="24"/>
        </w:rPr>
        <w:t xml:space="preserve">11. </w:t>
      </w:r>
      <w:proofErr w:type="spellStart"/>
      <w:r w:rsidRPr="008D54EE">
        <w:rPr>
          <w:rFonts w:cstheme="minorHAnsi"/>
          <w:b/>
          <w:sz w:val="24"/>
          <w:szCs w:val="24"/>
        </w:rPr>
        <w:t>Лице</w:t>
      </w:r>
      <w:proofErr w:type="spellEnd"/>
      <w:r w:rsidRPr="008D54EE">
        <w:rPr>
          <w:rFonts w:cstheme="minorHAnsi"/>
          <w:b/>
          <w:sz w:val="24"/>
          <w:szCs w:val="24"/>
        </w:rPr>
        <w:t xml:space="preserve"> </w:t>
      </w:r>
      <w:proofErr w:type="spellStart"/>
      <w:r w:rsidRPr="008D54EE">
        <w:rPr>
          <w:rFonts w:cstheme="minorHAnsi"/>
          <w:b/>
          <w:sz w:val="24"/>
          <w:szCs w:val="24"/>
        </w:rPr>
        <w:t>за</w:t>
      </w:r>
      <w:proofErr w:type="spellEnd"/>
      <w:r w:rsidRPr="008D54EE">
        <w:rPr>
          <w:rFonts w:cstheme="minorHAnsi"/>
          <w:b/>
          <w:sz w:val="24"/>
          <w:szCs w:val="24"/>
        </w:rPr>
        <w:t xml:space="preserve"> </w:t>
      </w:r>
      <w:proofErr w:type="spellStart"/>
      <w:r w:rsidRPr="008D54EE">
        <w:rPr>
          <w:rFonts w:cstheme="minorHAnsi"/>
          <w:b/>
          <w:sz w:val="24"/>
          <w:szCs w:val="24"/>
        </w:rPr>
        <w:t>контакт</w:t>
      </w:r>
      <w:proofErr w:type="spellEnd"/>
    </w:p>
    <w:p w:rsidR="004B3600" w:rsidRPr="00527077" w:rsidRDefault="004B3600" w:rsidP="004B3600">
      <w:pPr>
        <w:pStyle w:val="ListParagraph"/>
        <w:ind w:left="0"/>
        <w:jc w:val="both"/>
        <w:rPr>
          <w:lang w:val="sr-Cyrl-RS"/>
        </w:rPr>
      </w:pPr>
      <w:r>
        <w:rPr>
          <w:rFonts w:cstheme="minorHAnsi"/>
        </w:rPr>
        <w:t>Контакт особe</w:t>
      </w:r>
      <w:r w:rsidRPr="00243D13">
        <w:rPr>
          <w:rFonts w:cstheme="minorHAnsi"/>
        </w:rPr>
        <w:t xml:space="preserve"> за све информације везане за</w:t>
      </w:r>
      <w:r>
        <w:rPr>
          <w:rFonts w:cstheme="minorHAnsi"/>
        </w:rPr>
        <w:t xml:space="preserve"> набавку</w:t>
      </w:r>
      <w:r>
        <w:rPr>
          <w:rFonts w:cstheme="minorHAnsi"/>
          <w:lang w:val="sr-Cyrl-RS"/>
        </w:rPr>
        <w:t xml:space="preserve">: Биљана Нисић , </w:t>
      </w:r>
      <w:r w:rsidR="007A35F2">
        <w:fldChar w:fldCharType="begin"/>
      </w:r>
      <w:r w:rsidR="007A35F2">
        <w:instrText xml:space="preserve"> HYPERLINK "http://www.оsbm.edu.rs" </w:instrText>
      </w:r>
      <w:r w:rsidR="007A35F2">
        <w:fldChar w:fldCharType="separate"/>
      </w:r>
      <w:r w:rsidRPr="004E6FEF">
        <w:rPr>
          <w:rStyle w:val="Hyperlink"/>
          <w:rFonts w:cstheme="minorHAnsi"/>
        </w:rPr>
        <w:t>www.</w:t>
      </w:r>
      <w:r w:rsidRPr="004E6FEF">
        <w:rPr>
          <w:rStyle w:val="Hyperlink"/>
          <w:rFonts w:cstheme="minorHAnsi"/>
          <w:lang w:val="sr-Cyrl-RS"/>
        </w:rPr>
        <w:t>о</w:t>
      </w:r>
      <w:r w:rsidRPr="004E6FEF">
        <w:rPr>
          <w:rStyle w:val="Hyperlink"/>
          <w:rFonts w:cstheme="minorHAnsi"/>
        </w:rPr>
        <w:t>sbm.edu.rs</w:t>
      </w:r>
      <w:r w:rsidR="007A35F2">
        <w:rPr>
          <w:rStyle w:val="Hyperlink"/>
          <w:rFonts w:cstheme="minorHAnsi"/>
        </w:rPr>
        <w:fldChar w:fldCharType="end"/>
      </w:r>
      <w:r>
        <w:rPr>
          <w:rFonts w:cstheme="minorHAnsi"/>
        </w:rPr>
        <w:t xml:space="preserve"> tel.</w:t>
      </w:r>
      <w:r>
        <w:rPr>
          <w:rFonts w:cstheme="minorHAnsi"/>
          <w:lang w:val="sr-Cyrl-RS"/>
        </w:rPr>
        <w:t xml:space="preserve"> 016/875-977</w:t>
      </w:r>
    </w:p>
    <w:p w:rsidR="00866EBA" w:rsidRDefault="004B3600" w:rsidP="004B3600">
      <w:pPr>
        <w:jc w:val="both"/>
        <w:rPr>
          <w:rFonts w:cstheme="minorHAnsi"/>
          <w:lang w:val="sr-Cyrl-RS"/>
        </w:rPr>
      </w:pPr>
      <w:r w:rsidRPr="00243D13">
        <w:rPr>
          <w:rFonts w:cstheme="minorHAnsi"/>
        </w:rPr>
        <w:t xml:space="preserve">Ради састављања </w:t>
      </w:r>
      <w:r w:rsidRPr="00243D13">
        <w:rPr>
          <w:rFonts w:cstheme="minorHAnsi"/>
          <w:lang w:val="sr-Cyrl-RS"/>
        </w:rPr>
        <w:t xml:space="preserve">одговарајуће понуде </w:t>
      </w:r>
      <w:r w:rsidRPr="00243D13">
        <w:rPr>
          <w:rFonts w:cstheme="minorHAnsi"/>
        </w:rPr>
        <w:t xml:space="preserve">заинтересована лица </w:t>
      </w:r>
      <w:r>
        <w:rPr>
          <w:rFonts w:cstheme="minorHAnsi"/>
          <w:lang w:val="sr-Cyrl-RS"/>
        </w:rPr>
        <w:t>потребне информације</w:t>
      </w:r>
      <w:r w:rsidRPr="00243D13">
        <w:rPr>
          <w:rFonts w:cstheme="minorHAnsi"/>
          <w:lang w:val="sr-Cyrl-RS"/>
        </w:rPr>
        <w:t xml:space="preserve"> могу да </w:t>
      </w:r>
      <w:r w:rsidR="005C533A">
        <w:rPr>
          <w:rFonts w:cstheme="minorHAnsi"/>
          <w:lang w:val="sr-Cyrl-RS"/>
        </w:rPr>
        <w:t>добију данима</w:t>
      </w:r>
      <w:r>
        <w:rPr>
          <w:rFonts w:cstheme="minorHAnsi"/>
          <w:lang w:val="sr-Cyrl-RS"/>
        </w:rPr>
        <w:t xml:space="preserve"> </w:t>
      </w:r>
      <w:r w:rsidR="005C533A">
        <w:rPr>
          <w:rFonts w:cstheme="minorHAnsi"/>
          <w:lang w:val="sr-Cyrl-RS"/>
        </w:rPr>
        <w:t>уторком и петком у времену од 08.00 до 12 :00 часова</w:t>
      </w:r>
      <w:r>
        <w:rPr>
          <w:rFonts w:cstheme="minorHAnsi"/>
          <w:lang w:val="sr-Cyrl-RS"/>
        </w:rPr>
        <w:t xml:space="preserve"> </w:t>
      </w:r>
      <w:r w:rsidR="005C533A">
        <w:rPr>
          <w:rFonts w:cstheme="minorHAnsi"/>
          <w:lang w:val="sr-Cyrl-RS"/>
        </w:rPr>
        <w:t>.</w:t>
      </w:r>
    </w:p>
    <w:p w:rsidR="00FD722A" w:rsidRDefault="00FD722A" w:rsidP="004B3600">
      <w:pPr>
        <w:jc w:val="both"/>
        <w:rPr>
          <w:rFonts w:cstheme="minorHAnsi"/>
          <w:lang w:val="sr-Cyrl-RS"/>
        </w:rPr>
      </w:pPr>
    </w:p>
    <w:p w:rsidR="00FD722A" w:rsidRDefault="00FD722A" w:rsidP="004B3600">
      <w:pPr>
        <w:jc w:val="both"/>
        <w:rPr>
          <w:rFonts w:cstheme="minorHAnsi"/>
          <w:lang w:val="sr-Cyrl-RS"/>
        </w:rPr>
      </w:pPr>
    </w:p>
    <w:p w:rsidR="00FD722A" w:rsidRDefault="00FD722A" w:rsidP="004B3600">
      <w:pPr>
        <w:jc w:val="both"/>
        <w:rPr>
          <w:rFonts w:cstheme="minorHAnsi"/>
          <w:lang w:val="sr-Cyrl-RS"/>
        </w:rPr>
      </w:pPr>
    </w:p>
    <w:p w:rsidR="00FD722A" w:rsidRDefault="00FD722A" w:rsidP="004B3600">
      <w:pPr>
        <w:jc w:val="both"/>
        <w:rPr>
          <w:rFonts w:cstheme="minorHAnsi"/>
          <w:lang w:val="sr-Cyrl-RS"/>
        </w:rPr>
      </w:pPr>
    </w:p>
    <w:p w:rsidR="00FD722A" w:rsidRDefault="00FD722A" w:rsidP="004B3600">
      <w:pPr>
        <w:jc w:val="both"/>
        <w:rPr>
          <w:rFonts w:cstheme="minorHAnsi"/>
          <w:lang w:val="sr-Cyrl-RS"/>
        </w:rPr>
      </w:pPr>
    </w:p>
    <w:p w:rsidR="00FD722A" w:rsidRDefault="00FD722A" w:rsidP="004B3600">
      <w:pPr>
        <w:jc w:val="both"/>
        <w:rPr>
          <w:rFonts w:cstheme="minorHAnsi"/>
          <w:lang w:val="sr-Cyrl-RS"/>
        </w:rPr>
      </w:pPr>
    </w:p>
    <w:p w:rsidR="00FD722A" w:rsidRDefault="00FD722A" w:rsidP="004B3600">
      <w:pPr>
        <w:jc w:val="both"/>
        <w:rPr>
          <w:rFonts w:cstheme="minorHAnsi"/>
          <w:lang w:val="sr-Cyrl-RS"/>
        </w:rPr>
      </w:pPr>
    </w:p>
    <w:p w:rsidR="00FD722A" w:rsidRDefault="00FD722A" w:rsidP="004B3600">
      <w:pPr>
        <w:jc w:val="both"/>
        <w:rPr>
          <w:rFonts w:cstheme="minorHAnsi"/>
          <w:lang w:val="sr-Cyrl-RS"/>
        </w:rPr>
      </w:pPr>
    </w:p>
    <w:p w:rsidR="00FD722A" w:rsidRDefault="00FD722A" w:rsidP="004B3600">
      <w:pPr>
        <w:jc w:val="both"/>
        <w:rPr>
          <w:rFonts w:cstheme="minorHAnsi"/>
          <w:lang w:val="sr-Cyrl-RS"/>
        </w:rPr>
      </w:pPr>
    </w:p>
    <w:p w:rsidR="00FD722A" w:rsidRDefault="00FD722A" w:rsidP="004B3600">
      <w:pPr>
        <w:jc w:val="both"/>
        <w:rPr>
          <w:rFonts w:cstheme="minorHAnsi"/>
          <w:lang w:val="sr-Cyrl-RS"/>
        </w:rPr>
      </w:pPr>
    </w:p>
    <w:p w:rsidR="00FD722A" w:rsidRDefault="00FD722A" w:rsidP="004B3600">
      <w:pPr>
        <w:jc w:val="both"/>
        <w:rPr>
          <w:rFonts w:cstheme="minorHAnsi"/>
          <w:lang w:val="sr-Cyrl-RS"/>
        </w:rPr>
      </w:pPr>
    </w:p>
    <w:p w:rsidR="00FD722A" w:rsidRDefault="00FD722A" w:rsidP="004B3600">
      <w:pPr>
        <w:jc w:val="both"/>
        <w:rPr>
          <w:rFonts w:cstheme="minorHAnsi"/>
          <w:lang w:val="sr-Cyrl-RS"/>
        </w:rPr>
      </w:pPr>
    </w:p>
    <w:p w:rsidR="00FD722A" w:rsidRDefault="00FD722A" w:rsidP="004B3600">
      <w:pPr>
        <w:jc w:val="both"/>
        <w:rPr>
          <w:rFonts w:cstheme="minorHAnsi"/>
          <w:lang w:val="sr-Cyrl-RS"/>
        </w:rPr>
      </w:pPr>
    </w:p>
    <w:p w:rsidR="00FD722A" w:rsidRDefault="00FD722A" w:rsidP="004B3600">
      <w:pPr>
        <w:jc w:val="both"/>
        <w:rPr>
          <w:rFonts w:cstheme="minorHAnsi"/>
          <w:lang w:val="sr-Cyrl-RS"/>
        </w:rPr>
      </w:pPr>
    </w:p>
    <w:p w:rsidR="00FD722A" w:rsidRDefault="00FD722A" w:rsidP="004B3600">
      <w:pPr>
        <w:jc w:val="both"/>
        <w:rPr>
          <w:rFonts w:cstheme="minorHAnsi"/>
          <w:lang w:val="sr-Cyrl-RS"/>
        </w:rPr>
      </w:pPr>
    </w:p>
    <w:p w:rsidR="00FD722A" w:rsidRDefault="00FD722A" w:rsidP="004B3600">
      <w:pPr>
        <w:jc w:val="both"/>
        <w:rPr>
          <w:rFonts w:cstheme="minorHAnsi"/>
          <w:lang w:val="sr-Cyrl-RS"/>
        </w:rPr>
      </w:pPr>
    </w:p>
    <w:p w:rsidR="00FD722A" w:rsidRPr="00906471" w:rsidRDefault="00FD722A" w:rsidP="004B3600">
      <w:pPr>
        <w:jc w:val="both"/>
        <w:rPr>
          <w:rFonts w:ascii="Arial" w:hAnsi="Arial" w:cs="Arial"/>
          <w:bCs/>
          <w:sz w:val="22"/>
          <w:szCs w:val="22"/>
          <w:lang w:val="sr-Cyrl-CS"/>
        </w:rPr>
      </w:pPr>
    </w:p>
    <w:p w:rsidR="00B63561" w:rsidRPr="00243D13" w:rsidRDefault="00B63561" w:rsidP="00B63561">
      <w:pPr>
        <w:pStyle w:val="NoSpacing"/>
        <w:jc w:val="center"/>
        <w:rPr>
          <w:rFonts w:cstheme="minorHAnsi"/>
          <w:b/>
          <w:sz w:val="28"/>
          <w:szCs w:val="28"/>
        </w:rPr>
      </w:pPr>
      <w:r w:rsidRPr="00243D13">
        <w:rPr>
          <w:rFonts w:cstheme="minorHAnsi"/>
          <w:b/>
          <w:sz w:val="28"/>
          <w:szCs w:val="28"/>
        </w:rPr>
        <w:t>2. ЗАХТЕВИ У ПОГЛЕДУ НАЧИНА И УСЛОВА ПЛАЋАЊА, РОКА КАО И ОСТАЛИХ УСЛОВА ОД КОЈИХ ЗАВИСИ ПРИХВАТЉИВОСТ ПОНУДЕ</w:t>
      </w:r>
    </w:p>
    <w:p w:rsidR="00B63561" w:rsidRPr="00243D13" w:rsidRDefault="00B63561" w:rsidP="00B63561">
      <w:pPr>
        <w:pStyle w:val="NoSpacing"/>
        <w:jc w:val="both"/>
        <w:rPr>
          <w:rFonts w:cstheme="minorHAnsi"/>
          <w:sz w:val="24"/>
          <w:szCs w:val="24"/>
        </w:rPr>
      </w:pPr>
    </w:p>
    <w:p w:rsidR="00B63561" w:rsidRPr="00243D13" w:rsidRDefault="00B63561" w:rsidP="00B63561">
      <w:pPr>
        <w:pStyle w:val="NoSpacing"/>
        <w:jc w:val="both"/>
        <w:rPr>
          <w:rFonts w:cstheme="minorHAnsi"/>
          <w:sz w:val="24"/>
          <w:szCs w:val="24"/>
          <w:lang w:val="ru-RU"/>
        </w:rPr>
      </w:pPr>
      <w:r w:rsidRPr="00243D13">
        <w:rPr>
          <w:rFonts w:cstheme="minorHAnsi"/>
          <w:sz w:val="24"/>
          <w:szCs w:val="24"/>
        </w:rPr>
        <w:tab/>
      </w:r>
      <w:r w:rsidRPr="00243D13">
        <w:rPr>
          <w:rFonts w:cstheme="minorHAnsi"/>
          <w:sz w:val="24"/>
          <w:szCs w:val="24"/>
          <w:lang w:val="ru-RU"/>
        </w:rPr>
        <w:t>Наручилац се обавезује да изврши исплату</w:t>
      </w:r>
      <w:r>
        <w:rPr>
          <w:rFonts w:cstheme="minorHAnsi"/>
          <w:sz w:val="24"/>
          <w:szCs w:val="24"/>
          <w:lang w:val="ru-RU"/>
        </w:rPr>
        <w:t xml:space="preserve"> </w:t>
      </w:r>
      <w:r w:rsidR="00C43DA8">
        <w:rPr>
          <w:rFonts w:cstheme="minorHAnsi"/>
          <w:sz w:val="24"/>
          <w:szCs w:val="24"/>
          <w:lang w:val="ru-RU"/>
        </w:rPr>
        <w:t>наведених добара , сукцесивно</w:t>
      </w:r>
      <w:r w:rsidRPr="00243D13">
        <w:rPr>
          <w:rFonts w:cstheme="minorHAnsi"/>
          <w:sz w:val="24"/>
          <w:szCs w:val="24"/>
          <w:lang w:val="ru-RU"/>
        </w:rPr>
        <w:t xml:space="preserve"> у року не дужем од 45 календарских дана од дана</w:t>
      </w:r>
      <w:r w:rsidR="00C43DA8">
        <w:rPr>
          <w:rFonts w:cstheme="minorHAnsi"/>
          <w:sz w:val="24"/>
          <w:szCs w:val="24"/>
          <w:lang w:val="ru-RU"/>
        </w:rPr>
        <w:t xml:space="preserve"> достављања  робе</w:t>
      </w:r>
      <w:r>
        <w:rPr>
          <w:rFonts w:cstheme="minorHAnsi"/>
          <w:sz w:val="24"/>
          <w:szCs w:val="24"/>
          <w:lang w:val="ru-RU"/>
        </w:rPr>
        <w:t xml:space="preserve"> , односно </w:t>
      </w:r>
      <w:r w:rsidRPr="00243D13">
        <w:rPr>
          <w:rFonts w:cstheme="minorHAnsi"/>
          <w:sz w:val="24"/>
          <w:szCs w:val="24"/>
          <w:lang w:val="ru-RU"/>
        </w:rPr>
        <w:t>исправног рачуна и његовог уноса у ЦРФ</w:t>
      </w:r>
      <w:r w:rsidRPr="00243D13">
        <w:rPr>
          <w:rFonts w:cstheme="minorHAnsi"/>
          <w:sz w:val="24"/>
          <w:szCs w:val="24"/>
        </w:rPr>
        <w:t xml:space="preserve">, </w:t>
      </w:r>
      <w:proofErr w:type="spellStart"/>
      <w:r w:rsidRPr="00243D13">
        <w:rPr>
          <w:rFonts w:cstheme="minorHAnsi"/>
          <w:sz w:val="24"/>
          <w:szCs w:val="24"/>
        </w:rPr>
        <w:t>уплатом</w:t>
      </w:r>
      <w:proofErr w:type="spellEnd"/>
      <w:r w:rsidRPr="00243D13">
        <w:rPr>
          <w:rFonts w:cstheme="minorHAnsi"/>
          <w:sz w:val="24"/>
          <w:szCs w:val="24"/>
        </w:rPr>
        <w:t xml:space="preserve"> </w:t>
      </w:r>
      <w:proofErr w:type="spellStart"/>
      <w:r w:rsidRPr="00243D13">
        <w:rPr>
          <w:rFonts w:cstheme="minorHAnsi"/>
          <w:sz w:val="24"/>
          <w:szCs w:val="24"/>
        </w:rPr>
        <w:t>на</w:t>
      </w:r>
      <w:proofErr w:type="spellEnd"/>
      <w:r w:rsidRPr="00243D13">
        <w:rPr>
          <w:rFonts w:cstheme="minorHAnsi"/>
          <w:sz w:val="24"/>
          <w:szCs w:val="24"/>
        </w:rPr>
        <w:t xml:space="preserve"> </w:t>
      </w:r>
      <w:proofErr w:type="spellStart"/>
      <w:r w:rsidRPr="00243D13">
        <w:rPr>
          <w:rFonts w:cstheme="minorHAnsi"/>
          <w:sz w:val="24"/>
          <w:szCs w:val="24"/>
        </w:rPr>
        <w:t>рачун</w:t>
      </w:r>
      <w:proofErr w:type="spellEnd"/>
      <w:r w:rsidRPr="00243D13">
        <w:rPr>
          <w:rFonts w:cstheme="minorHAnsi"/>
          <w:sz w:val="24"/>
          <w:szCs w:val="24"/>
        </w:rPr>
        <w:t xml:space="preserve"> </w:t>
      </w:r>
      <w:proofErr w:type="spellStart"/>
      <w:r w:rsidRPr="00243D13">
        <w:rPr>
          <w:rFonts w:cstheme="minorHAnsi"/>
          <w:sz w:val="24"/>
          <w:szCs w:val="24"/>
        </w:rPr>
        <w:t>понуђача</w:t>
      </w:r>
      <w:proofErr w:type="spellEnd"/>
      <w:r w:rsidRPr="00243D13">
        <w:rPr>
          <w:rFonts w:cstheme="minorHAnsi"/>
          <w:sz w:val="24"/>
          <w:szCs w:val="24"/>
        </w:rPr>
        <w:t xml:space="preserve"> </w:t>
      </w:r>
      <w:proofErr w:type="spellStart"/>
      <w:r w:rsidRPr="00243D13">
        <w:rPr>
          <w:rFonts w:cstheme="minorHAnsi"/>
          <w:sz w:val="24"/>
          <w:szCs w:val="24"/>
        </w:rPr>
        <w:t>коме</w:t>
      </w:r>
      <w:proofErr w:type="spellEnd"/>
      <w:r w:rsidRPr="00243D13">
        <w:rPr>
          <w:rFonts w:cstheme="minorHAnsi"/>
          <w:sz w:val="24"/>
          <w:szCs w:val="24"/>
        </w:rPr>
        <w:t xml:space="preserve"> </w:t>
      </w:r>
      <w:r w:rsidRPr="00243D13">
        <w:rPr>
          <w:rFonts w:cstheme="minorHAnsi"/>
          <w:sz w:val="24"/>
          <w:szCs w:val="24"/>
          <w:lang w:val="sr-Cyrl-RS"/>
        </w:rPr>
        <w:t>је додељен</w:t>
      </w:r>
      <w:r w:rsidRPr="00243D13">
        <w:rPr>
          <w:rFonts w:cstheme="minorHAnsi"/>
          <w:sz w:val="24"/>
          <w:szCs w:val="24"/>
        </w:rPr>
        <w:t xml:space="preserve"> </w:t>
      </w:r>
      <w:proofErr w:type="spellStart"/>
      <w:r w:rsidRPr="00243D13">
        <w:rPr>
          <w:rFonts w:cstheme="minorHAnsi"/>
          <w:sz w:val="24"/>
          <w:szCs w:val="24"/>
        </w:rPr>
        <w:t>уговор</w:t>
      </w:r>
      <w:proofErr w:type="spellEnd"/>
      <w:r w:rsidRPr="00243D13">
        <w:rPr>
          <w:rFonts w:cstheme="minorHAnsi"/>
          <w:sz w:val="24"/>
          <w:szCs w:val="24"/>
        </w:rPr>
        <w:t xml:space="preserve">. </w:t>
      </w:r>
    </w:p>
    <w:p w:rsidR="00B63561" w:rsidRPr="00243D13" w:rsidRDefault="00B63561" w:rsidP="00B63561">
      <w:pPr>
        <w:pStyle w:val="NoSpacing"/>
        <w:jc w:val="both"/>
        <w:rPr>
          <w:rFonts w:cstheme="minorHAnsi"/>
          <w:sz w:val="24"/>
          <w:szCs w:val="24"/>
        </w:rPr>
      </w:pPr>
    </w:p>
    <w:p w:rsidR="00B63561" w:rsidRPr="00C43DA8" w:rsidRDefault="00B63561" w:rsidP="00B63561">
      <w:pPr>
        <w:pStyle w:val="NoSpacing"/>
        <w:jc w:val="both"/>
        <w:rPr>
          <w:rFonts w:cstheme="minorHAnsi"/>
          <w:b/>
          <w:sz w:val="24"/>
          <w:szCs w:val="24"/>
          <w:lang w:val="sr-Cyrl-RS"/>
        </w:rPr>
      </w:pPr>
      <w:proofErr w:type="spellStart"/>
      <w:r w:rsidRPr="00243D13">
        <w:rPr>
          <w:rFonts w:cstheme="minorHAnsi"/>
          <w:b/>
          <w:sz w:val="24"/>
          <w:szCs w:val="24"/>
        </w:rPr>
        <w:t>Захтеви</w:t>
      </w:r>
      <w:proofErr w:type="spellEnd"/>
      <w:r w:rsidRPr="00243D13">
        <w:rPr>
          <w:rFonts w:cstheme="minorHAnsi"/>
          <w:b/>
          <w:sz w:val="24"/>
          <w:szCs w:val="24"/>
        </w:rPr>
        <w:t xml:space="preserve"> у </w:t>
      </w:r>
      <w:proofErr w:type="spellStart"/>
      <w:r w:rsidRPr="00243D13">
        <w:rPr>
          <w:rFonts w:cstheme="minorHAnsi"/>
          <w:b/>
          <w:sz w:val="24"/>
          <w:szCs w:val="24"/>
        </w:rPr>
        <w:t>погледу</w:t>
      </w:r>
      <w:proofErr w:type="spellEnd"/>
      <w:r w:rsidRPr="00243D13">
        <w:rPr>
          <w:rFonts w:cstheme="minorHAnsi"/>
          <w:b/>
          <w:sz w:val="24"/>
          <w:szCs w:val="24"/>
        </w:rPr>
        <w:t xml:space="preserve"> </w:t>
      </w:r>
      <w:proofErr w:type="spellStart"/>
      <w:r w:rsidRPr="00243D13">
        <w:rPr>
          <w:rFonts w:cstheme="minorHAnsi"/>
          <w:b/>
          <w:sz w:val="24"/>
          <w:szCs w:val="24"/>
        </w:rPr>
        <w:t>рока</w:t>
      </w:r>
      <w:proofErr w:type="spellEnd"/>
      <w:r w:rsidRPr="00243D13">
        <w:rPr>
          <w:rFonts w:cstheme="minorHAnsi"/>
          <w:b/>
          <w:sz w:val="24"/>
          <w:szCs w:val="24"/>
        </w:rPr>
        <w:t xml:space="preserve"> </w:t>
      </w:r>
      <w:r w:rsidR="00C43DA8">
        <w:rPr>
          <w:rFonts w:cstheme="minorHAnsi"/>
          <w:b/>
          <w:sz w:val="24"/>
          <w:szCs w:val="24"/>
          <w:lang w:val="sr-Cyrl-RS"/>
        </w:rPr>
        <w:t>испоруке добара</w:t>
      </w:r>
    </w:p>
    <w:p w:rsidR="00C43DA8" w:rsidRPr="00906471" w:rsidRDefault="00B63561" w:rsidP="00C43DA8">
      <w:pPr>
        <w:spacing w:line="252" w:lineRule="auto"/>
        <w:ind w:left="3" w:right="360"/>
        <w:rPr>
          <w:rFonts w:ascii="Arial" w:eastAsia="Times New Roman" w:hAnsi="Arial" w:cs="Arial"/>
          <w:sz w:val="22"/>
          <w:szCs w:val="22"/>
        </w:rPr>
      </w:pPr>
      <w:r w:rsidRPr="00243D13">
        <w:rPr>
          <w:rFonts w:cstheme="minorHAnsi"/>
        </w:rPr>
        <w:tab/>
      </w:r>
      <w:r w:rsidR="00C43DA8">
        <w:rPr>
          <w:rFonts w:cstheme="minorHAnsi"/>
          <w:lang w:val="sr-Cyrl-RS"/>
        </w:rPr>
        <w:t>Испорука добара врши се за период од 1 (једну)</w:t>
      </w:r>
      <w:r w:rsidR="00C43DA8" w:rsidRPr="00906471">
        <w:rPr>
          <w:rFonts w:ascii="Arial" w:eastAsia="Times New Roman" w:hAnsi="Arial" w:cs="Arial"/>
          <w:sz w:val="22"/>
          <w:szCs w:val="22"/>
        </w:rPr>
        <w:t xml:space="preserve"> годину </w:t>
      </w:r>
      <w:r w:rsidR="00C43DA8" w:rsidRPr="00343001">
        <w:rPr>
          <w:rFonts w:ascii="Arial" w:eastAsia="Times New Roman" w:hAnsi="Arial" w:cs="Arial"/>
          <w:sz w:val="22"/>
          <w:szCs w:val="22"/>
        </w:rPr>
        <w:t xml:space="preserve">рачунајући </w:t>
      </w:r>
      <w:r w:rsidR="00C43DA8" w:rsidRPr="00906471">
        <w:rPr>
          <w:rFonts w:ascii="Arial" w:eastAsia="Times New Roman" w:hAnsi="Arial" w:cs="Arial"/>
          <w:sz w:val="22"/>
          <w:szCs w:val="22"/>
        </w:rPr>
        <w:t xml:space="preserve">од </w:t>
      </w:r>
      <w:r w:rsidR="00495AD9">
        <w:rPr>
          <w:rFonts w:ascii="Arial" w:eastAsia="Times New Roman" w:hAnsi="Arial" w:cs="Arial"/>
          <w:sz w:val="22"/>
          <w:szCs w:val="22"/>
          <w:lang w:val="sr-Cyrl-RS"/>
        </w:rPr>
        <w:t>01.10</w:t>
      </w:r>
      <w:r w:rsidR="00C43DA8" w:rsidRPr="00906471">
        <w:rPr>
          <w:rFonts w:ascii="Arial" w:eastAsia="Times New Roman" w:hAnsi="Arial" w:cs="Arial"/>
          <w:sz w:val="22"/>
          <w:szCs w:val="22"/>
          <w:lang w:val="sr-Cyrl-RS"/>
        </w:rPr>
        <w:t>.20</w:t>
      </w:r>
      <w:r w:rsidR="00C43DA8">
        <w:rPr>
          <w:rFonts w:ascii="Arial" w:eastAsia="Times New Roman" w:hAnsi="Arial" w:cs="Arial"/>
          <w:sz w:val="22"/>
          <w:szCs w:val="22"/>
          <w:lang w:val="sr-Cyrl-RS"/>
        </w:rPr>
        <w:t>2</w:t>
      </w:r>
      <w:r w:rsidR="00A925CE">
        <w:rPr>
          <w:rFonts w:ascii="Arial" w:eastAsia="Times New Roman" w:hAnsi="Arial" w:cs="Arial"/>
          <w:sz w:val="22"/>
          <w:szCs w:val="22"/>
          <w:lang w:val="sr-Cyrl-RS"/>
        </w:rPr>
        <w:t>2</w:t>
      </w:r>
      <w:r w:rsidR="00C43DA8" w:rsidRPr="00906471">
        <w:rPr>
          <w:rFonts w:ascii="Arial" w:eastAsia="Times New Roman" w:hAnsi="Arial" w:cs="Arial"/>
          <w:sz w:val="22"/>
          <w:szCs w:val="22"/>
          <w:lang w:val="sr-Cyrl-RS"/>
        </w:rPr>
        <w:t xml:space="preserve">.год по </w:t>
      </w:r>
      <w:r w:rsidR="00C43DA8" w:rsidRPr="00906471">
        <w:rPr>
          <w:rFonts w:ascii="Arial" w:eastAsia="Times New Roman" w:hAnsi="Arial" w:cs="Arial"/>
          <w:sz w:val="22"/>
          <w:szCs w:val="22"/>
        </w:rPr>
        <w:t>следећој динамици: Наручилац доставља поруџбину за текућу недељу најкасније до петка у претходној недељи, а продавац је у обавези да наручиоцу робу</w:t>
      </w:r>
      <w:r w:rsidR="00C43DA8">
        <w:rPr>
          <w:rFonts w:ascii="Arial" w:eastAsia="Times New Roman" w:hAnsi="Arial" w:cs="Arial"/>
          <w:sz w:val="22"/>
          <w:szCs w:val="22"/>
          <w:lang w:val="sr-Cyrl-RS"/>
        </w:rPr>
        <w:t xml:space="preserve"> </w:t>
      </w:r>
      <w:r w:rsidR="00C43DA8" w:rsidRPr="00906471">
        <w:rPr>
          <w:rFonts w:ascii="Arial" w:eastAsia="Times New Roman" w:hAnsi="Arial" w:cs="Arial"/>
          <w:sz w:val="22"/>
          <w:szCs w:val="22"/>
        </w:rPr>
        <w:t xml:space="preserve">испоручује до 07.00 часова сваког радног дана, као и за време наставних субота и то према достављеној писменој поруџбини, </w:t>
      </w:r>
      <w:r w:rsidR="00C43DA8" w:rsidRPr="00C43DA8">
        <w:rPr>
          <w:rFonts w:ascii="Arial" w:eastAsia="Times New Roman" w:hAnsi="Arial" w:cs="Arial"/>
          <w:b/>
          <w:sz w:val="22"/>
          <w:szCs w:val="22"/>
        </w:rPr>
        <w:t>сопоственим превозом до кухиње</w:t>
      </w:r>
      <w:r w:rsidR="00C43DA8" w:rsidRPr="00906471">
        <w:rPr>
          <w:rFonts w:ascii="Arial" w:eastAsia="Times New Roman" w:hAnsi="Arial" w:cs="Arial"/>
          <w:sz w:val="22"/>
          <w:szCs w:val="22"/>
        </w:rPr>
        <w:t xml:space="preserve"> наручиоца.</w:t>
      </w:r>
    </w:p>
    <w:p w:rsidR="00C43DA8" w:rsidRPr="00906471" w:rsidRDefault="00C43DA8" w:rsidP="00C43DA8">
      <w:pPr>
        <w:spacing w:line="4" w:lineRule="exact"/>
        <w:rPr>
          <w:rFonts w:ascii="Arial" w:eastAsia="Times New Roman" w:hAnsi="Arial" w:cs="Arial"/>
          <w:sz w:val="22"/>
          <w:szCs w:val="22"/>
        </w:rPr>
      </w:pPr>
    </w:p>
    <w:p w:rsidR="00C43DA8" w:rsidRPr="00906471" w:rsidRDefault="00C43DA8" w:rsidP="00C43DA8">
      <w:pPr>
        <w:spacing w:line="0" w:lineRule="atLeast"/>
        <w:ind w:left="3" w:firstLine="705"/>
        <w:rPr>
          <w:rFonts w:ascii="Arial" w:eastAsia="Times New Roman" w:hAnsi="Arial" w:cs="Arial"/>
          <w:sz w:val="22"/>
          <w:szCs w:val="22"/>
        </w:rPr>
      </w:pPr>
      <w:r w:rsidRPr="00906471">
        <w:rPr>
          <w:rFonts w:ascii="Arial" w:eastAsia="Times New Roman" w:hAnsi="Arial" w:cs="Arial"/>
          <w:sz w:val="22"/>
          <w:szCs w:val="22"/>
        </w:rPr>
        <w:t>Услучају ванредних поруџбина понуђач је у обавези да исте испоручи у року од 1 часа од достављања поруџбине .</w:t>
      </w:r>
    </w:p>
    <w:p w:rsidR="00C43DA8" w:rsidRPr="00906471" w:rsidRDefault="00C43DA8" w:rsidP="00C43DA8">
      <w:pPr>
        <w:spacing w:line="10" w:lineRule="exact"/>
        <w:rPr>
          <w:rFonts w:ascii="Arial" w:eastAsia="Times New Roman" w:hAnsi="Arial" w:cs="Arial"/>
          <w:sz w:val="22"/>
          <w:szCs w:val="22"/>
        </w:rPr>
      </w:pPr>
    </w:p>
    <w:p w:rsidR="00C43DA8" w:rsidRPr="00906471" w:rsidRDefault="00C43DA8" w:rsidP="00C43DA8">
      <w:pPr>
        <w:spacing w:line="232" w:lineRule="auto"/>
        <w:ind w:left="3"/>
        <w:rPr>
          <w:rFonts w:ascii="Arial" w:eastAsia="Times New Roman" w:hAnsi="Arial" w:cs="Arial"/>
          <w:sz w:val="22"/>
          <w:szCs w:val="22"/>
        </w:rPr>
      </w:pPr>
      <w:r w:rsidRPr="00906471">
        <w:rPr>
          <w:rFonts w:ascii="Arial" w:eastAsia="Times New Roman" w:hAnsi="Arial" w:cs="Arial"/>
          <w:sz w:val="22"/>
          <w:szCs w:val="22"/>
        </w:rPr>
        <w:t>Добра морају бити упакована , од стране понуђача , у амбалажи и на начин који је прописан за ову врсту добара и који мора добра обезбедити од делимичног или потпуног оштећења при утовару, транспорту и претовару.</w:t>
      </w:r>
    </w:p>
    <w:p w:rsidR="00C43DA8" w:rsidRPr="00906471" w:rsidRDefault="00C43DA8" w:rsidP="00C43DA8">
      <w:pPr>
        <w:spacing w:line="1" w:lineRule="exact"/>
        <w:rPr>
          <w:rFonts w:ascii="Arial" w:eastAsia="Times New Roman" w:hAnsi="Arial" w:cs="Arial"/>
          <w:sz w:val="22"/>
          <w:szCs w:val="22"/>
        </w:rPr>
      </w:pPr>
    </w:p>
    <w:p w:rsidR="00C43DA8" w:rsidRPr="00906471" w:rsidRDefault="00C43DA8" w:rsidP="00C43DA8">
      <w:pPr>
        <w:spacing w:line="0" w:lineRule="atLeast"/>
        <w:ind w:left="3" w:firstLine="451"/>
        <w:rPr>
          <w:rFonts w:ascii="Arial" w:eastAsia="Times New Roman" w:hAnsi="Arial" w:cs="Arial"/>
          <w:sz w:val="22"/>
          <w:szCs w:val="22"/>
        </w:rPr>
      </w:pPr>
      <w:r w:rsidRPr="00906471">
        <w:rPr>
          <w:rFonts w:ascii="Arial" w:eastAsia="Times New Roman" w:hAnsi="Arial" w:cs="Arial"/>
          <w:sz w:val="22"/>
          <w:szCs w:val="22"/>
        </w:rPr>
        <w:t>Добра морају бити сасвим нова из текуће производње , са важећим роком употребе.</w:t>
      </w:r>
    </w:p>
    <w:p w:rsidR="00C43DA8" w:rsidRPr="00906471" w:rsidRDefault="00C43DA8" w:rsidP="00C43DA8">
      <w:pPr>
        <w:spacing w:line="10" w:lineRule="exact"/>
        <w:rPr>
          <w:rFonts w:ascii="Arial" w:eastAsia="Times New Roman" w:hAnsi="Arial" w:cs="Arial"/>
          <w:sz w:val="22"/>
          <w:szCs w:val="22"/>
        </w:rPr>
      </w:pPr>
    </w:p>
    <w:p w:rsidR="00C43DA8" w:rsidRPr="00906471" w:rsidRDefault="00C43DA8" w:rsidP="00C43DA8">
      <w:pPr>
        <w:spacing w:line="232" w:lineRule="auto"/>
        <w:ind w:left="3" w:right="720" w:firstLine="451"/>
        <w:rPr>
          <w:rFonts w:ascii="Arial" w:eastAsia="Times New Roman" w:hAnsi="Arial" w:cs="Arial"/>
          <w:sz w:val="22"/>
          <w:szCs w:val="22"/>
        </w:rPr>
      </w:pPr>
      <w:r w:rsidRPr="00906471">
        <w:rPr>
          <w:rFonts w:ascii="Arial" w:eastAsia="Times New Roman" w:hAnsi="Arial" w:cs="Arial"/>
          <w:sz w:val="22"/>
          <w:szCs w:val="22"/>
        </w:rPr>
        <w:t>Лице задужено за пријем робе од стрaне наручиоца, упоређује достављену робу, са робом наведном у поруџбеници. У случају недостатака, понуђач је у обавези да недостатак исправи у року од 1 часа.</w:t>
      </w:r>
    </w:p>
    <w:p w:rsidR="00B63561" w:rsidRPr="00C43DA8" w:rsidRDefault="00B63561" w:rsidP="00B63561">
      <w:pPr>
        <w:pStyle w:val="NoSpacing"/>
        <w:jc w:val="both"/>
        <w:rPr>
          <w:rFonts w:cstheme="minorHAnsi"/>
          <w:b/>
          <w:sz w:val="24"/>
          <w:szCs w:val="24"/>
          <w:lang w:val="sr-Cyrl-RS"/>
        </w:rPr>
      </w:pPr>
      <w:proofErr w:type="spellStart"/>
      <w:r w:rsidRPr="00243D13">
        <w:rPr>
          <w:rFonts w:cstheme="minorHAnsi"/>
          <w:b/>
          <w:sz w:val="24"/>
          <w:szCs w:val="24"/>
        </w:rPr>
        <w:t>Захтеви</w:t>
      </w:r>
      <w:proofErr w:type="spellEnd"/>
      <w:r w:rsidRPr="00243D13">
        <w:rPr>
          <w:rFonts w:cstheme="minorHAnsi"/>
          <w:b/>
          <w:sz w:val="24"/>
          <w:szCs w:val="24"/>
        </w:rPr>
        <w:t xml:space="preserve"> у </w:t>
      </w:r>
      <w:proofErr w:type="spellStart"/>
      <w:r w:rsidRPr="00243D13">
        <w:rPr>
          <w:rFonts w:cstheme="minorHAnsi"/>
          <w:b/>
          <w:sz w:val="24"/>
          <w:szCs w:val="24"/>
        </w:rPr>
        <w:t>погледу</w:t>
      </w:r>
      <w:proofErr w:type="spellEnd"/>
      <w:r w:rsidRPr="00243D13">
        <w:rPr>
          <w:rFonts w:cstheme="minorHAnsi"/>
          <w:b/>
          <w:sz w:val="24"/>
          <w:szCs w:val="24"/>
        </w:rPr>
        <w:t xml:space="preserve"> </w:t>
      </w:r>
      <w:proofErr w:type="spellStart"/>
      <w:r w:rsidRPr="00243D13">
        <w:rPr>
          <w:rFonts w:cstheme="minorHAnsi"/>
          <w:b/>
          <w:sz w:val="24"/>
          <w:szCs w:val="24"/>
        </w:rPr>
        <w:t>места</w:t>
      </w:r>
      <w:proofErr w:type="spellEnd"/>
      <w:r w:rsidRPr="00243D13">
        <w:rPr>
          <w:rFonts w:cstheme="minorHAnsi"/>
          <w:b/>
          <w:sz w:val="24"/>
          <w:szCs w:val="24"/>
        </w:rPr>
        <w:t xml:space="preserve"> </w:t>
      </w:r>
      <w:r w:rsidR="00C43DA8">
        <w:rPr>
          <w:rFonts w:cstheme="minorHAnsi"/>
          <w:b/>
          <w:sz w:val="24"/>
          <w:szCs w:val="24"/>
          <w:lang w:val="sr-Cyrl-RS"/>
        </w:rPr>
        <w:t>испоруке добара</w:t>
      </w:r>
    </w:p>
    <w:p w:rsidR="00B63561" w:rsidRPr="00243D13" w:rsidRDefault="00B63561" w:rsidP="00C43DA8">
      <w:pPr>
        <w:pStyle w:val="NoSpacing"/>
        <w:jc w:val="both"/>
        <w:rPr>
          <w:rFonts w:eastAsia="Times New Roman" w:cstheme="minorHAnsi"/>
          <w:b/>
          <w:sz w:val="24"/>
          <w:szCs w:val="24"/>
          <w:lang w:val="ru-RU"/>
        </w:rPr>
      </w:pPr>
      <w:r w:rsidRPr="00243D13">
        <w:rPr>
          <w:rFonts w:cstheme="minorHAnsi"/>
          <w:sz w:val="24"/>
          <w:szCs w:val="24"/>
        </w:rPr>
        <w:tab/>
      </w:r>
      <w:proofErr w:type="spellStart"/>
      <w:r w:rsidRPr="00243D13">
        <w:rPr>
          <w:rFonts w:cstheme="minorHAnsi"/>
          <w:sz w:val="24"/>
          <w:szCs w:val="24"/>
        </w:rPr>
        <w:t>Место</w:t>
      </w:r>
      <w:proofErr w:type="spellEnd"/>
      <w:r w:rsidRPr="00243D13">
        <w:rPr>
          <w:rFonts w:cstheme="minorHAnsi"/>
          <w:sz w:val="24"/>
          <w:szCs w:val="24"/>
        </w:rPr>
        <w:t xml:space="preserve"> </w:t>
      </w:r>
      <w:r w:rsidR="00C43DA8">
        <w:rPr>
          <w:rFonts w:cstheme="minorHAnsi"/>
          <w:sz w:val="24"/>
          <w:szCs w:val="24"/>
          <w:lang w:val="ru-RU"/>
        </w:rPr>
        <w:t xml:space="preserve">испоруке </w:t>
      </w:r>
      <w:proofErr w:type="gramStart"/>
      <w:r w:rsidR="00C43DA8">
        <w:rPr>
          <w:rFonts w:cstheme="minorHAnsi"/>
          <w:sz w:val="24"/>
          <w:szCs w:val="24"/>
          <w:lang w:val="ru-RU"/>
        </w:rPr>
        <w:t xml:space="preserve">добара </w:t>
      </w:r>
      <w:r>
        <w:rPr>
          <w:rFonts w:cstheme="minorHAnsi"/>
          <w:sz w:val="24"/>
          <w:szCs w:val="24"/>
          <w:lang w:val="ru-RU"/>
        </w:rPr>
        <w:t xml:space="preserve"> Основн</w:t>
      </w:r>
      <w:r w:rsidR="00C43DA8">
        <w:rPr>
          <w:rFonts w:cstheme="minorHAnsi"/>
          <w:sz w:val="24"/>
          <w:szCs w:val="24"/>
          <w:lang w:val="ru-RU"/>
        </w:rPr>
        <w:t>а</w:t>
      </w:r>
      <w:proofErr w:type="gramEnd"/>
      <w:r>
        <w:rPr>
          <w:rFonts w:cstheme="minorHAnsi"/>
          <w:sz w:val="24"/>
          <w:szCs w:val="24"/>
          <w:lang w:val="ru-RU"/>
        </w:rPr>
        <w:t xml:space="preserve"> школ</w:t>
      </w:r>
      <w:r w:rsidR="00C43DA8">
        <w:rPr>
          <w:rFonts w:cstheme="minorHAnsi"/>
          <w:sz w:val="24"/>
          <w:szCs w:val="24"/>
          <w:lang w:val="ru-RU"/>
        </w:rPr>
        <w:t>а</w:t>
      </w:r>
      <w:r>
        <w:rPr>
          <w:rFonts w:cstheme="minorHAnsi"/>
          <w:sz w:val="24"/>
          <w:szCs w:val="24"/>
          <w:lang w:val="ru-RU"/>
        </w:rPr>
        <w:t xml:space="preserve"> ,, </w:t>
      </w:r>
      <w:r>
        <w:rPr>
          <w:rFonts w:cstheme="minorHAnsi"/>
          <w:sz w:val="24"/>
          <w:szCs w:val="24"/>
          <w:lang w:val="sr-Cyrl-RS"/>
        </w:rPr>
        <w:t>Браћа Миленковић“,</w:t>
      </w:r>
      <w:r w:rsidR="00C43DA8">
        <w:rPr>
          <w:rFonts w:cstheme="minorHAnsi"/>
          <w:sz w:val="24"/>
          <w:szCs w:val="24"/>
          <w:lang w:val="sr-Cyrl-RS"/>
        </w:rPr>
        <w:t xml:space="preserve"> </w:t>
      </w:r>
      <w:r>
        <w:rPr>
          <w:rFonts w:cstheme="minorHAnsi"/>
          <w:sz w:val="24"/>
          <w:szCs w:val="24"/>
          <w:lang w:val="sr-Cyrl-RS"/>
        </w:rPr>
        <w:t>Шишава</w:t>
      </w:r>
      <w:r w:rsidRPr="00243D13">
        <w:rPr>
          <w:rFonts w:eastAsia="Times New Roman" w:cstheme="minorHAnsi"/>
          <w:b/>
          <w:sz w:val="24"/>
          <w:szCs w:val="24"/>
          <w:lang w:val="ru-RU"/>
        </w:rPr>
        <w:t xml:space="preserve"> </w:t>
      </w:r>
    </w:p>
    <w:p w:rsidR="00B63561" w:rsidRPr="00243D13" w:rsidRDefault="00B63561" w:rsidP="00B63561">
      <w:pPr>
        <w:pStyle w:val="NoSpacing"/>
        <w:jc w:val="both"/>
        <w:rPr>
          <w:rFonts w:eastAsia="Times New Roman" w:cstheme="minorHAnsi"/>
          <w:sz w:val="24"/>
          <w:szCs w:val="24"/>
          <w:lang w:val="ru-RU"/>
        </w:rPr>
      </w:pPr>
      <w:r w:rsidRPr="00243D13">
        <w:rPr>
          <w:rFonts w:eastAsia="Times New Roman" w:cstheme="minorHAnsi"/>
          <w:sz w:val="24"/>
          <w:szCs w:val="24"/>
          <w:lang w:val="ru-RU"/>
        </w:rPr>
        <w:tab/>
        <w:t>Рок важења понуде не може бити краћи од 30 дана од дана отварања понуда.</w:t>
      </w:r>
    </w:p>
    <w:p w:rsidR="00B63561" w:rsidRPr="00243D13" w:rsidRDefault="00B63561" w:rsidP="00B63561">
      <w:pPr>
        <w:pStyle w:val="NoSpacing"/>
        <w:jc w:val="both"/>
        <w:rPr>
          <w:rFonts w:eastAsia="Times New Roman" w:cstheme="minorHAnsi"/>
          <w:sz w:val="24"/>
          <w:szCs w:val="24"/>
        </w:rPr>
      </w:pPr>
    </w:p>
    <w:p w:rsidR="00B63561" w:rsidRPr="00243D13" w:rsidRDefault="00B63561" w:rsidP="00B63561">
      <w:pPr>
        <w:pStyle w:val="NoSpacing"/>
        <w:jc w:val="both"/>
        <w:rPr>
          <w:rFonts w:eastAsia="Times New Roman" w:cstheme="minorHAnsi"/>
          <w:b/>
          <w:sz w:val="24"/>
          <w:szCs w:val="24"/>
          <w:lang w:val="ru-RU"/>
        </w:rPr>
      </w:pPr>
      <w:r w:rsidRPr="00243D13">
        <w:rPr>
          <w:rFonts w:eastAsia="Times New Roman" w:cstheme="minorHAnsi"/>
          <w:b/>
          <w:sz w:val="24"/>
          <w:szCs w:val="24"/>
          <w:lang w:val="ru-RU"/>
        </w:rPr>
        <w:t>Валута и начин на који мора бити наведена и изражена цена у понуди</w:t>
      </w:r>
    </w:p>
    <w:p w:rsidR="00B63561" w:rsidRPr="00243D13" w:rsidRDefault="00B63561" w:rsidP="00B63561">
      <w:pPr>
        <w:pStyle w:val="NoSpacing"/>
        <w:jc w:val="both"/>
        <w:rPr>
          <w:rFonts w:cstheme="minorHAnsi"/>
          <w:sz w:val="24"/>
          <w:szCs w:val="24"/>
          <w:lang w:val="ru-RU"/>
        </w:rPr>
      </w:pPr>
      <w:r w:rsidRPr="00243D13">
        <w:rPr>
          <w:rFonts w:cstheme="minorHAnsi"/>
          <w:sz w:val="24"/>
          <w:szCs w:val="24"/>
          <w:lang w:val="ru-RU"/>
        </w:rPr>
        <w:tab/>
        <w:t xml:space="preserve">Цена и све остале вредности у понуди морају бити </w:t>
      </w:r>
      <w:r>
        <w:rPr>
          <w:rFonts w:cstheme="minorHAnsi"/>
          <w:sz w:val="24"/>
          <w:szCs w:val="24"/>
          <w:lang w:val="ru-RU"/>
        </w:rPr>
        <w:t xml:space="preserve">исказане у динарима. Цена </w:t>
      </w:r>
      <w:r w:rsidR="00C43DA8">
        <w:rPr>
          <w:rFonts w:cstheme="minorHAnsi"/>
          <w:sz w:val="24"/>
          <w:szCs w:val="24"/>
          <w:lang w:val="ru-RU"/>
        </w:rPr>
        <w:t>добара</w:t>
      </w:r>
      <w:r w:rsidRPr="00243D13">
        <w:rPr>
          <w:rFonts w:cstheme="minorHAnsi"/>
          <w:sz w:val="24"/>
          <w:szCs w:val="24"/>
          <w:lang w:val="ru-RU"/>
        </w:rPr>
        <w:t xml:space="preserve"> одређена у понуди је фиксна и не може се мењати за време важења уговора од стране понуђача. </w:t>
      </w:r>
    </w:p>
    <w:p w:rsidR="00B63561" w:rsidRPr="00243D13" w:rsidRDefault="00B63561" w:rsidP="00B63561">
      <w:pPr>
        <w:pStyle w:val="NoSpacing"/>
        <w:jc w:val="both"/>
        <w:rPr>
          <w:rFonts w:eastAsia="Times New Roman" w:cstheme="minorHAnsi"/>
          <w:sz w:val="24"/>
          <w:szCs w:val="24"/>
        </w:rPr>
      </w:pPr>
    </w:p>
    <w:p w:rsidR="00B63561" w:rsidRPr="00243D13" w:rsidRDefault="00B63561" w:rsidP="00B63561">
      <w:pPr>
        <w:rPr>
          <w:rFonts w:eastAsia="Times New Roman" w:cstheme="minorHAnsi"/>
          <w:b/>
          <w:lang w:val="ru-RU"/>
        </w:rPr>
      </w:pPr>
      <w:r w:rsidRPr="00243D13">
        <w:rPr>
          <w:rFonts w:eastAsia="Times New Roman" w:cstheme="minorHAnsi"/>
          <w:b/>
          <w:lang w:val="ru-RU"/>
        </w:rPr>
        <w:t>Подаци о језику на коме понуда мора бити састављена</w:t>
      </w:r>
    </w:p>
    <w:p w:rsidR="00B63561" w:rsidRPr="00243D13" w:rsidRDefault="00B63561" w:rsidP="00B63561">
      <w:pPr>
        <w:pStyle w:val="NoSpacing"/>
        <w:jc w:val="both"/>
        <w:rPr>
          <w:rFonts w:eastAsia="Times New Roman" w:cstheme="minorHAnsi"/>
          <w:sz w:val="24"/>
          <w:szCs w:val="24"/>
          <w:lang w:val="ru-RU"/>
        </w:rPr>
      </w:pPr>
      <w:r w:rsidRPr="00243D13">
        <w:rPr>
          <w:rFonts w:eastAsia="Times New Roman" w:cstheme="minorHAnsi"/>
          <w:sz w:val="24"/>
          <w:szCs w:val="24"/>
          <w:lang w:val="ru-RU"/>
        </w:rPr>
        <w:tab/>
        <w:t xml:space="preserve">Понуда и остала документација која се односи на понуду мора бити написана на српском језику. Уколико се докази достављају на страном језику, исти морају бити преведени на српски језик и оверени од стране судског тумача. </w:t>
      </w:r>
    </w:p>
    <w:p w:rsidR="00B63561" w:rsidRPr="00243D13" w:rsidRDefault="00B63561" w:rsidP="00B63561">
      <w:pPr>
        <w:pStyle w:val="NoSpacing"/>
        <w:jc w:val="both"/>
        <w:rPr>
          <w:rFonts w:eastAsia="Times New Roman" w:cstheme="minorHAnsi"/>
          <w:sz w:val="24"/>
          <w:szCs w:val="24"/>
          <w:lang w:val="ru-RU"/>
        </w:rPr>
      </w:pPr>
    </w:p>
    <w:p w:rsidR="00B63561" w:rsidRPr="00243D13" w:rsidRDefault="00B63561" w:rsidP="00B63561">
      <w:pPr>
        <w:pStyle w:val="NoSpacing"/>
        <w:jc w:val="center"/>
        <w:rPr>
          <w:rFonts w:cstheme="minorHAnsi"/>
          <w:b/>
          <w:sz w:val="28"/>
          <w:szCs w:val="28"/>
        </w:rPr>
      </w:pPr>
      <w:r w:rsidRPr="00243D13">
        <w:rPr>
          <w:rFonts w:cstheme="minorHAnsi"/>
          <w:b/>
          <w:sz w:val="28"/>
          <w:szCs w:val="28"/>
        </w:rPr>
        <w:t>3. НАЧИН, МЕСТО И РОК ЗА ПОДНОШЕЊЕ ПОНУДА</w:t>
      </w:r>
    </w:p>
    <w:p w:rsidR="00B63561" w:rsidRPr="00243D13" w:rsidRDefault="00B63561" w:rsidP="00B63561">
      <w:pPr>
        <w:pStyle w:val="NoSpacing"/>
        <w:jc w:val="both"/>
        <w:rPr>
          <w:rFonts w:cstheme="minorHAnsi"/>
          <w:sz w:val="24"/>
          <w:szCs w:val="24"/>
        </w:rPr>
      </w:pPr>
    </w:p>
    <w:p w:rsidR="00B63561" w:rsidRDefault="00B63561" w:rsidP="00B63561">
      <w:pPr>
        <w:pStyle w:val="Header"/>
        <w:jc w:val="both"/>
        <w:rPr>
          <w:rFonts w:cstheme="minorHAnsi"/>
        </w:rPr>
      </w:pPr>
      <w:r w:rsidRPr="008D54EE">
        <w:rPr>
          <w:rFonts w:cstheme="minorHAnsi"/>
          <w:b/>
        </w:rPr>
        <w:t>Начин, место и рок за подношење понуда</w:t>
      </w:r>
      <w:r w:rsidRPr="008D54EE">
        <w:rPr>
          <w:rFonts w:cstheme="minorHAnsi"/>
        </w:rPr>
        <w:t xml:space="preserve">: Понуђачи су дужни да понуду доставе до </w:t>
      </w:r>
      <w:r w:rsidR="00A925CE">
        <w:rPr>
          <w:rFonts w:cstheme="minorHAnsi"/>
          <w:b/>
          <w:lang w:val="sr-Cyrl-RS"/>
        </w:rPr>
        <w:t>23</w:t>
      </w:r>
      <w:r w:rsidR="0082737F">
        <w:rPr>
          <w:rFonts w:cstheme="minorHAnsi"/>
          <w:b/>
          <w:lang w:val="sr-Cyrl-RS"/>
        </w:rPr>
        <w:t>.</w:t>
      </w:r>
      <w:r w:rsidR="00A925CE">
        <w:rPr>
          <w:rFonts w:cstheme="minorHAnsi"/>
          <w:b/>
          <w:lang w:val="sr-Cyrl-RS"/>
        </w:rPr>
        <w:t>8</w:t>
      </w:r>
      <w:r>
        <w:rPr>
          <w:rFonts w:cstheme="minorHAnsi"/>
          <w:b/>
          <w:lang w:val="sr-Cyrl-RS"/>
        </w:rPr>
        <w:t>.202</w:t>
      </w:r>
      <w:r w:rsidR="00A925CE">
        <w:rPr>
          <w:rFonts w:cstheme="minorHAnsi"/>
          <w:b/>
          <w:lang w:val="sr-Cyrl-RS"/>
        </w:rPr>
        <w:t>2</w:t>
      </w:r>
      <w:r w:rsidRPr="008D54EE">
        <w:rPr>
          <w:rFonts w:cstheme="minorHAnsi"/>
          <w:b/>
        </w:rPr>
        <w:t>.</w:t>
      </w:r>
      <w:r w:rsidRPr="008D54EE">
        <w:rPr>
          <w:rFonts w:cstheme="minorHAnsi"/>
        </w:rPr>
        <w:t xml:space="preserve"> године до </w:t>
      </w:r>
      <w:r w:rsidR="0082737F">
        <w:rPr>
          <w:rFonts w:cstheme="minorHAnsi"/>
          <w:b/>
          <w:lang w:val="sr-Cyrl-RS"/>
        </w:rPr>
        <w:t>0</w:t>
      </w:r>
      <w:r w:rsidR="00A925CE">
        <w:rPr>
          <w:rFonts w:cstheme="minorHAnsi"/>
          <w:b/>
          <w:lang w:val="sr-Cyrl-RS"/>
        </w:rPr>
        <w:t>8</w:t>
      </w:r>
      <w:r w:rsidRPr="008D54EE">
        <w:rPr>
          <w:rFonts w:cstheme="minorHAnsi"/>
          <w:b/>
        </w:rPr>
        <w:t>:00</w:t>
      </w:r>
      <w:r w:rsidRPr="008D54EE">
        <w:rPr>
          <w:rFonts w:cstheme="minorHAnsi"/>
          <w:lang w:val="sr-Cyrl-RS"/>
        </w:rPr>
        <w:t xml:space="preserve"> </w:t>
      </w:r>
      <w:r w:rsidRPr="008D54EE">
        <w:rPr>
          <w:rFonts w:cstheme="minorHAnsi"/>
        </w:rPr>
        <w:t xml:space="preserve"> часова, без обзира на начин достављања, у запечаћеном омоту на адресу: </w:t>
      </w:r>
      <w:r>
        <w:rPr>
          <w:rFonts w:cstheme="minorHAnsi"/>
          <w:lang w:val="sr-Cyrl-RS"/>
        </w:rPr>
        <w:t>Основна школа</w:t>
      </w:r>
      <w:r w:rsidRPr="008D54EE">
        <w:rPr>
          <w:rFonts w:cstheme="minorHAnsi"/>
          <w:lang w:val="sr-Cyrl-RS"/>
        </w:rPr>
        <w:t xml:space="preserve"> ,, </w:t>
      </w:r>
      <w:r>
        <w:rPr>
          <w:rFonts w:cstheme="minorHAnsi"/>
          <w:lang w:val="sr-Cyrl-RS"/>
        </w:rPr>
        <w:t>Браћа Миленковић“,Шишава</w:t>
      </w:r>
      <w:r w:rsidRPr="008D54EE">
        <w:rPr>
          <w:rFonts w:cstheme="minorHAnsi"/>
        </w:rPr>
        <w:t xml:space="preserve">, са назнаком: „Понуда за набавку </w:t>
      </w:r>
      <w:r w:rsidR="00C43DA8">
        <w:rPr>
          <w:rFonts w:cstheme="minorHAnsi"/>
          <w:lang w:val="sr-Cyrl-RS"/>
        </w:rPr>
        <w:t>добара</w:t>
      </w:r>
      <w:r w:rsidRPr="008D54EE">
        <w:rPr>
          <w:rFonts w:cstheme="minorHAnsi"/>
        </w:rPr>
        <w:t xml:space="preserve"> </w:t>
      </w:r>
      <w:r w:rsidRPr="00B8418F">
        <w:rPr>
          <w:rFonts w:cstheme="minorHAnsi"/>
          <w:b/>
          <w:lang w:val="sr-Cyrl-RS"/>
        </w:rPr>
        <w:t xml:space="preserve">– </w:t>
      </w:r>
      <w:r w:rsidR="00950316" w:rsidRPr="00906471">
        <w:rPr>
          <w:rFonts w:ascii="Arial" w:eastAsia="TimesNewRomanPS-BoldMT" w:hAnsi="Arial" w:cs="Arial"/>
          <w:b/>
          <w:bCs/>
          <w:sz w:val="22"/>
          <w:szCs w:val="22"/>
          <w:lang w:val="sr-Cyrl-CS"/>
        </w:rPr>
        <w:t>намерница за ужину  за ученике ОШ „Браћа Миленковић“ Шишава</w:t>
      </w:r>
      <w:r w:rsidR="00950316" w:rsidRPr="00906471">
        <w:rPr>
          <w:rFonts w:ascii="Arial" w:hAnsi="Arial" w:cs="Arial"/>
          <w:b/>
          <w:bCs/>
          <w:i/>
          <w:iCs/>
          <w:sz w:val="22"/>
          <w:szCs w:val="22"/>
        </w:rPr>
        <w:t xml:space="preserve"> </w:t>
      </w:r>
      <w:r w:rsidRPr="00FD14F9">
        <w:rPr>
          <w:lang w:val="sr-Cyrl-CS"/>
        </w:rPr>
        <w:t xml:space="preserve">– НР </w:t>
      </w:r>
      <w:r w:rsidR="00A925CE">
        <w:rPr>
          <w:lang w:val="sr-Cyrl-CS"/>
        </w:rPr>
        <w:t>8</w:t>
      </w:r>
      <w:r w:rsidRPr="00FD14F9">
        <w:rPr>
          <w:lang w:val="sr-Cyrl-CS"/>
        </w:rPr>
        <w:t>/2</w:t>
      </w:r>
      <w:r w:rsidR="00A925CE">
        <w:rPr>
          <w:lang w:val="sr-Cyrl-CS"/>
        </w:rPr>
        <w:t>2</w:t>
      </w:r>
      <w:r>
        <w:rPr>
          <w:lang w:val="sr-Cyrl-CS"/>
        </w:rPr>
        <w:t xml:space="preserve"> </w:t>
      </w:r>
      <w:r w:rsidRPr="008D54EE">
        <w:rPr>
          <w:rFonts w:cstheme="minorHAnsi"/>
        </w:rPr>
        <w:t>– НЕ ОТВАРАТИ“. Понуђач је дужан да на полеђини коверте назначи назив и адресу понуђача. Понуде које стигну након наведеног рока (дана и сата), сматраће се неблаговременим и неће бити узете у разматрање, и исте ће бити враћене понуђачима неотворене.</w:t>
      </w:r>
    </w:p>
    <w:p w:rsidR="00B63561" w:rsidRPr="008D54EE" w:rsidRDefault="00B63561" w:rsidP="00B63561">
      <w:pPr>
        <w:pStyle w:val="Header"/>
        <w:jc w:val="both"/>
        <w:rPr>
          <w:rFonts w:cstheme="minorHAnsi"/>
          <w:lang w:val="sr-Cyrl-CS"/>
        </w:rPr>
      </w:pPr>
    </w:p>
    <w:p w:rsidR="00B63561" w:rsidRPr="00243D13" w:rsidRDefault="00B63561" w:rsidP="00B63561">
      <w:pPr>
        <w:pStyle w:val="NoSpacing"/>
        <w:jc w:val="center"/>
        <w:rPr>
          <w:rFonts w:cstheme="minorHAnsi"/>
          <w:b/>
          <w:sz w:val="28"/>
          <w:szCs w:val="28"/>
        </w:rPr>
      </w:pPr>
      <w:r w:rsidRPr="00243D13">
        <w:rPr>
          <w:rFonts w:cstheme="minorHAnsi"/>
          <w:b/>
          <w:sz w:val="28"/>
          <w:szCs w:val="28"/>
        </w:rPr>
        <w:t>4. КРИТЕРИЈУМ ЗА ДОДЕЛУ УГОВОРА</w:t>
      </w:r>
    </w:p>
    <w:p w:rsidR="00B63561" w:rsidRPr="00243D13" w:rsidRDefault="00B63561" w:rsidP="00B63561">
      <w:pPr>
        <w:pStyle w:val="NoSpacing"/>
        <w:jc w:val="both"/>
        <w:rPr>
          <w:rFonts w:cstheme="minorHAnsi"/>
          <w:sz w:val="24"/>
          <w:szCs w:val="24"/>
        </w:rPr>
      </w:pPr>
    </w:p>
    <w:p w:rsidR="00B63561" w:rsidRPr="00243D13" w:rsidRDefault="00B63561" w:rsidP="00B63561">
      <w:pPr>
        <w:pStyle w:val="NoSpacing"/>
        <w:jc w:val="both"/>
        <w:rPr>
          <w:rFonts w:cstheme="minorHAnsi"/>
          <w:b/>
          <w:sz w:val="24"/>
          <w:szCs w:val="24"/>
        </w:rPr>
      </w:pPr>
      <w:r w:rsidRPr="00243D13">
        <w:rPr>
          <w:rFonts w:cstheme="minorHAnsi"/>
          <w:b/>
          <w:sz w:val="24"/>
          <w:szCs w:val="24"/>
          <w:lang w:val="ru-RU"/>
        </w:rPr>
        <w:t>Врста критеријума за доделу уговора</w:t>
      </w:r>
    </w:p>
    <w:p w:rsidR="00B63561" w:rsidRDefault="00B63561" w:rsidP="00B63561">
      <w:pPr>
        <w:pStyle w:val="NoSpacing"/>
        <w:jc w:val="both"/>
        <w:rPr>
          <w:rFonts w:cstheme="minorHAnsi"/>
          <w:b/>
          <w:sz w:val="24"/>
          <w:szCs w:val="24"/>
          <w:lang w:val="sr-Cyrl-RS"/>
        </w:rPr>
      </w:pPr>
      <w:r w:rsidRPr="00243D13">
        <w:rPr>
          <w:rFonts w:cstheme="minorHAnsi"/>
          <w:sz w:val="24"/>
          <w:szCs w:val="24"/>
        </w:rPr>
        <w:lastRenderedPageBreak/>
        <w:tab/>
      </w:r>
      <w:r w:rsidRPr="00243D13">
        <w:rPr>
          <w:rFonts w:cstheme="minorHAnsi"/>
          <w:sz w:val="24"/>
          <w:szCs w:val="24"/>
          <w:lang w:val="ru-RU"/>
        </w:rPr>
        <w:t xml:space="preserve">Одлука о додели уговора за набавку на коју се закон не примењује </w:t>
      </w:r>
      <w:r>
        <w:rPr>
          <w:rFonts w:cstheme="minorHAnsi"/>
          <w:sz w:val="24"/>
          <w:szCs w:val="24"/>
          <w:lang w:val="ru-RU"/>
        </w:rPr>
        <w:t>–</w:t>
      </w:r>
      <w:r w:rsidRPr="00243D13">
        <w:rPr>
          <w:rFonts w:cstheme="minorHAnsi"/>
          <w:sz w:val="24"/>
          <w:szCs w:val="24"/>
          <w:lang w:val="ru-RU"/>
        </w:rPr>
        <w:t xml:space="preserve"> </w:t>
      </w:r>
      <w:r w:rsidR="002630B6">
        <w:rPr>
          <w:sz w:val="24"/>
          <w:szCs w:val="24"/>
          <w:lang w:val="sr-Cyrl-RS"/>
        </w:rPr>
        <w:t>ужина ученика</w:t>
      </w:r>
      <w:r w:rsidRPr="00FD14F9">
        <w:rPr>
          <w:sz w:val="24"/>
          <w:szCs w:val="24"/>
          <w:lang w:val="sr-Cyrl-RS"/>
        </w:rPr>
        <w:t xml:space="preserve"> </w:t>
      </w:r>
      <w:r w:rsidRPr="00FD14F9">
        <w:rPr>
          <w:sz w:val="24"/>
          <w:szCs w:val="24"/>
          <w:lang w:val="sr-Cyrl-CS"/>
        </w:rPr>
        <w:t xml:space="preserve">– НР </w:t>
      </w:r>
      <w:r w:rsidR="00A925CE">
        <w:rPr>
          <w:sz w:val="24"/>
          <w:szCs w:val="24"/>
          <w:lang w:val="sr-Cyrl-CS"/>
        </w:rPr>
        <w:t>8</w:t>
      </w:r>
      <w:r w:rsidR="002C1752">
        <w:rPr>
          <w:sz w:val="24"/>
          <w:szCs w:val="24"/>
          <w:lang w:val="sr-Cyrl-CS"/>
        </w:rPr>
        <w:t>/</w:t>
      </w:r>
      <w:r w:rsidRPr="00FD14F9">
        <w:rPr>
          <w:sz w:val="24"/>
          <w:szCs w:val="24"/>
          <w:lang w:val="sr-Cyrl-CS"/>
        </w:rPr>
        <w:t>2</w:t>
      </w:r>
      <w:r w:rsidR="00A925CE">
        <w:rPr>
          <w:sz w:val="24"/>
          <w:szCs w:val="24"/>
          <w:lang w:val="sr-Cyrl-CS"/>
        </w:rPr>
        <w:t>2</w:t>
      </w:r>
      <w:r>
        <w:rPr>
          <w:rFonts w:cstheme="minorHAnsi"/>
          <w:sz w:val="24"/>
          <w:szCs w:val="24"/>
          <w:lang w:val="sr-Cyrl-RS"/>
        </w:rPr>
        <w:t>,</w:t>
      </w:r>
      <w:r w:rsidRPr="00243D13">
        <w:rPr>
          <w:rFonts w:cstheme="minorHAnsi"/>
          <w:sz w:val="24"/>
          <w:szCs w:val="24"/>
          <w:lang w:val="sr-Cyrl-RS"/>
        </w:rPr>
        <w:t xml:space="preserve"> одредиће се применом критеријума – </w:t>
      </w:r>
      <w:r w:rsidRPr="00243D13">
        <w:rPr>
          <w:rFonts w:cstheme="minorHAnsi"/>
          <w:b/>
          <w:sz w:val="24"/>
          <w:szCs w:val="24"/>
          <w:lang w:val="sr-Cyrl-RS"/>
        </w:rPr>
        <w:t>цена.</w:t>
      </w:r>
    </w:p>
    <w:p w:rsidR="00B63561" w:rsidRPr="00CC51B0" w:rsidRDefault="00B63561" w:rsidP="00B63561">
      <w:pPr>
        <w:pStyle w:val="NoSpacing"/>
        <w:jc w:val="both"/>
        <w:rPr>
          <w:rFonts w:cstheme="minorHAnsi"/>
          <w:sz w:val="24"/>
          <w:szCs w:val="24"/>
          <w:lang w:val="sr-Cyrl-RS"/>
        </w:rPr>
      </w:pPr>
      <w:r>
        <w:rPr>
          <w:rFonts w:cstheme="minorHAnsi"/>
          <w:b/>
          <w:sz w:val="24"/>
          <w:szCs w:val="24"/>
          <w:lang w:val="sr-Cyrl-RS"/>
        </w:rPr>
        <w:tab/>
      </w:r>
      <w:r w:rsidRPr="00CC51B0">
        <w:rPr>
          <w:rFonts w:cstheme="minorHAnsi"/>
          <w:sz w:val="24"/>
          <w:szCs w:val="24"/>
          <w:lang w:val="sr-Cyrl-RS"/>
        </w:rPr>
        <w:t>Наручилац може да додели уговор понуђачу чија понуда садржи  по</w:t>
      </w:r>
      <w:r>
        <w:rPr>
          <w:rFonts w:cstheme="minorHAnsi"/>
          <w:sz w:val="24"/>
          <w:szCs w:val="24"/>
          <w:lang w:val="sr-Cyrl-RS"/>
        </w:rPr>
        <w:t>нуђену цену већу од процењене  вредности</w:t>
      </w:r>
      <w:r w:rsidRPr="00CC51B0">
        <w:rPr>
          <w:rFonts w:cstheme="minorHAnsi"/>
          <w:sz w:val="24"/>
          <w:szCs w:val="24"/>
          <w:lang w:val="sr-Cyrl-RS"/>
        </w:rPr>
        <w:t xml:space="preserve"> набавке у случају да су све понуде дате преко износа процењене вредности, да су понуђене цене у понудама  у нивоу важећих цена на тржишту и да наручилац располаже неопходним финансијским средствима за реализацију набавке.</w:t>
      </w:r>
    </w:p>
    <w:p w:rsidR="00B63561" w:rsidRPr="00243D13" w:rsidRDefault="00B63561" w:rsidP="00B63561">
      <w:pPr>
        <w:pStyle w:val="NoSpacing"/>
        <w:jc w:val="both"/>
        <w:rPr>
          <w:rFonts w:cstheme="minorHAnsi"/>
          <w:sz w:val="24"/>
          <w:szCs w:val="24"/>
          <w:lang w:val="ru-RU"/>
        </w:rPr>
      </w:pPr>
    </w:p>
    <w:p w:rsidR="00B63561" w:rsidRPr="00243D13" w:rsidRDefault="00B63561" w:rsidP="00B63561">
      <w:pPr>
        <w:pStyle w:val="NoSpacing"/>
        <w:jc w:val="both"/>
        <w:rPr>
          <w:rFonts w:cstheme="minorHAnsi"/>
          <w:b/>
          <w:sz w:val="24"/>
          <w:szCs w:val="24"/>
        </w:rPr>
      </w:pPr>
      <w:r w:rsidRPr="00243D13">
        <w:rPr>
          <w:rFonts w:cstheme="minorHAnsi"/>
          <w:b/>
          <w:sz w:val="24"/>
          <w:szCs w:val="24"/>
          <w:lang w:val="ru-RU"/>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B63561" w:rsidRPr="00243D13" w:rsidRDefault="00B63561" w:rsidP="00B63561">
      <w:pPr>
        <w:pStyle w:val="NoSpacing"/>
        <w:ind w:firstLine="720"/>
        <w:jc w:val="both"/>
        <w:rPr>
          <w:rFonts w:cstheme="minorHAnsi"/>
          <w:sz w:val="24"/>
          <w:szCs w:val="24"/>
        </w:rPr>
      </w:pPr>
      <w:r w:rsidRPr="00243D13">
        <w:rPr>
          <w:rFonts w:cstheme="minorHAnsi"/>
          <w:sz w:val="24"/>
          <w:szCs w:val="24"/>
          <w:lang w:val="ru-RU"/>
        </w:rPr>
        <w:t xml:space="preserve">Уколико две или више понуда имају исту најнижу понуђену цену, </w:t>
      </w:r>
      <w:proofErr w:type="spellStart"/>
      <w:r w:rsidRPr="00243D13">
        <w:rPr>
          <w:rFonts w:cstheme="minorHAnsi"/>
          <w:sz w:val="24"/>
          <w:szCs w:val="24"/>
        </w:rPr>
        <w:t>најповољнија</w:t>
      </w:r>
      <w:proofErr w:type="spellEnd"/>
      <w:r w:rsidRPr="00243D13">
        <w:rPr>
          <w:rFonts w:cstheme="minorHAnsi"/>
          <w:sz w:val="24"/>
          <w:szCs w:val="24"/>
        </w:rPr>
        <w:t xml:space="preserve"> </w:t>
      </w:r>
      <w:proofErr w:type="spellStart"/>
      <w:r w:rsidRPr="00243D13">
        <w:rPr>
          <w:rFonts w:cstheme="minorHAnsi"/>
          <w:sz w:val="24"/>
          <w:szCs w:val="24"/>
        </w:rPr>
        <w:t>понуда</w:t>
      </w:r>
      <w:proofErr w:type="spellEnd"/>
      <w:r w:rsidRPr="00243D13">
        <w:rPr>
          <w:rFonts w:cstheme="minorHAnsi"/>
          <w:sz w:val="24"/>
          <w:szCs w:val="24"/>
        </w:rPr>
        <w:t xml:space="preserve"> </w:t>
      </w:r>
      <w:proofErr w:type="spellStart"/>
      <w:r w:rsidRPr="00243D13">
        <w:rPr>
          <w:rFonts w:cstheme="minorHAnsi"/>
          <w:sz w:val="24"/>
          <w:szCs w:val="24"/>
        </w:rPr>
        <w:t>биће</w:t>
      </w:r>
      <w:proofErr w:type="spellEnd"/>
      <w:r w:rsidRPr="00243D13">
        <w:rPr>
          <w:rFonts w:cstheme="minorHAnsi"/>
          <w:sz w:val="24"/>
          <w:szCs w:val="24"/>
        </w:rPr>
        <w:t xml:space="preserve"> </w:t>
      </w:r>
      <w:proofErr w:type="spellStart"/>
      <w:r w:rsidRPr="00243D13">
        <w:rPr>
          <w:rFonts w:cstheme="minorHAnsi"/>
          <w:sz w:val="24"/>
          <w:szCs w:val="24"/>
        </w:rPr>
        <w:t>изабрана</w:t>
      </w:r>
      <w:proofErr w:type="spellEnd"/>
      <w:r>
        <w:rPr>
          <w:rFonts w:cstheme="minorHAnsi"/>
          <w:sz w:val="24"/>
          <w:szCs w:val="24"/>
          <w:lang w:val="sr-Cyrl-RS"/>
        </w:rPr>
        <w:t xml:space="preserve"> по основу </w:t>
      </w:r>
      <w:proofErr w:type="spellStart"/>
      <w:r w:rsidRPr="00243D13">
        <w:rPr>
          <w:rFonts w:cstheme="minorHAnsi"/>
          <w:sz w:val="24"/>
          <w:szCs w:val="24"/>
        </w:rPr>
        <w:t>жреба</w:t>
      </w:r>
      <w:proofErr w:type="spellEnd"/>
      <w:r w:rsidRPr="00243D13">
        <w:rPr>
          <w:rFonts w:cstheme="minorHAnsi"/>
          <w:sz w:val="24"/>
          <w:szCs w:val="24"/>
        </w:rPr>
        <w:t xml:space="preserve">. </w:t>
      </w:r>
    </w:p>
    <w:p w:rsidR="00B63561" w:rsidRPr="00243D13" w:rsidRDefault="00B63561" w:rsidP="00B63561">
      <w:pPr>
        <w:pStyle w:val="NoSpacing"/>
        <w:jc w:val="both"/>
        <w:rPr>
          <w:rFonts w:cstheme="minorHAnsi"/>
          <w:sz w:val="24"/>
          <w:szCs w:val="24"/>
        </w:rPr>
      </w:pPr>
      <w:proofErr w:type="spellStart"/>
      <w:proofErr w:type="gramStart"/>
      <w:r w:rsidRPr="00243D13">
        <w:rPr>
          <w:rFonts w:cstheme="minorHAnsi"/>
          <w:sz w:val="24"/>
          <w:szCs w:val="24"/>
        </w:rPr>
        <w:t>Поступак</w:t>
      </w:r>
      <w:proofErr w:type="spellEnd"/>
      <w:r w:rsidRPr="00243D13">
        <w:rPr>
          <w:rFonts w:cstheme="minorHAnsi"/>
          <w:sz w:val="24"/>
          <w:szCs w:val="24"/>
        </w:rPr>
        <w:t xml:space="preserve"> </w:t>
      </w:r>
      <w:proofErr w:type="spellStart"/>
      <w:r w:rsidRPr="00243D13">
        <w:rPr>
          <w:rFonts w:cstheme="minorHAnsi"/>
          <w:sz w:val="24"/>
          <w:szCs w:val="24"/>
        </w:rPr>
        <w:t>жре</w:t>
      </w:r>
      <w:r>
        <w:rPr>
          <w:rFonts w:cstheme="minorHAnsi"/>
          <w:sz w:val="24"/>
          <w:szCs w:val="24"/>
        </w:rPr>
        <w:t>бања</w:t>
      </w:r>
      <w:proofErr w:type="spellEnd"/>
      <w:r>
        <w:rPr>
          <w:rFonts w:cstheme="minorHAnsi"/>
          <w:sz w:val="24"/>
          <w:szCs w:val="24"/>
        </w:rPr>
        <w:t xml:space="preserve"> </w:t>
      </w:r>
      <w:proofErr w:type="spellStart"/>
      <w:r>
        <w:rPr>
          <w:rFonts w:cstheme="minorHAnsi"/>
          <w:sz w:val="24"/>
          <w:szCs w:val="24"/>
        </w:rPr>
        <w:t>спроводи</w:t>
      </w:r>
      <w:proofErr w:type="spellEnd"/>
      <w:r>
        <w:rPr>
          <w:rFonts w:cstheme="minorHAnsi"/>
          <w:sz w:val="24"/>
          <w:szCs w:val="24"/>
        </w:rPr>
        <w:t xml:space="preserve"> </w:t>
      </w:r>
      <w:proofErr w:type="spellStart"/>
      <w:r>
        <w:rPr>
          <w:rFonts w:cstheme="minorHAnsi"/>
          <w:sz w:val="24"/>
          <w:szCs w:val="24"/>
        </w:rPr>
        <w:t>Комисија</w:t>
      </w:r>
      <w:proofErr w:type="spellEnd"/>
      <w:r>
        <w:rPr>
          <w:rFonts w:cstheme="minorHAnsi"/>
          <w:sz w:val="24"/>
          <w:szCs w:val="24"/>
        </w:rPr>
        <w:t xml:space="preserve"> </w:t>
      </w:r>
      <w:proofErr w:type="spellStart"/>
      <w:r>
        <w:rPr>
          <w:rFonts w:cstheme="minorHAnsi"/>
          <w:sz w:val="24"/>
          <w:szCs w:val="24"/>
        </w:rPr>
        <w:t>за</w:t>
      </w:r>
      <w:proofErr w:type="spellEnd"/>
      <w:r>
        <w:rPr>
          <w:rFonts w:cstheme="minorHAnsi"/>
          <w:sz w:val="24"/>
          <w:szCs w:val="24"/>
        </w:rPr>
        <w:t xml:space="preserve"> </w:t>
      </w:r>
      <w:proofErr w:type="spellStart"/>
      <w:r w:rsidRPr="00243D13">
        <w:rPr>
          <w:rFonts w:cstheme="minorHAnsi"/>
          <w:sz w:val="24"/>
          <w:szCs w:val="24"/>
        </w:rPr>
        <w:t>набавку</w:t>
      </w:r>
      <w:proofErr w:type="spellEnd"/>
      <w:r w:rsidRPr="00243D13">
        <w:rPr>
          <w:rFonts w:cstheme="minorHAnsi"/>
          <w:sz w:val="24"/>
          <w:szCs w:val="24"/>
        </w:rPr>
        <w:t xml:space="preserve">, у </w:t>
      </w:r>
      <w:proofErr w:type="spellStart"/>
      <w:r w:rsidRPr="00243D13">
        <w:rPr>
          <w:rFonts w:cstheme="minorHAnsi"/>
          <w:sz w:val="24"/>
          <w:szCs w:val="24"/>
        </w:rPr>
        <w:t>просторијама</w:t>
      </w:r>
      <w:proofErr w:type="spellEnd"/>
      <w:r w:rsidRPr="00243D13">
        <w:rPr>
          <w:rFonts w:cstheme="minorHAnsi"/>
          <w:sz w:val="24"/>
          <w:szCs w:val="24"/>
        </w:rPr>
        <w:t xml:space="preserve"> </w:t>
      </w:r>
      <w:proofErr w:type="spellStart"/>
      <w:r w:rsidRPr="00243D13">
        <w:rPr>
          <w:rFonts w:cstheme="minorHAnsi"/>
          <w:sz w:val="24"/>
          <w:szCs w:val="24"/>
        </w:rPr>
        <w:t>наручиоца</w:t>
      </w:r>
      <w:proofErr w:type="spellEnd"/>
      <w:r w:rsidRPr="00243D13">
        <w:rPr>
          <w:rFonts w:cstheme="minorHAnsi"/>
          <w:sz w:val="24"/>
          <w:szCs w:val="24"/>
        </w:rPr>
        <w:t xml:space="preserve"> у </w:t>
      </w:r>
      <w:proofErr w:type="spellStart"/>
      <w:r w:rsidRPr="00243D13">
        <w:rPr>
          <w:rFonts w:cstheme="minorHAnsi"/>
          <w:sz w:val="24"/>
          <w:szCs w:val="24"/>
        </w:rPr>
        <w:t>присуству</w:t>
      </w:r>
      <w:proofErr w:type="spellEnd"/>
      <w:r w:rsidRPr="00243D13">
        <w:rPr>
          <w:rFonts w:cstheme="minorHAnsi"/>
          <w:sz w:val="24"/>
          <w:szCs w:val="24"/>
        </w:rPr>
        <w:t xml:space="preserve"> </w:t>
      </w:r>
      <w:proofErr w:type="spellStart"/>
      <w:r w:rsidRPr="00243D13">
        <w:rPr>
          <w:rFonts w:cstheme="minorHAnsi"/>
          <w:sz w:val="24"/>
          <w:szCs w:val="24"/>
        </w:rPr>
        <w:t>овлашћених</w:t>
      </w:r>
      <w:proofErr w:type="spellEnd"/>
      <w:r w:rsidRPr="00243D13">
        <w:rPr>
          <w:rFonts w:cstheme="minorHAnsi"/>
          <w:sz w:val="24"/>
          <w:szCs w:val="24"/>
        </w:rPr>
        <w:t xml:space="preserve"> </w:t>
      </w:r>
      <w:proofErr w:type="spellStart"/>
      <w:r w:rsidRPr="00243D13">
        <w:rPr>
          <w:rFonts w:cstheme="minorHAnsi"/>
          <w:sz w:val="24"/>
          <w:szCs w:val="24"/>
        </w:rPr>
        <w:t>представника</w:t>
      </w:r>
      <w:proofErr w:type="spellEnd"/>
      <w:r w:rsidRPr="00243D13">
        <w:rPr>
          <w:rFonts w:cstheme="minorHAnsi"/>
          <w:sz w:val="24"/>
          <w:szCs w:val="24"/>
        </w:rPr>
        <w:t xml:space="preserve"> </w:t>
      </w:r>
      <w:proofErr w:type="spellStart"/>
      <w:r w:rsidRPr="00243D13">
        <w:rPr>
          <w:rFonts w:cstheme="minorHAnsi"/>
          <w:sz w:val="24"/>
          <w:szCs w:val="24"/>
        </w:rPr>
        <w:t>понуђача</w:t>
      </w:r>
      <w:proofErr w:type="spellEnd"/>
      <w:r w:rsidRPr="00243D13">
        <w:rPr>
          <w:rFonts w:cstheme="minorHAnsi"/>
          <w:sz w:val="24"/>
          <w:szCs w:val="24"/>
        </w:rPr>
        <w:t xml:space="preserve">, а о </w:t>
      </w:r>
      <w:proofErr w:type="spellStart"/>
      <w:r w:rsidRPr="00243D13">
        <w:rPr>
          <w:rFonts w:cstheme="minorHAnsi"/>
          <w:sz w:val="24"/>
          <w:szCs w:val="24"/>
        </w:rPr>
        <w:t>начину</w:t>
      </w:r>
      <w:proofErr w:type="spellEnd"/>
      <w:r w:rsidRPr="00243D13">
        <w:rPr>
          <w:rFonts w:cstheme="minorHAnsi"/>
          <w:sz w:val="24"/>
          <w:szCs w:val="24"/>
        </w:rPr>
        <w:t xml:space="preserve"> и </w:t>
      </w:r>
      <w:proofErr w:type="spellStart"/>
      <w:r w:rsidRPr="00243D13">
        <w:rPr>
          <w:rFonts w:cstheme="minorHAnsi"/>
          <w:sz w:val="24"/>
          <w:szCs w:val="24"/>
        </w:rPr>
        <w:t>времену</w:t>
      </w:r>
      <w:proofErr w:type="spellEnd"/>
      <w:r w:rsidRPr="00243D13">
        <w:rPr>
          <w:rFonts w:cstheme="minorHAnsi"/>
          <w:sz w:val="24"/>
          <w:szCs w:val="24"/>
        </w:rPr>
        <w:t xml:space="preserve"> </w:t>
      </w:r>
      <w:proofErr w:type="spellStart"/>
      <w:r w:rsidRPr="00243D13">
        <w:rPr>
          <w:rFonts w:cstheme="minorHAnsi"/>
          <w:sz w:val="24"/>
          <w:szCs w:val="24"/>
        </w:rPr>
        <w:t>жребања</w:t>
      </w:r>
      <w:proofErr w:type="spellEnd"/>
      <w:r w:rsidRPr="00243D13">
        <w:rPr>
          <w:rFonts w:cstheme="minorHAnsi"/>
          <w:sz w:val="24"/>
          <w:szCs w:val="24"/>
        </w:rPr>
        <w:t xml:space="preserve"> </w:t>
      </w:r>
      <w:proofErr w:type="spellStart"/>
      <w:r w:rsidRPr="00243D13">
        <w:rPr>
          <w:rFonts w:cstheme="minorHAnsi"/>
          <w:sz w:val="24"/>
          <w:szCs w:val="24"/>
        </w:rPr>
        <w:t>понуђачи</w:t>
      </w:r>
      <w:proofErr w:type="spellEnd"/>
      <w:r w:rsidRPr="00243D13">
        <w:rPr>
          <w:rFonts w:cstheme="minorHAnsi"/>
          <w:sz w:val="24"/>
          <w:szCs w:val="24"/>
        </w:rPr>
        <w:t xml:space="preserve"> </w:t>
      </w:r>
      <w:proofErr w:type="spellStart"/>
      <w:r w:rsidRPr="00243D13">
        <w:rPr>
          <w:rFonts w:cstheme="minorHAnsi"/>
          <w:sz w:val="24"/>
          <w:szCs w:val="24"/>
        </w:rPr>
        <w:t>би</w:t>
      </w:r>
      <w:proofErr w:type="spellEnd"/>
      <w:r w:rsidRPr="00243D13">
        <w:rPr>
          <w:rFonts w:cstheme="minorHAnsi"/>
          <w:sz w:val="24"/>
          <w:szCs w:val="24"/>
        </w:rPr>
        <w:t xml:space="preserve"> </w:t>
      </w:r>
      <w:proofErr w:type="spellStart"/>
      <w:r w:rsidRPr="00243D13">
        <w:rPr>
          <w:rFonts w:cstheme="minorHAnsi"/>
          <w:sz w:val="24"/>
          <w:szCs w:val="24"/>
        </w:rPr>
        <w:t>били</w:t>
      </w:r>
      <w:proofErr w:type="spellEnd"/>
      <w:r w:rsidRPr="00243D13">
        <w:rPr>
          <w:rFonts w:cstheme="minorHAnsi"/>
          <w:sz w:val="24"/>
          <w:szCs w:val="24"/>
        </w:rPr>
        <w:t xml:space="preserve"> </w:t>
      </w:r>
      <w:proofErr w:type="spellStart"/>
      <w:r w:rsidRPr="00243D13">
        <w:rPr>
          <w:rFonts w:cstheme="minorHAnsi"/>
          <w:sz w:val="24"/>
          <w:szCs w:val="24"/>
        </w:rPr>
        <w:t>накнадно</w:t>
      </w:r>
      <w:proofErr w:type="spellEnd"/>
      <w:r w:rsidRPr="00243D13">
        <w:rPr>
          <w:rFonts w:cstheme="minorHAnsi"/>
          <w:sz w:val="24"/>
          <w:szCs w:val="24"/>
        </w:rPr>
        <w:t xml:space="preserve"> </w:t>
      </w:r>
      <w:proofErr w:type="spellStart"/>
      <w:r w:rsidRPr="00243D13">
        <w:rPr>
          <w:rFonts w:cstheme="minorHAnsi"/>
          <w:sz w:val="24"/>
          <w:szCs w:val="24"/>
        </w:rPr>
        <w:t>обавештени</w:t>
      </w:r>
      <w:proofErr w:type="spellEnd"/>
      <w:r w:rsidRPr="00243D13">
        <w:rPr>
          <w:rFonts w:cstheme="minorHAnsi"/>
          <w:sz w:val="24"/>
          <w:szCs w:val="24"/>
        </w:rPr>
        <w:t>.</w:t>
      </w:r>
      <w:proofErr w:type="gramEnd"/>
    </w:p>
    <w:p w:rsidR="00B63561" w:rsidRPr="00243D13" w:rsidRDefault="00B63561" w:rsidP="00B63561">
      <w:pPr>
        <w:pStyle w:val="NoSpacing"/>
        <w:jc w:val="both"/>
        <w:rPr>
          <w:rFonts w:eastAsiaTheme="minorEastAsia" w:cstheme="minorHAnsi"/>
          <w:b/>
          <w:sz w:val="24"/>
          <w:szCs w:val="24"/>
          <w:lang w:val="ru-RU"/>
        </w:rPr>
      </w:pPr>
    </w:p>
    <w:p w:rsidR="00B63561" w:rsidRPr="00243D13" w:rsidRDefault="00B63561" w:rsidP="00B63561">
      <w:pPr>
        <w:pStyle w:val="NoSpacing"/>
        <w:jc w:val="both"/>
        <w:rPr>
          <w:rFonts w:eastAsiaTheme="minorEastAsia" w:cstheme="minorHAnsi"/>
          <w:b/>
          <w:sz w:val="24"/>
          <w:szCs w:val="24"/>
          <w:lang w:val="ru-RU"/>
        </w:rPr>
      </w:pPr>
    </w:p>
    <w:p w:rsidR="00D61E7F" w:rsidRDefault="00D61E7F" w:rsidP="005B4187">
      <w:pPr>
        <w:pStyle w:val="NoSpacing"/>
        <w:jc w:val="center"/>
        <w:rPr>
          <w:rFonts w:eastAsiaTheme="minorEastAsia" w:cstheme="minorHAnsi"/>
          <w:b/>
          <w:sz w:val="28"/>
          <w:szCs w:val="28"/>
          <w:lang w:val="ru-RU"/>
        </w:rPr>
      </w:pPr>
    </w:p>
    <w:p w:rsidR="00D61E7F" w:rsidRDefault="00D61E7F" w:rsidP="005B4187">
      <w:pPr>
        <w:pStyle w:val="NoSpacing"/>
        <w:jc w:val="center"/>
        <w:rPr>
          <w:rFonts w:eastAsiaTheme="minorEastAsia" w:cstheme="minorHAnsi"/>
          <w:b/>
          <w:sz w:val="28"/>
          <w:szCs w:val="28"/>
          <w:lang w:val="ru-RU"/>
        </w:rPr>
      </w:pPr>
    </w:p>
    <w:p w:rsidR="00D61E7F" w:rsidRDefault="00D61E7F" w:rsidP="005B4187">
      <w:pPr>
        <w:pStyle w:val="NoSpacing"/>
        <w:jc w:val="center"/>
        <w:rPr>
          <w:rFonts w:eastAsiaTheme="minorEastAsia" w:cstheme="minorHAnsi"/>
          <w:b/>
          <w:sz w:val="28"/>
          <w:szCs w:val="28"/>
          <w:lang w:val="ru-RU"/>
        </w:rPr>
      </w:pPr>
    </w:p>
    <w:p w:rsidR="00D61E7F" w:rsidRDefault="00D61E7F" w:rsidP="005B4187">
      <w:pPr>
        <w:pStyle w:val="NoSpacing"/>
        <w:jc w:val="center"/>
        <w:rPr>
          <w:rFonts w:eastAsiaTheme="minorEastAsia" w:cstheme="minorHAnsi"/>
          <w:b/>
          <w:sz w:val="28"/>
          <w:szCs w:val="28"/>
          <w:lang w:val="ru-RU"/>
        </w:rPr>
      </w:pPr>
    </w:p>
    <w:p w:rsidR="00D61E7F" w:rsidRDefault="00D61E7F" w:rsidP="005B4187">
      <w:pPr>
        <w:pStyle w:val="NoSpacing"/>
        <w:jc w:val="center"/>
        <w:rPr>
          <w:rFonts w:eastAsiaTheme="minorEastAsia" w:cstheme="minorHAnsi"/>
          <w:b/>
          <w:sz w:val="28"/>
          <w:szCs w:val="28"/>
          <w:lang w:val="ru-RU"/>
        </w:rPr>
      </w:pPr>
    </w:p>
    <w:p w:rsidR="00D61E7F" w:rsidRDefault="00D61E7F" w:rsidP="005B4187">
      <w:pPr>
        <w:pStyle w:val="NoSpacing"/>
        <w:jc w:val="center"/>
        <w:rPr>
          <w:rFonts w:eastAsiaTheme="minorEastAsia" w:cstheme="minorHAnsi"/>
          <w:b/>
          <w:sz w:val="28"/>
          <w:szCs w:val="28"/>
          <w:lang w:val="ru-RU"/>
        </w:rPr>
      </w:pPr>
    </w:p>
    <w:p w:rsidR="00D61E7F" w:rsidRDefault="00D61E7F" w:rsidP="005B4187">
      <w:pPr>
        <w:pStyle w:val="NoSpacing"/>
        <w:jc w:val="center"/>
        <w:rPr>
          <w:rFonts w:eastAsiaTheme="minorEastAsia" w:cstheme="minorHAnsi"/>
          <w:b/>
          <w:sz w:val="28"/>
          <w:szCs w:val="28"/>
          <w:lang w:val="ru-RU"/>
        </w:rPr>
      </w:pPr>
    </w:p>
    <w:p w:rsidR="00D61E7F" w:rsidRDefault="00D61E7F" w:rsidP="005B4187">
      <w:pPr>
        <w:pStyle w:val="NoSpacing"/>
        <w:jc w:val="center"/>
        <w:rPr>
          <w:rFonts w:eastAsiaTheme="minorEastAsia" w:cstheme="minorHAnsi"/>
          <w:b/>
          <w:sz w:val="28"/>
          <w:szCs w:val="28"/>
          <w:lang w:val="ru-RU"/>
        </w:rPr>
      </w:pPr>
    </w:p>
    <w:p w:rsidR="00D61E7F" w:rsidRDefault="00D61E7F" w:rsidP="005B4187">
      <w:pPr>
        <w:pStyle w:val="NoSpacing"/>
        <w:jc w:val="center"/>
        <w:rPr>
          <w:rFonts w:eastAsiaTheme="minorEastAsia" w:cstheme="minorHAnsi"/>
          <w:b/>
          <w:sz w:val="28"/>
          <w:szCs w:val="28"/>
          <w:lang w:val="ru-RU"/>
        </w:rPr>
      </w:pPr>
    </w:p>
    <w:p w:rsidR="00D61E7F" w:rsidRDefault="00D61E7F" w:rsidP="005B4187">
      <w:pPr>
        <w:pStyle w:val="NoSpacing"/>
        <w:jc w:val="center"/>
        <w:rPr>
          <w:rFonts w:eastAsiaTheme="minorEastAsia" w:cstheme="minorHAnsi"/>
          <w:b/>
          <w:sz w:val="28"/>
          <w:szCs w:val="28"/>
          <w:lang w:val="ru-RU"/>
        </w:rPr>
      </w:pPr>
    </w:p>
    <w:p w:rsidR="00D61E7F" w:rsidRDefault="00D61E7F" w:rsidP="005B4187">
      <w:pPr>
        <w:pStyle w:val="NoSpacing"/>
        <w:jc w:val="center"/>
        <w:rPr>
          <w:rFonts w:eastAsiaTheme="minorEastAsia" w:cstheme="minorHAnsi"/>
          <w:b/>
          <w:sz w:val="28"/>
          <w:szCs w:val="28"/>
          <w:lang w:val="ru-RU"/>
        </w:rPr>
      </w:pPr>
    </w:p>
    <w:p w:rsidR="00D61E7F" w:rsidRDefault="00D61E7F" w:rsidP="005B4187">
      <w:pPr>
        <w:pStyle w:val="NoSpacing"/>
        <w:jc w:val="center"/>
        <w:rPr>
          <w:rFonts w:eastAsiaTheme="minorEastAsia" w:cstheme="minorHAnsi"/>
          <w:b/>
          <w:sz w:val="28"/>
          <w:szCs w:val="28"/>
          <w:lang w:val="ru-RU"/>
        </w:rPr>
      </w:pPr>
    </w:p>
    <w:p w:rsidR="00D61E7F" w:rsidRDefault="00D61E7F" w:rsidP="005B4187">
      <w:pPr>
        <w:pStyle w:val="NoSpacing"/>
        <w:jc w:val="center"/>
        <w:rPr>
          <w:rFonts w:eastAsiaTheme="minorEastAsia" w:cstheme="minorHAnsi"/>
          <w:b/>
          <w:sz w:val="28"/>
          <w:szCs w:val="28"/>
          <w:lang w:val="ru-RU"/>
        </w:rPr>
      </w:pPr>
    </w:p>
    <w:p w:rsidR="00D61E7F" w:rsidRDefault="00D61E7F" w:rsidP="005B4187">
      <w:pPr>
        <w:pStyle w:val="NoSpacing"/>
        <w:jc w:val="center"/>
        <w:rPr>
          <w:rFonts w:eastAsiaTheme="minorEastAsia" w:cstheme="minorHAnsi"/>
          <w:b/>
          <w:sz w:val="28"/>
          <w:szCs w:val="28"/>
          <w:lang w:val="ru-RU"/>
        </w:rPr>
      </w:pPr>
    </w:p>
    <w:p w:rsidR="00D61E7F" w:rsidRDefault="00D61E7F" w:rsidP="005B4187">
      <w:pPr>
        <w:pStyle w:val="NoSpacing"/>
        <w:jc w:val="center"/>
        <w:rPr>
          <w:rFonts w:eastAsiaTheme="minorEastAsia" w:cstheme="minorHAnsi"/>
          <w:b/>
          <w:sz w:val="28"/>
          <w:szCs w:val="28"/>
          <w:lang w:val="ru-RU"/>
        </w:rPr>
      </w:pPr>
    </w:p>
    <w:p w:rsidR="00D61E7F" w:rsidRDefault="00D61E7F" w:rsidP="005B4187">
      <w:pPr>
        <w:pStyle w:val="NoSpacing"/>
        <w:jc w:val="center"/>
        <w:rPr>
          <w:rFonts w:eastAsiaTheme="minorEastAsia" w:cstheme="minorHAnsi"/>
          <w:b/>
          <w:sz w:val="28"/>
          <w:szCs w:val="28"/>
          <w:lang w:val="ru-RU"/>
        </w:rPr>
      </w:pPr>
    </w:p>
    <w:p w:rsidR="00D61E7F" w:rsidRDefault="00D61E7F" w:rsidP="005B4187">
      <w:pPr>
        <w:pStyle w:val="NoSpacing"/>
        <w:jc w:val="center"/>
        <w:rPr>
          <w:rFonts w:eastAsiaTheme="minorEastAsia" w:cstheme="minorHAnsi"/>
          <w:b/>
          <w:sz w:val="28"/>
          <w:szCs w:val="28"/>
          <w:lang w:val="ru-RU"/>
        </w:rPr>
      </w:pPr>
    </w:p>
    <w:p w:rsidR="00D61E7F" w:rsidRDefault="00D61E7F" w:rsidP="005B4187">
      <w:pPr>
        <w:pStyle w:val="NoSpacing"/>
        <w:jc w:val="center"/>
        <w:rPr>
          <w:rFonts w:eastAsiaTheme="minorEastAsia" w:cstheme="minorHAnsi"/>
          <w:b/>
          <w:sz w:val="28"/>
          <w:szCs w:val="28"/>
          <w:lang w:val="ru-RU"/>
        </w:rPr>
      </w:pPr>
    </w:p>
    <w:p w:rsidR="00D61E7F" w:rsidRDefault="00D61E7F" w:rsidP="005B4187">
      <w:pPr>
        <w:pStyle w:val="NoSpacing"/>
        <w:jc w:val="center"/>
        <w:rPr>
          <w:rFonts w:eastAsiaTheme="minorEastAsia" w:cstheme="minorHAnsi"/>
          <w:b/>
          <w:sz w:val="28"/>
          <w:szCs w:val="28"/>
          <w:lang w:val="ru-RU"/>
        </w:rPr>
      </w:pPr>
    </w:p>
    <w:p w:rsidR="00D61E7F" w:rsidRDefault="00D61E7F" w:rsidP="005B4187">
      <w:pPr>
        <w:pStyle w:val="NoSpacing"/>
        <w:jc w:val="center"/>
        <w:rPr>
          <w:rFonts w:eastAsiaTheme="minorEastAsia" w:cstheme="minorHAnsi"/>
          <w:b/>
          <w:sz w:val="28"/>
          <w:szCs w:val="28"/>
          <w:lang w:val="ru-RU"/>
        </w:rPr>
      </w:pPr>
    </w:p>
    <w:p w:rsidR="00D61E7F" w:rsidRDefault="00D61E7F" w:rsidP="005B4187">
      <w:pPr>
        <w:pStyle w:val="NoSpacing"/>
        <w:jc w:val="center"/>
        <w:rPr>
          <w:rFonts w:eastAsiaTheme="minorEastAsia" w:cstheme="minorHAnsi"/>
          <w:b/>
          <w:sz w:val="28"/>
          <w:szCs w:val="28"/>
          <w:lang w:val="ru-RU"/>
        </w:rPr>
      </w:pPr>
    </w:p>
    <w:p w:rsidR="00D61E7F" w:rsidRDefault="00D61E7F" w:rsidP="005B4187">
      <w:pPr>
        <w:pStyle w:val="NoSpacing"/>
        <w:jc w:val="center"/>
        <w:rPr>
          <w:rFonts w:eastAsiaTheme="minorEastAsia" w:cstheme="minorHAnsi"/>
          <w:b/>
          <w:sz w:val="28"/>
          <w:szCs w:val="28"/>
          <w:lang w:val="ru-RU"/>
        </w:rPr>
      </w:pPr>
    </w:p>
    <w:p w:rsidR="00C33837" w:rsidRDefault="00C33837" w:rsidP="005B4187">
      <w:pPr>
        <w:pStyle w:val="NoSpacing"/>
        <w:jc w:val="center"/>
        <w:rPr>
          <w:rFonts w:eastAsiaTheme="minorEastAsia" w:cstheme="minorHAnsi"/>
          <w:b/>
          <w:sz w:val="28"/>
          <w:szCs w:val="28"/>
          <w:lang w:val="ru-RU"/>
        </w:rPr>
      </w:pPr>
    </w:p>
    <w:p w:rsidR="00C33837" w:rsidRDefault="00C33837" w:rsidP="005B4187">
      <w:pPr>
        <w:pStyle w:val="NoSpacing"/>
        <w:jc w:val="center"/>
        <w:rPr>
          <w:rFonts w:eastAsiaTheme="minorEastAsia" w:cstheme="minorHAnsi"/>
          <w:b/>
          <w:sz w:val="28"/>
          <w:szCs w:val="28"/>
          <w:lang w:val="ru-RU"/>
        </w:rPr>
      </w:pPr>
    </w:p>
    <w:p w:rsidR="00C33837" w:rsidRDefault="00C33837" w:rsidP="005B4187">
      <w:pPr>
        <w:pStyle w:val="NoSpacing"/>
        <w:jc w:val="center"/>
        <w:rPr>
          <w:rFonts w:eastAsiaTheme="minorEastAsia" w:cstheme="minorHAnsi"/>
          <w:b/>
          <w:sz w:val="28"/>
          <w:szCs w:val="28"/>
          <w:lang w:val="ru-RU"/>
        </w:rPr>
      </w:pPr>
    </w:p>
    <w:p w:rsidR="00C33837" w:rsidRDefault="00C33837" w:rsidP="005B4187">
      <w:pPr>
        <w:pStyle w:val="NoSpacing"/>
        <w:jc w:val="center"/>
        <w:rPr>
          <w:rFonts w:eastAsiaTheme="minorEastAsia" w:cstheme="minorHAnsi"/>
          <w:b/>
          <w:sz w:val="28"/>
          <w:szCs w:val="28"/>
          <w:lang w:val="ru-RU"/>
        </w:rPr>
      </w:pPr>
    </w:p>
    <w:p w:rsidR="00C33837" w:rsidRDefault="00C33837" w:rsidP="005B4187">
      <w:pPr>
        <w:pStyle w:val="NoSpacing"/>
        <w:jc w:val="center"/>
        <w:rPr>
          <w:rFonts w:eastAsiaTheme="minorEastAsia" w:cstheme="minorHAnsi"/>
          <w:b/>
          <w:sz w:val="28"/>
          <w:szCs w:val="28"/>
          <w:lang w:val="ru-RU"/>
        </w:rPr>
      </w:pPr>
    </w:p>
    <w:p w:rsidR="00C33837" w:rsidRDefault="00C33837" w:rsidP="005B4187">
      <w:pPr>
        <w:pStyle w:val="NoSpacing"/>
        <w:jc w:val="center"/>
        <w:rPr>
          <w:rFonts w:eastAsiaTheme="minorEastAsia" w:cstheme="minorHAnsi"/>
          <w:b/>
          <w:sz w:val="28"/>
          <w:szCs w:val="28"/>
          <w:lang w:val="ru-RU"/>
        </w:rPr>
      </w:pPr>
    </w:p>
    <w:p w:rsidR="00C33837" w:rsidRDefault="00C33837" w:rsidP="005B4187">
      <w:pPr>
        <w:pStyle w:val="NoSpacing"/>
        <w:jc w:val="center"/>
        <w:rPr>
          <w:rFonts w:eastAsiaTheme="minorEastAsia" w:cstheme="minorHAnsi"/>
          <w:b/>
          <w:sz w:val="28"/>
          <w:szCs w:val="28"/>
          <w:lang w:val="ru-RU"/>
        </w:rPr>
      </w:pPr>
    </w:p>
    <w:p w:rsidR="00C33837" w:rsidRDefault="00C33837" w:rsidP="005B4187">
      <w:pPr>
        <w:pStyle w:val="NoSpacing"/>
        <w:jc w:val="center"/>
        <w:rPr>
          <w:rFonts w:eastAsiaTheme="minorEastAsia" w:cstheme="minorHAnsi"/>
          <w:b/>
          <w:sz w:val="28"/>
          <w:szCs w:val="28"/>
          <w:lang w:val="ru-RU"/>
        </w:rPr>
      </w:pPr>
    </w:p>
    <w:p w:rsidR="00C33837" w:rsidRDefault="00C33837" w:rsidP="005B4187">
      <w:pPr>
        <w:pStyle w:val="NoSpacing"/>
        <w:jc w:val="center"/>
        <w:rPr>
          <w:rFonts w:eastAsiaTheme="minorEastAsia" w:cstheme="minorHAnsi"/>
          <w:b/>
          <w:sz w:val="28"/>
          <w:szCs w:val="28"/>
          <w:lang w:val="ru-RU"/>
        </w:rPr>
      </w:pPr>
    </w:p>
    <w:p w:rsidR="00D61E7F" w:rsidRDefault="00D61E7F" w:rsidP="005B4187">
      <w:pPr>
        <w:pStyle w:val="NoSpacing"/>
        <w:jc w:val="center"/>
        <w:rPr>
          <w:rFonts w:eastAsiaTheme="minorEastAsia" w:cstheme="minorHAnsi"/>
          <w:b/>
          <w:sz w:val="28"/>
          <w:szCs w:val="28"/>
          <w:lang w:val="ru-RU"/>
        </w:rPr>
      </w:pPr>
    </w:p>
    <w:p w:rsidR="00D61E7F" w:rsidRDefault="00D61E7F" w:rsidP="009D563B">
      <w:pPr>
        <w:pStyle w:val="NoSpacing"/>
        <w:rPr>
          <w:rFonts w:eastAsiaTheme="minorEastAsia" w:cstheme="minorHAnsi"/>
          <w:b/>
          <w:sz w:val="28"/>
          <w:szCs w:val="28"/>
          <w:lang w:val="ru-RU"/>
        </w:rPr>
      </w:pPr>
    </w:p>
    <w:p w:rsidR="005B4187" w:rsidRPr="00243D13" w:rsidRDefault="005B4187" w:rsidP="005B4187">
      <w:pPr>
        <w:pStyle w:val="NoSpacing"/>
        <w:jc w:val="center"/>
        <w:rPr>
          <w:rFonts w:eastAsiaTheme="minorEastAsia" w:cstheme="minorHAnsi"/>
          <w:b/>
          <w:sz w:val="28"/>
          <w:szCs w:val="28"/>
        </w:rPr>
      </w:pPr>
      <w:r w:rsidRPr="00243D13">
        <w:rPr>
          <w:rFonts w:eastAsiaTheme="minorEastAsia" w:cstheme="minorHAnsi"/>
          <w:b/>
          <w:sz w:val="28"/>
          <w:szCs w:val="28"/>
          <w:lang w:val="ru-RU"/>
        </w:rPr>
        <w:t>5. ОБРАЗАЦ ПОНУДЕ</w:t>
      </w:r>
    </w:p>
    <w:p w:rsidR="005B4187" w:rsidRPr="00243D13" w:rsidRDefault="005B4187" w:rsidP="005B4187">
      <w:pPr>
        <w:pStyle w:val="NoSpacing"/>
        <w:jc w:val="both"/>
        <w:rPr>
          <w:rFonts w:eastAsiaTheme="minorEastAsia" w:cstheme="minorHAnsi"/>
          <w:b/>
          <w:sz w:val="28"/>
          <w:szCs w:val="28"/>
        </w:rPr>
      </w:pPr>
    </w:p>
    <w:p w:rsidR="005B4187" w:rsidRPr="00C60586" w:rsidRDefault="005B4187" w:rsidP="005B4187">
      <w:pPr>
        <w:pStyle w:val="NoSpacing"/>
        <w:jc w:val="both"/>
        <w:rPr>
          <w:rFonts w:cstheme="minorHAnsi"/>
          <w:sz w:val="24"/>
          <w:szCs w:val="24"/>
          <w:lang w:val="sr-Cyrl-CS"/>
        </w:rPr>
      </w:pPr>
      <w:r w:rsidRPr="00243D13">
        <w:rPr>
          <w:rFonts w:eastAsiaTheme="minorEastAsia" w:cstheme="minorHAnsi"/>
          <w:sz w:val="24"/>
          <w:szCs w:val="24"/>
          <w:lang w:val="ru-RU"/>
        </w:rPr>
        <w:t xml:space="preserve">Понуда број </w:t>
      </w:r>
      <w:r w:rsidRPr="00243D13">
        <w:rPr>
          <w:rFonts w:eastAsiaTheme="minorEastAsia" w:cstheme="minorHAnsi"/>
          <w:sz w:val="24"/>
          <w:szCs w:val="24"/>
          <w:u w:val="single"/>
          <w:lang w:val="ru-RU"/>
        </w:rPr>
        <w:t>________________</w:t>
      </w:r>
      <w:r w:rsidRPr="00243D13">
        <w:rPr>
          <w:rFonts w:eastAsiaTheme="minorEastAsia" w:cstheme="minorHAnsi"/>
          <w:sz w:val="24"/>
          <w:szCs w:val="24"/>
          <w:lang w:val="ru-RU"/>
        </w:rPr>
        <w:t xml:space="preserve"> од </w:t>
      </w:r>
      <w:r w:rsidRPr="00243D13">
        <w:rPr>
          <w:rFonts w:eastAsiaTheme="minorEastAsia" w:cstheme="minorHAnsi"/>
          <w:sz w:val="24"/>
          <w:szCs w:val="24"/>
          <w:u w:val="single"/>
          <w:lang w:val="ru-RU"/>
        </w:rPr>
        <w:t>____________________</w:t>
      </w:r>
      <w:r w:rsidRPr="00243D13">
        <w:rPr>
          <w:rFonts w:eastAsiaTheme="minorEastAsia" w:cstheme="minorHAnsi"/>
          <w:sz w:val="24"/>
          <w:szCs w:val="24"/>
          <w:lang w:val="ru-RU"/>
        </w:rPr>
        <w:t xml:space="preserve"> године у поступку набавке </w:t>
      </w:r>
      <w:r w:rsidR="002C1752">
        <w:rPr>
          <w:rFonts w:eastAsiaTheme="minorEastAsia" w:cstheme="minorHAnsi"/>
          <w:sz w:val="24"/>
          <w:szCs w:val="24"/>
          <w:lang w:val="ru-RU"/>
        </w:rPr>
        <w:t>добра</w:t>
      </w:r>
      <w:r w:rsidRPr="00243D13">
        <w:rPr>
          <w:rFonts w:eastAsiaTheme="minorEastAsia" w:cstheme="minorHAnsi"/>
          <w:sz w:val="24"/>
          <w:szCs w:val="24"/>
          <w:lang w:val="ru-RU"/>
        </w:rPr>
        <w:t>–</w:t>
      </w:r>
      <w:r w:rsidRPr="00490AA0">
        <w:rPr>
          <w:rFonts w:cstheme="minorHAnsi"/>
          <w:lang w:val="sr-Cyrl-RS"/>
        </w:rPr>
        <w:t xml:space="preserve"> </w:t>
      </w:r>
      <w:r w:rsidR="002C1752" w:rsidRPr="0010092A">
        <w:rPr>
          <w:rFonts w:cstheme="minorHAnsi"/>
          <w:lang w:val="sr-Cyrl-RS"/>
        </w:rPr>
        <w:t xml:space="preserve">– </w:t>
      </w:r>
      <w:r w:rsidR="002C1752">
        <w:rPr>
          <w:rFonts w:cstheme="minorHAnsi"/>
          <w:sz w:val="24"/>
          <w:szCs w:val="24"/>
          <w:lang w:val="sr-Cyrl-RS"/>
        </w:rPr>
        <w:t>набавка намерница за исхрану ученика</w:t>
      </w:r>
      <w:r w:rsidR="002C1752" w:rsidRPr="0010092A">
        <w:rPr>
          <w:rFonts w:cstheme="minorHAnsi"/>
          <w:lang w:val="sr-Cyrl-CS"/>
        </w:rPr>
        <w:t xml:space="preserve"> </w:t>
      </w:r>
      <w:r w:rsidR="002C1752">
        <w:rPr>
          <w:rFonts w:cstheme="minorHAnsi"/>
          <w:lang w:val="sr-Cyrl-CS"/>
        </w:rPr>
        <w:t xml:space="preserve"> ОШ „ Браћа Миленковић“ Шишава</w:t>
      </w:r>
      <w:r w:rsidR="002C1752" w:rsidRPr="00FD14F9">
        <w:rPr>
          <w:sz w:val="24"/>
          <w:szCs w:val="24"/>
          <w:lang w:val="sr-Cyrl-CS"/>
        </w:rPr>
        <w:t xml:space="preserve"> </w:t>
      </w:r>
      <w:r w:rsidRPr="00FD14F9">
        <w:rPr>
          <w:sz w:val="24"/>
          <w:szCs w:val="24"/>
          <w:lang w:val="sr-Cyrl-CS"/>
        </w:rPr>
        <w:t xml:space="preserve">– НР </w:t>
      </w:r>
      <w:r w:rsidR="00A925CE">
        <w:rPr>
          <w:sz w:val="24"/>
          <w:szCs w:val="24"/>
          <w:lang w:val="sr-Cyrl-CS"/>
        </w:rPr>
        <w:t>8</w:t>
      </w:r>
      <w:r w:rsidRPr="00FD14F9">
        <w:rPr>
          <w:sz w:val="24"/>
          <w:szCs w:val="24"/>
          <w:lang w:val="sr-Cyrl-CS"/>
        </w:rPr>
        <w:t>/2</w:t>
      </w:r>
      <w:r w:rsidR="00A925CE">
        <w:rPr>
          <w:sz w:val="24"/>
          <w:szCs w:val="24"/>
          <w:lang w:val="sr-Cyrl-CS"/>
        </w:rPr>
        <w:t>2</w:t>
      </w:r>
    </w:p>
    <w:p w:rsidR="005B4187" w:rsidRPr="00243D13" w:rsidRDefault="005B4187" w:rsidP="005B4187">
      <w:pPr>
        <w:pStyle w:val="NoSpacing"/>
        <w:jc w:val="both"/>
        <w:rPr>
          <w:rFonts w:cstheme="minorHAnsi"/>
          <w:sz w:val="24"/>
          <w:szCs w:val="24"/>
          <w:lang w:val="sr-Cyrl-RS"/>
        </w:rPr>
      </w:pPr>
    </w:p>
    <w:tbl>
      <w:tblPr>
        <w:tblStyle w:val="TableGrid"/>
        <w:tblW w:w="0" w:type="auto"/>
        <w:tblLook w:val="04A0" w:firstRow="1" w:lastRow="0" w:firstColumn="1" w:lastColumn="0" w:noHBand="0" w:noVBand="1"/>
      </w:tblPr>
      <w:tblGrid>
        <w:gridCol w:w="4788"/>
        <w:gridCol w:w="4788"/>
      </w:tblGrid>
      <w:tr w:rsidR="005B4187" w:rsidRPr="00243D13" w:rsidTr="005009E4">
        <w:tc>
          <w:tcPr>
            <w:tcW w:w="9576" w:type="dxa"/>
            <w:gridSpan w:val="2"/>
          </w:tcPr>
          <w:p w:rsidR="005B4187" w:rsidRPr="00243D13" w:rsidRDefault="005B4187" w:rsidP="005009E4">
            <w:pPr>
              <w:pStyle w:val="NoSpacing"/>
              <w:jc w:val="center"/>
              <w:rPr>
                <w:rFonts w:eastAsiaTheme="minorEastAsia" w:cstheme="minorHAnsi"/>
                <w:b/>
                <w:sz w:val="24"/>
                <w:szCs w:val="24"/>
              </w:rPr>
            </w:pPr>
            <w:r w:rsidRPr="00243D13">
              <w:rPr>
                <w:rFonts w:eastAsiaTheme="minorEastAsia" w:cstheme="minorHAnsi"/>
                <w:b/>
                <w:sz w:val="24"/>
                <w:szCs w:val="24"/>
              </w:rPr>
              <w:t>ОПШТИ ПОДАЦИ О ИЗВРШИОЦУ УСЛУГЕ</w:t>
            </w:r>
          </w:p>
        </w:tc>
      </w:tr>
      <w:tr w:rsidR="005B4187" w:rsidRPr="00243D13" w:rsidTr="005009E4">
        <w:tc>
          <w:tcPr>
            <w:tcW w:w="4788" w:type="dxa"/>
            <w:vAlign w:val="center"/>
          </w:tcPr>
          <w:p w:rsidR="005B4187" w:rsidRPr="00243D13" w:rsidRDefault="005B4187" w:rsidP="005009E4">
            <w:pPr>
              <w:pStyle w:val="NoSpacing"/>
              <w:jc w:val="both"/>
              <w:rPr>
                <w:rFonts w:eastAsiaTheme="minorEastAsia" w:cstheme="minorHAnsi"/>
                <w:sz w:val="24"/>
                <w:szCs w:val="24"/>
                <w:lang w:val="ru-RU"/>
              </w:rPr>
            </w:pPr>
            <w:r>
              <w:rPr>
                <w:rFonts w:eastAsiaTheme="minorEastAsia" w:cstheme="minorHAnsi"/>
                <w:sz w:val="24"/>
                <w:szCs w:val="24"/>
                <w:lang w:val="ru-RU"/>
              </w:rPr>
              <w:t>Извођач радова</w:t>
            </w:r>
            <w:r w:rsidRPr="00243D13">
              <w:rPr>
                <w:rFonts w:eastAsiaTheme="minorEastAsia" w:cstheme="minorHAnsi"/>
                <w:sz w:val="24"/>
                <w:szCs w:val="24"/>
                <w:lang w:val="ru-RU"/>
              </w:rPr>
              <w:t xml:space="preserve"> (назив предузетника односно правног лица)</w:t>
            </w:r>
          </w:p>
        </w:tc>
        <w:tc>
          <w:tcPr>
            <w:tcW w:w="4788" w:type="dxa"/>
            <w:vAlign w:val="center"/>
          </w:tcPr>
          <w:p w:rsidR="005B4187" w:rsidRPr="00243D13" w:rsidRDefault="005B4187" w:rsidP="005009E4">
            <w:pPr>
              <w:pStyle w:val="NoSpacing"/>
              <w:jc w:val="both"/>
              <w:rPr>
                <w:rFonts w:eastAsiaTheme="minorEastAsia" w:cstheme="minorHAnsi"/>
                <w:sz w:val="24"/>
                <w:szCs w:val="24"/>
                <w:lang w:val="ru-RU"/>
              </w:rPr>
            </w:pPr>
          </w:p>
        </w:tc>
      </w:tr>
      <w:tr w:rsidR="005B4187" w:rsidRPr="00243D13" w:rsidTr="005009E4">
        <w:tc>
          <w:tcPr>
            <w:tcW w:w="4788" w:type="dxa"/>
            <w:vAlign w:val="center"/>
          </w:tcPr>
          <w:p w:rsidR="005B4187" w:rsidRPr="00243D13" w:rsidRDefault="005B4187" w:rsidP="005009E4">
            <w:pPr>
              <w:pStyle w:val="NoSpacing"/>
              <w:jc w:val="both"/>
              <w:rPr>
                <w:rFonts w:eastAsiaTheme="minorEastAsia" w:cstheme="minorHAnsi"/>
                <w:sz w:val="24"/>
                <w:szCs w:val="24"/>
              </w:rPr>
            </w:pPr>
          </w:p>
          <w:p w:rsidR="005B4187" w:rsidRPr="00243D13" w:rsidRDefault="005B4187" w:rsidP="005009E4">
            <w:pPr>
              <w:pStyle w:val="NoSpacing"/>
              <w:jc w:val="both"/>
              <w:rPr>
                <w:rFonts w:eastAsiaTheme="minorEastAsia" w:cstheme="minorHAnsi"/>
                <w:sz w:val="24"/>
                <w:szCs w:val="24"/>
              </w:rPr>
            </w:pPr>
            <w:proofErr w:type="spellStart"/>
            <w:r w:rsidRPr="00243D13">
              <w:rPr>
                <w:rFonts w:eastAsiaTheme="minorEastAsia" w:cstheme="minorHAnsi"/>
                <w:sz w:val="24"/>
                <w:szCs w:val="24"/>
              </w:rPr>
              <w:t>Адреса</w:t>
            </w:r>
            <w:proofErr w:type="spellEnd"/>
            <w:r w:rsidRPr="00243D13">
              <w:rPr>
                <w:rFonts w:eastAsiaTheme="minorEastAsia" w:cstheme="minorHAnsi"/>
                <w:sz w:val="24"/>
                <w:szCs w:val="24"/>
              </w:rPr>
              <w:t xml:space="preserve"> </w:t>
            </w:r>
            <w:proofErr w:type="spellStart"/>
            <w:r w:rsidRPr="00243D13">
              <w:rPr>
                <w:rFonts w:eastAsiaTheme="minorEastAsia" w:cstheme="minorHAnsi"/>
                <w:sz w:val="24"/>
                <w:szCs w:val="24"/>
              </w:rPr>
              <w:t>седишта</w:t>
            </w:r>
            <w:proofErr w:type="spellEnd"/>
          </w:p>
        </w:tc>
        <w:tc>
          <w:tcPr>
            <w:tcW w:w="4788" w:type="dxa"/>
            <w:vAlign w:val="center"/>
          </w:tcPr>
          <w:p w:rsidR="005B4187" w:rsidRPr="00243D13" w:rsidRDefault="005B4187" w:rsidP="005009E4">
            <w:pPr>
              <w:pStyle w:val="NoSpacing"/>
              <w:jc w:val="both"/>
              <w:rPr>
                <w:rFonts w:eastAsiaTheme="minorEastAsia" w:cstheme="minorHAnsi"/>
                <w:sz w:val="24"/>
                <w:szCs w:val="24"/>
              </w:rPr>
            </w:pPr>
          </w:p>
        </w:tc>
      </w:tr>
      <w:tr w:rsidR="005B4187" w:rsidRPr="00243D13" w:rsidTr="005009E4">
        <w:tc>
          <w:tcPr>
            <w:tcW w:w="4788" w:type="dxa"/>
            <w:vAlign w:val="center"/>
          </w:tcPr>
          <w:p w:rsidR="005B4187" w:rsidRPr="00243D13" w:rsidRDefault="005B4187" w:rsidP="005009E4">
            <w:pPr>
              <w:pStyle w:val="NoSpacing"/>
              <w:jc w:val="both"/>
              <w:rPr>
                <w:rFonts w:eastAsiaTheme="minorEastAsia" w:cstheme="minorHAnsi"/>
                <w:sz w:val="24"/>
                <w:szCs w:val="24"/>
              </w:rPr>
            </w:pPr>
          </w:p>
          <w:p w:rsidR="005B4187" w:rsidRPr="00243D13" w:rsidRDefault="005B4187" w:rsidP="005009E4">
            <w:pPr>
              <w:pStyle w:val="NoSpacing"/>
              <w:jc w:val="both"/>
              <w:rPr>
                <w:rFonts w:eastAsiaTheme="minorEastAsia" w:cstheme="minorHAnsi"/>
                <w:sz w:val="24"/>
                <w:szCs w:val="24"/>
              </w:rPr>
            </w:pPr>
            <w:proofErr w:type="spellStart"/>
            <w:r w:rsidRPr="00243D13">
              <w:rPr>
                <w:rFonts w:eastAsiaTheme="minorEastAsia" w:cstheme="minorHAnsi"/>
                <w:sz w:val="24"/>
                <w:szCs w:val="24"/>
              </w:rPr>
              <w:t>Матични</w:t>
            </w:r>
            <w:proofErr w:type="spellEnd"/>
            <w:r w:rsidRPr="00243D13">
              <w:rPr>
                <w:rFonts w:eastAsiaTheme="minorEastAsia" w:cstheme="minorHAnsi"/>
                <w:sz w:val="24"/>
                <w:szCs w:val="24"/>
              </w:rPr>
              <w:t xml:space="preserve"> </w:t>
            </w:r>
            <w:proofErr w:type="spellStart"/>
            <w:r w:rsidRPr="00243D13">
              <w:rPr>
                <w:rFonts w:eastAsiaTheme="minorEastAsia" w:cstheme="minorHAnsi"/>
                <w:sz w:val="24"/>
                <w:szCs w:val="24"/>
              </w:rPr>
              <w:t>број</w:t>
            </w:r>
            <w:proofErr w:type="spellEnd"/>
          </w:p>
        </w:tc>
        <w:tc>
          <w:tcPr>
            <w:tcW w:w="4788" w:type="dxa"/>
            <w:vAlign w:val="center"/>
          </w:tcPr>
          <w:p w:rsidR="005B4187" w:rsidRPr="00243D13" w:rsidRDefault="005B4187" w:rsidP="005009E4">
            <w:pPr>
              <w:pStyle w:val="NoSpacing"/>
              <w:jc w:val="both"/>
              <w:rPr>
                <w:rFonts w:eastAsiaTheme="minorEastAsia" w:cstheme="minorHAnsi"/>
                <w:sz w:val="24"/>
                <w:szCs w:val="24"/>
              </w:rPr>
            </w:pPr>
          </w:p>
        </w:tc>
      </w:tr>
      <w:tr w:rsidR="005B4187" w:rsidRPr="00243D13" w:rsidTr="005009E4">
        <w:tc>
          <w:tcPr>
            <w:tcW w:w="4788" w:type="dxa"/>
            <w:vAlign w:val="center"/>
          </w:tcPr>
          <w:p w:rsidR="005B4187" w:rsidRPr="00243D13" w:rsidRDefault="005B4187" w:rsidP="005009E4">
            <w:pPr>
              <w:pStyle w:val="NoSpacing"/>
              <w:jc w:val="both"/>
              <w:rPr>
                <w:rFonts w:eastAsiaTheme="minorEastAsia" w:cstheme="minorHAnsi"/>
                <w:sz w:val="24"/>
                <w:szCs w:val="24"/>
              </w:rPr>
            </w:pPr>
          </w:p>
          <w:p w:rsidR="005B4187" w:rsidRPr="00243D13" w:rsidRDefault="005B4187" w:rsidP="005009E4">
            <w:pPr>
              <w:pStyle w:val="NoSpacing"/>
              <w:jc w:val="both"/>
              <w:rPr>
                <w:rFonts w:eastAsiaTheme="minorEastAsia" w:cstheme="minorHAnsi"/>
                <w:sz w:val="24"/>
                <w:szCs w:val="24"/>
              </w:rPr>
            </w:pPr>
            <w:r w:rsidRPr="00243D13">
              <w:rPr>
                <w:rFonts w:eastAsiaTheme="minorEastAsia" w:cstheme="minorHAnsi"/>
                <w:sz w:val="24"/>
                <w:szCs w:val="24"/>
              </w:rPr>
              <w:t>ПИБ</w:t>
            </w:r>
          </w:p>
        </w:tc>
        <w:tc>
          <w:tcPr>
            <w:tcW w:w="4788" w:type="dxa"/>
            <w:vAlign w:val="center"/>
          </w:tcPr>
          <w:p w:rsidR="005B4187" w:rsidRPr="00243D13" w:rsidRDefault="005B4187" w:rsidP="005009E4">
            <w:pPr>
              <w:pStyle w:val="NoSpacing"/>
              <w:jc w:val="both"/>
              <w:rPr>
                <w:rFonts w:eastAsiaTheme="minorEastAsia" w:cstheme="minorHAnsi"/>
                <w:sz w:val="24"/>
                <w:szCs w:val="24"/>
              </w:rPr>
            </w:pPr>
          </w:p>
        </w:tc>
      </w:tr>
      <w:tr w:rsidR="005B4187" w:rsidRPr="00243D13" w:rsidTr="005009E4">
        <w:tc>
          <w:tcPr>
            <w:tcW w:w="4788" w:type="dxa"/>
            <w:vAlign w:val="center"/>
          </w:tcPr>
          <w:p w:rsidR="005B4187" w:rsidRPr="00243D13" w:rsidRDefault="005B4187" w:rsidP="005009E4">
            <w:pPr>
              <w:pStyle w:val="NoSpacing"/>
              <w:jc w:val="both"/>
              <w:rPr>
                <w:rFonts w:eastAsiaTheme="minorEastAsia" w:cstheme="minorHAnsi"/>
                <w:sz w:val="24"/>
                <w:szCs w:val="24"/>
              </w:rPr>
            </w:pPr>
          </w:p>
          <w:p w:rsidR="005B4187" w:rsidRPr="00243D13" w:rsidRDefault="005B4187" w:rsidP="005009E4">
            <w:pPr>
              <w:pStyle w:val="NoSpacing"/>
              <w:jc w:val="both"/>
              <w:rPr>
                <w:rFonts w:eastAsiaTheme="minorEastAsia" w:cstheme="minorHAnsi"/>
                <w:sz w:val="24"/>
                <w:szCs w:val="24"/>
              </w:rPr>
            </w:pPr>
            <w:proofErr w:type="spellStart"/>
            <w:r w:rsidRPr="00243D13">
              <w:rPr>
                <w:rFonts w:eastAsiaTheme="minorEastAsia" w:cstheme="minorHAnsi"/>
                <w:sz w:val="24"/>
                <w:szCs w:val="24"/>
              </w:rPr>
              <w:t>Особа</w:t>
            </w:r>
            <w:proofErr w:type="spellEnd"/>
            <w:r w:rsidRPr="00243D13">
              <w:rPr>
                <w:rFonts w:eastAsiaTheme="minorEastAsia" w:cstheme="minorHAnsi"/>
                <w:sz w:val="24"/>
                <w:szCs w:val="24"/>
              </w:rPr>
              <w:t xml:space="preserve"> </w:t>
            </w:r>
            <w:proofErr w:type="spellStart"/>
            <w:r w:rsidRPr="00243D13">
              <w:rPr>
                <w:rFonts w:eastAsiaTheme="minorEastAsia" w:cstheme="minorHAnsi"/>
                <w:sz w:val="24"/>
                <w:szCs w:val="24"/>
              </w:rPr>
              <w:t>за</w:t>
            </w:r>
            <w:proofErr w:type="spellEnd"/>
            <w:r w:rsidRPr="00243D13">
              <w:rPr>
                <w:rFonts w:eastAsiaTheme="minorEastAsia" w:cstheme="minorHAnsi"/>
                <w:sz w:val="24"/>
                <w:szCs w:val="24"/>
              </w:rPr>
              <w:t xml:space="preserve"> </w:t>
            </w:r>
            <w:proofErr w:type="spellStart"/>
            <w:r w:rsidRPr="00243D13">
              <w:rPr>
                <w:rFonts w:eastAsiaTheme="minorEastAsia" w:cstheme="minorHAnsi"/>
                <w:sz w:val="24"/>
                <w:szCs w:val="24"/>
              </w:rPr>
              <w:t>контакт</w:t>
            </w:r>
            <w:proofErr w:type="spellEnd"/>
          </w:p>
        </w:tc>
        <w:tc>
          <w:tcPr>
            <w:tcW w:w="4788" w:type="dxa"/>
            <w:vAlign w:val="center"/>
          </w:tcPr>
          <w:p w:rsidR="005B4187" w:rsidRPr="00243D13" w:rsidRDefault="005B4187" w:rsidP="005009E4">
            <w:pPr>
              <w:pStyle w:val="NoSpacing"/>
              <w:jc w:val="both"/>
              <w:rPr>
                <w:rFonts w:eastAsiaTheme="minorEastAsia" w:cstheme="minorHAnsi"/>
                <w:sz w:val="24"/>
                <w:szCs w:val="24"/>
              </w:rPr>
            </w:pPr>
          </w:p>
        </w:tc>
      </w:tr>
      <w:tr w:rsidR="005B4187" w:rsidRPr="00243D13" w:rsidTr="005009E4">
        <w:tc>
          <w:tcPr>
            <w:tcW w:w="4788" w:type="dxa"/>
            <w:vAlign w:val="center"/>
          </w:tcPr>
          <w:p w:rsidR="005B4187" w:rsidRPr="00243D13" w:rsidRDefault="005B4187" w:rsidP="005009E4">
            <w:pPr>
              <w:pStyle w:val="NoSpacing"/>
              <w:jc w:val="both"/>
              <w:rPr>
                <w:rFonts w:eastAsiaTheme="minorEastAsia" w:cstheme="minorHAnsi"/>
                <w:sz w:val="24"/>
                <w:szCs w:val="24"/>
              </w:rPr>
            </w:pPr>
          </w:p>
          <w:p w:rsidR="005B4187" w:rsidRPr="00243D13" w:rsidRDefault="005B4187" w:rsidP="005009E4">
            <w:pPr>
              <w:pStyle w:val="NoSpacing"/>
              <w:jc w:val="both"/>
              <w:rPr>
                <w:rFonts w:eastAsiaTheme="minorEastAsia" w:cstheme="minorHAnsi"/>
                <w:sz w:val="24"/>
                <w:szCs w:val="24"/>
              </w:rPr>
            </w:pPr>
            <w:proofErr w:type="spellStart"/>
            <w:r w:rsidRPr="00243D13">
              <w:rPr>
                <w:rFonts w:eastAsiaTheme="minorEastAsia" w:cstheme="minorHAnsi"/>
                <w:sz w:val="24"/>
                <w:szCs w:val="24"/>
              </w:rPr>
              <w:t>Електронска</w:t>
            </w:r>
            <w:proofErr w:type="spellEnd"/>
            <w:r w:rsidRPr="00243D13">
              <w:rPr>
                <w:rFonts w:eastAsiaTheme="minorEastAsia" w:cstheme="minorHAnsi"/>
                <w:sz w:val="24"/>
                <w:szCs w:val="24"/>
              </w:rPr>
              <w:t xml:space="preserve"> </w:t>
            </w:r>
            <w:proofErr w:type="spellStart"/>
            <w:r w:rsidRPr="00243D13">
              <w:rPr>
                <w:rFonts w:eastAsiaTheme="minorEastAsia" w:cstheme="minorHAnsi"/>
                <w:sz w:val="24"/>
                <w:szCs w:val="24"/>
              </w:rPr>
              <w:t>адреса</w:t>
            </w:r>
            <w:proofErr w:type="spellEnd"/>
          </w:p>
        </w:tc>
        <w:tc>
          <w:tcPr>
            <w:tcW w:w="4788" w:type="dxa"/>
            <w:vAlign w:val="center"/>
          </w:tcPr>
          <w:p w:rsidR="005B4187" w:rsidRPr="00243D13" w:rsidRDefault="005B4187" w:rsidP="005009E4">
            <w:pPr>
              <w:pStyle w:val="NoSpacing"/>
              <w:jc w:val="both"/>
              <w:rPr>
                <w:rFonts w:eastAsiaTheme="minorEastAsia" w:cstheme="minorHAnsi"/>
                <w:sz w:val="24"/>
                <w:szCs w:val="24"/>
              </w:rPr>
            </w:pPr>
          </w:p>
        </w:tc>
      </w:tr>
      <w:tr w:rsidR="005B4187" w:rsidRPr="00243D13" w:rsidTr="005009E4">
        <w:tc>
          <w:tcPr>
            <w:tcW w:w="4788" w:type="dxa"/>
            <w:vAlign w:val="center"/>
          </w:tcPr>
          <w:p w:rsidR="005B4187" w:rsidRPr="00243D13" w:rsidRDefault="005B4187" w:rsidP="005009E4">
            <w:pPr>
              <w:pStyle w:val="NoSpacing"/>
              <w:jc w:val="both"/>
              <w:rPr>
                <w:rFonts w:eastAsiaTheme="minorEastAsia" w:cstheme="minorHAnsi"/>
                <w:sz w:val="24"/>
                <w:szCs w:val="24"/>
              </w:rPr>
            </w:pPr>
          </w:p>
          <w:p w:rsidR="005B4187" w:rsidRPr="00243D13" w:rsidRDefault="005B4187" w:rsidP="005009E4">
            <w:pPr>
              <w:pStyle w:val="NoSpacing"/>
              <w:jc w:val="both"/>
              <w:rPr>
                <w:rFonts w:eastAsiaTheme="minorEastAsia" w:cstheme="minorHAnsi"/>
                <w:sz w:val="24"/>
                <w:szCs w:val="24"/>
              </w:rPr>
            </w:pPr>
            <w:proofErr w:type="spellStart"/>
            <w:r w:rsidRPr="00243D13">
              <w:rPr>
                <w:rFonts w:eastAsiaTheme="minorEastAsia" w:cstheme="minorHAnsi"/>
                <w:sz w:val="24"/>
                <w:szCs w:val="24"/>
              </w:rPr>
              <w:t>Број</w:t>
            </w:r>
            <w:proofErr w:type="spellEnd"/>
            <w:r w:rsidRPr="00243D13">
              <w:rPr>
                <w:rFonts w:eastAsiaTheme="minorEastAsia" w:cstheme="minorHAnsi"/>
                <w:sz w:val="24"/>
                <w:szCs w:val="24"/>
              </w:rPr>
              <w:t xml:space="preserve"> </w:t>
            </w:r>
            <w:proofErr w:type="spellStart"/>
            <w:r w:rsidRPr="00243D13">
              <w:rPr>
                <w:rFonts w:eastAsiaTheme="minorEastAsia" w:cstheme="minorHAnsi"/>
                <w:sz w:val="24"/>
                <w:szCs w:val="24"/>
              </w:rPr>
              <w:t>телефона</w:t>
            </w:r>
            <w:proofErr w:type="spellEnd"/>
          </w:p>
        </w:tc>
        <w:tc>
          <w:tcPr>
            <w:tcW w:w="4788" w:type="dxa"/>
            <w:vAlign w:val="center"/>
          </w:tcPr>
          <w:p w:rsidR="005B4187" w:rsidRPr="00243D13" w:rsidRDefault="005B4187" w:rsidP="005009E4">
            <w:pPr>
              <w:pStyle w:val="NoSpacing"/>
              <w:jc w:val="both"/>
              <w:rPr>
                <w:rFonts w:eastAsiaTheme="minorEastAsia" w:cstheme="minorHAnsi"/>
                <w:sz w:val="24"/>
                <w:szCs w:val="24"/>
              </w:rPr>
            </w:pPr>
          </w:p>
        </w:tc>
      </w:tr>
      <w:tr w:rsidR="005B4187" w:rsidRPr="00243D13" w:rsidTr="005009E4">
        <w:tc>
          <w:tcPr>
            <w:tcW w:w="4788" w:type="dxa"/>
            <w:vAlign w:val="center"/>
          </w:tcPr>
          <w:p w:rsidR="005B4187" w:rsidRPr="00243D13" w:rsidRDefault="005B4187" w:rsidP="005009E4">
            <w:pPr>
              <w:pStyle w:val="NoSpacing"/>
              <w:jc w:val="both"/>
              <w:rPr>
                <w:rFonts w:eastAsiaTheme="minorEastAsia" w:cstheme="minorHAnsi"/>
                <w:sz w:val="24"/>
                <w:szCs w:val="24"/>
              </w:rPr>
            </w:pPr>
          </w:p>
          <w:p w:rsidR="005B4187" w:rsidRPr="00243D13" w:rsidRDefault="005B4187" w:rsidP="005009E4">
            <w:pPr>
              <w:pStyle w:val="NoSpacing"/>
              <w:jc w:val="both"/>
              <w:rPr>
                <w:rFonts w:eastAsiaTheme="minorEastAsia" w:cstheme="minorHAnsi"/>
                <w:sz w:val="24"/>
                <w:szCs w:val="24"/>
              </w:rPr>
            </w:pPr>
            <w:proofErr w:type="spellStart"/>
            <w:r w:rsidRPr="00243D13">
              <w:rPr>
                <w:rFonts w:eastAsiaTheme="minorEastAsia" w:cstheme="minorHAnsi"/>
                <w:sz w:val="24"/>
                <w:szCs w:val="24"/>
              </w:rPr>
              <w:t>Број</w:t>
            </w:r>
            <w:proofErr w:type="spellEnd"/>
            <w:r w:rsidRPr="00243D13">
              <w:rPr>
                <w:rFonts w:eastAsiaTheme="minorEastAsia" w:cstheme="minorHAnsi"/>
                <w:sz w:val="24"/>
                <w:szCs w:val="24"/>
              </w:rPr>
              <w:t xml:space="preserve"> </w:t>
            </w:r>
            <w:proofErr w:type="spellStart"/>
            <w:r w:rsidRPr="00243D13">
              <w:rPr>
                <w:rFonts w:eastAsiaTheme="minorEastAsia" w:cstheme="minorHAnsi"/>
                <w:sz w:val="24"/>
                <w:szCs w:val="24"/>
              </w:rPr>
              <w:t>факса</w:t>
            </w:r>
            <w:proofErr w:type="spellEnd"/>
          </w:p>
        </w:tc>
        <w:tc>
          <w:tcPr>
            <w:tcW w:w="4788" w:type="dxa"/>
            <w:vAlign w:val="center"/>
          </w:tcPr>
          <w:p w:rsidR="005B4187" w:rsidRPr="00243D13" w:rsidRDefault="005B4187" w:rsidP="005009E4">
            <w:pPr>
              <w:pStyle w:val="NoSpacing"/>
              <w:jc w:val="both"/>
              <w:rPr>
                <w:rFonts w:eastAsiaTheme="minorEastAsia" w:cstheme="minorHAnsi"/>
                <w:sz w:val="24"/>
                <w:szCs w:val="24"/>
              </w:rPr>
            </w:pPr>
          </w:p>
        </w:tc>
      </w:tr>
      <w:tr w:rsidR="005B4187" w:rsidRPr="00243D13" w:rsidTr="005009E4">
        <w:tc>
          <w:tcPr>
            <w:tcW w:w="4788" w:type="dxa"/>
            <w:vAlign w:val="center"/>
          </w:tcPr>
          <w:p w:rsidR="005B4187" w:rsidRPr="00243D13" w:rsidRDefault="005B4187" w:rsidP="005009E4">
            <w:pPr>
              <w:pStyle w:val="NoSpacing"/>
              <w:jc w:val="both"/>
              <w:rPr>
                <w:rFonts w:eastAsiaTheme="minorEastAsia" w:cstheme="minorHAnsi"/>
                <w:sz w:val="24"/>
                <w:szCs w:val="24"/>
              </w:rPr>
            </w:pPr>
          </w:p>
          <w:p w:rsidR="005B4187" w:rsidRPr="00243D13" w:rsidRDefault="005B4187" w:rsidP="005009E4">
            <w:pPr>
              <w:pStyle w:val="NoSpacing"/>
              <w:jc w:val="both"/>
              <w:rPr>
                <w:rFonts w:eastAsiaTheme="minorEastAsia" w:cstheme="minorHAnsi"/>
                <w:sz w:val="24"/>
                <w:szCs w:val="24"/>
              </w:rPr>
            </w:pPr>
            <w:proofErr w:type="spellStart"/>
            <w:r w:rsidRPr="00243D13">
              <w:rPr>
                <w:rFonts w:eastAsiaTheme="minorEastAsia" w:cstheme="minorHAnsi"/>
                <w:sz w:val="24"/>
                <w:szCs w:val="24"/>
              </w:rPr>
              <w:t>Лице</w:t>
            </w:r>
            <w:proofErr w:type="spellEnd"/>
            <w:r w:rsidRPr="00243D13">
              <w:rPr>
                <w:rFonts w:eastAsiaTheme="minorEastAsia" w:cstheme="minorHAnsi"/>
                <w:sz w:val="24"/>
                <w:szCs w:val="24"/>
              </w:rPr>
              <w:t xml:space="preserve"> </w:t>
            </w:r>
            <w:proofErr w:type="spellStart"/>
            <w:r w:rsidRPr="00243D13">
              <w:rPr>
                <w:rFonts w:eastAsiaTheme="minorEastAsia" w:cstheme="minorHAnsi"/>
                <w:sz w:val="24"/>
                <w:szCs w:val="24"/>
              </w:rPr>
              <w:t>овлашћено</w:t>
            </w:r>
            <w:proofErr w:type="spellEnd"/>
            <w:r w:rsidRPr="00243D13">
              <w:rPr>
                <w:rFonts w:eastAsiaTheme="minorEastAsia" w:cstheme="minorHAnsi"/>
                <w:sz w:val="24"/>
                <w:szCs w:val="24"/>
              </w:rPr>
              <w:t xml:space="preserve"> </w:t>
            </w:r>
            <w:proofErr w:type="spellStart"/>
            <w:r w:rsidRPr="00243D13">
              <w:rPr>
                <w:rFonts w:eastAsiaTheme="minorEastAsia" w:cstheme="minorHAnsi"/>
                <w:sz w:val="24"/>
                <w:szCs w:val="24"/>
              </w:rPr>
              <w:t>за</w:t>
            </w:r>
            <w:proofErr w:type="spellEnd"/>
            <w:r w:rsidRPr="00243D13">
              <w:rPr>
                <w:rFonts w:eastAsiaTheme="minorEastAsia" w:cstheme="minorHAnsi"/>
                <w:sz w:val="24"/>
                <w:szCs w:val="24"/>
              </w:rPr>
              <w:t xml:space="preserve"> </w:t>
            </w:r>
            <w:proofErr w:type="spellStart"/>
            <w:r w:rsidRPr="00243D13">
              <w:rPr>
                <w:rFonts w:eastAsiaTheme="minorEastAsia" w:cstheme="minorHAnsi"/>
                <w:sz w:val="24"/>
                <w:szCs w:val="24"/>
              </w:rPr>
              <w:t>потписивање</w:t>
            </w:r>
            <w:proofErr w:type="spellEnd"/>
            <w:r w:rsidRPr="00243D13">
              <w:rPr>
                <w:rFonts w:eastAsiaTheme="minorEastAsia" w:cstheme="minorHAnsi"/>
                <w:sz w:val="24"/>
                <w:szCs w:val="24"/>
              </w:rPr>
              <w:t xml:space="preserve"> </w:t>
            </w:r>
            <w:proofErr w:type="spellStart"/>
            <w:r w:rsidRPr="00243D13">
              <w:rPr>
                <w:rFonts w:eastAsiaTheme="minorEastAsia" w:cstheme="minorHAnsi"/>
                <w:sz w:val="24"/>
                <w:szCs w:val="24"/>
              </w:rPr>
              <w:t>уговора</w:t>
            </w:r>
            <w:proofErr w:type="spellEnd"/>
          </w:p>
          <w:p w:rsidR="005B4187" w:rsidRPr="00243D13" w:rsidRDefault="005B4187" w:rsidP="005009E4">
            <w:pPr>
              <w:pStyle w:val="NoSpacing"/>
              <w:jc w:val="both"/>
              <w:rPr>
                <w:rFonts w:eastAsiaTheme="minorEastAsia" w:cstheme="minorHAnsi"/>
                <w:sz w:val="24"/>
                <w:szCs w:val="24"/>
              </w:rPr>
            </w:pPr>
          </w:p>
        </w:tc>
        <w:tc>
          <w:tcPr>
            <w:tcW w:w="4788" w:type="dxa"/>
            <w:vAlign w:val="center"/>
          </w:tcPr>
          <w:p w:rsidR="005B4187" w:rsidRPr="00243D13" w:rsidRDefault="005B4187" w:rsidP="005009E4">
            <w:pPr>
              <w:pStyle w:val="NoSpacing"/>
              <w:jc w:val="both"/>
              <w:rPr>
                <w:rFonts w:eastAsiaTheme="minorEastAsia" w:cstheme="minorHAnsi"/>
                <w:sz w:val="24"/>
                <w:szCs w:val="24"/>
              </w:rPr>
            </w:pPr>
          </w:p>
        </w:tc>
      </w:tr>
      <w:tr w:rsidR="005B4187" w:rsidRPr="00243D13" w:rsidTr="005009E4">
        <w:tc>
          <w:tcPr>
            <w:tcW w:w="4788" w:type="dxa"/>
            <w:vAlign w:val="center"/>
          </w:tcPr>
          <w:p w:rsidR="005B4187" w:rsidRPr="00243D13" w:rsidRDefault="005B4187" w:rsidP="005009E4">
            <w:pPr>
              <w:pStyle w:val="NoSpacing"/>
              <w:jc w:val="both"/>
              <w:rPr>
                <w:rFonts w:eastAsiaTheme="minorEastAsia" w:cstheme="minorHAnsi"/>
                <w:sz w:val="24"/>
                <w:szCs w:val="24"/>
              </w:rPr>
            </w:pPr>
            <w:proofErr w:type="spellStart"/>
            <w:r w:rsidRPr="00243D13">
              <w:rPr>
                <w:rFonts w:eastAsiaTheme="minorEastAsia" w:cstheme="minorHAnsi"/>
                <w:sz w:val="24"/>
                <w:szCs w:val="24"/>
              </w:rPr>
              <w:t>Број</w:t>
            </w:r>
            <w:proofErr w:type="spellEnd"/>
            <w:r w:rsidRPr="00243D13">
              <w:rPr>
                <w:rFonts w:eastAsiaTheme="minorEastAsia" w:cstheme="minorHAnsi"/>
                <w:sz w:val="24"/>
                <w:szCs w:val="24"/>
              </w:rPr>
              <w:t xml:space="preserve"> </w:t>
            </w:r>
            <w:proofErr w:type="spellStart"/>
            <w:r w:rsidRPr="00243D13">
              <w:rPr>
                <w:rFonts w:eastAsiaTheme="minorEastAsia" w:cstheme="minorHAnsi"/>
                <w:sz w:val="24"/>
                <w:szCs w:val="24"/>
              </w:rPr>
              <w:t>рачуна</w:t>
            </w:r>
            <w:proofErr w:type="spellEnd"/>
            <w:r w:rsidRPr="00243D13">
              <w:rPr>
                <w:rFonts w:eastAsiaTheme="minorEastAsia" w:cstheme="minorHAnsi"/>
                <w:sz w:val="24"/>
                <w:szCs w:val="24"/>
              </w:rPr>
              <w:t xml:space="preserve"> </w:t>
            </w:r>
            <w:proofErr w:type="spellStart"/>
            <w:r w:rsidRPr="00243D13">
              <w:rPr>
                <w:rFonts w:eastAsiaTheme="minorEastAsia" w:cstheme="minorHAnsi"/>
                <w:sz w:val="24"/>
                <w:szCs w:val="24"/>
              </w:rPr>
              <w:t>понуђача</w:t>
            </w:r>
            <w:proofErr w:type="spellEnd"/>
            <w:r w:rsidRPr="00243D13">
              <w:rPr>
                <w:rFonts w:eastAsiaTheme="minorEastAsia" w:cstheme="minorHAnsi"/>
                <w:sz w:val="24"/>
                <w:szCs w:val="24"/>
              </w:rPr>
              <w:t xml:space="preserve"> и </w:t>
            </w:r>
            <w:proofErr w:type="spellStart"/>
            <w:r w:rsidRPr="00243D13">
              <w:rPr>
                <w:rFonts w:eastAsiaTheme="minorEastAsia" w:cstheme="minorHAnsi"/>
                <w:sz w:val="24"/>
                <w:szCs w:val="24"/>
              </w:rPr>
              <w:t>назив</w:t>
            </w:r>
            <w:proofErr w:type="spellEnd"/>
            <w:r w:rsidRPr="00243D13">
              <w:rPr>
                <w:rFonts w:eastAsiaTheme="minorEastAsia" w:cstheme="minorHAnsi"/>
                <w:sz w:val="24"/>
                <w:szCs w:val="24"/>
              </w:rPr>
              <w:t xml:space="preserve"> </w:t>
            </w:r>
            <w:proofErr w:type="spellStart"/>
            <w:r w:rsidRPr="00243D13">
              <w:rPr>
                <w:rFonts w:eastAsiaTheme="minorEastAsia" w:cstheme="minorHAnsi"/>
                <w:sz w:val="24"/>
                <w:szCs w:val="24"/>
              </w:rPr>
              <w:t>банке</w:t>
            </w:r>
            <w:proofErr w:type="spellEnd"/>
          </w:p>
          <w:p w:rsidR="005B4187" w:rsidRPr="00243D13" w:rsidRDefault="005B4187" w:rsidP="005009E4">
            <w:pPr>
              <w:pStyle w:val="NoSpacing"/>
              <w:jc w:val="both"/>
              <w:rPr>
                <w:rFonts w:eastAsiaTheme="minorEastAsia" w:cstheme="minorHAnsi"/>
                <w:sz w:val="24"/>
                <w:szCs w:val="24"/>
              </w:rPr>
            </w:pPr>
          </w:p>
        </w:tc>
        <w:tc>
          <w:tcPr>
            <w:tcW w:w="4788" w:type="dxa"/>
            <w:vAlign w:val="center"/>
          </w:tcPr>
          <w:p w:rsidR="005B4187" w:rsidRPr="00243D13" w:rsidRDefault="005B4187" w:rsidP="005009E4">
            <w:pPr>
              <w:pStyle w:val="NoSpacing"/>
              <w:jc w:val="both"/>
              <w:rPr>
                <w:rFonts w:eastAsiaTheme="minorEastAsia" w:cstheme="minorHAnsi"/>
                <w:sz w:val="24"/>
                <w:szCs w:val="24"/>
              </w:rPr>
            </w:pPr>
          </w:p>
        </w:tc>
      </w:tr>
      <w:tr w:rsidR="005B4187" w:rsidRPr="00243D13" w:rsidTr="005009E4">
        <w:tc>
          <w:tcPr>
            <w:tcW w:w="4788" w:type="dxa"/>
            <w:vAlign w:val="center"/>
          </w:tcPr>
          <w:p w:rsidR="005B4187" w:rsidRPr="00243D13" w:rsidRDefault="005B4187" w:rsidP="005009E4">
            <w:pPr>
              <w:pStyle w:val="NoSpacing"/>
              <w:jc w:val="both"/>
              <w:rPr>
                <w:rFonts w:eastAsiaTheme="minorEastAsia" w:cstheme="minorHAnsi"/>
                <w:sz w:val="24"/>
                <w:szCs w:val="24"/>
                <w:lang w:val="ru-RU"/>
              </w:rPr>
            </w:pPr>
            <w:r w:rsidRPr="00243D13">
              <w:rPr>
                <w:rFonts w:eastAsiaTheme="minorEastAsia" w:cstheme="minorHAnsi"/>
                <w:sz w:val="24"/>
                <w:szCs w:val="24"/>
                <w:lang w:val="ru-RU"/>
              </w:rPr>
              <w:t>Класификација извршиоца услуге:</w:t>
            </w:r>
          </w:p>
          <w:p w:rsidR="005B4187" w:rsidRPr="00243D13" w:rsidRDefault="005B4187" w:rsidP="005009E4">
            <w:pPr>
              <w:pStyle w:val="NoSpacing"/>
              <w:jc w:val="both"/>
              <w:rPr>
                <w:rFonts w:eastAsiaTheme="minorEastAsia" w:cstheme="minorHAnsi"/>
                <w:sz w:val="24"/>
                <w:szCs w:val="24"/>
                <w:lang w:val="ru-RU"/>
              </w:rPr>
            </w:pPr>
            <w:r w:rsidRPr="00243D13">
              <w:rPr>
                <w:rFonts w:eastAsiaTheme="minorEastAsia" w:cstheme="minorHAnsi"/>
                <w:sz w:val="24"/>
                <w:szCs w:val="24"/>
                <w:lang w:val="ru-RU"/>
              </w:rPr>
              <w:t>(заокружити начин разврставања предузећа према критеријумима Закона о рачуноводству)</w:t>
            </w:r>
          </w:p>
        </w:tc>
        <w:tc>
          <w:tcPr>
            <w:tcW w:w="4788" w:type="dxa"/>
            <w:vAlign w:val="center"/>
          </w:tcPr>
          <w:p w:rsidR="005B4187" w:rsidRPr="00243D13" w:rsidRDefault="005B4187" w:rsidP="005009E4">
            <w:pPr>
              <w:pStyle w:val="NoSpacing"/>
              <w:jc w:val="both"/>
              <w:rPr>
                <w:rFonts w:eastAsiaTheme="minorEastAsia" w:cstheme="minorHAnsi"/>
                <w:sz w:val="24"/>
                <w:szCs w:val="24"/>
              </w:rPr>
            </w:pPr>
            <w:proofErr w:type="spellStart"/>
            <w:r w:rsidRPr="00243D13">
              <w:rPr>
                <w:rFonts w:eastAsiaTheme="minorEastAsia" w:cstheme="minorHAnsi"/>
                <w:sz w:val="24"/>
                <w:szCs w:val="24"/>
              </w:rPr>
              <w:t>Микро</w:t>
            </w:r>
            <w:proofErr w:type="spellEnd"/>
          </w:p>
          <w:p w:rsidR="005B4187" w:rsidRPr="00243D13" w:rsidRDefault="005B4187" w:rsidP="005009E4">
            <w:pPr>
              <w:pStyle w:val="NoSpacing"/>
              <w:jc w:val="both"/>
              <w:rPr>
                <w:rFonts w:eastAsiaTheme="minorEastAsia" w:cstheme="minorHAnsi"/>
                <w:sz w:val="24"/>
                <w:szCs w:val="24"/>
              </w:rPr>
            </w:pPr>
            <w:proofErr w:type="spellStart"/>
            <w:r w:rsidRPr="00243D13">
              <w:rPr>
                <w:rFonts w:eastAsiaTheme="minorEastAsia" w:cstheme="minorHAnsi"/>
                <w:sz w:val="24"/>
                <w:szCs w:val="24"/>
              </w:rPr>
              <w:t>Мало</w:t>
            </w:r>
            <w:proofErr w:type="spellEnd"/>
          </w:p>
          <w:p w:rsidR="005B4187" w:rsidRPr="00243D13" w:rsidRDefault="005B4187" w:rsidP="005009E4">
            <w:pPr>
              <w:pStyle w:val="NoSpacing"/>
              <w:jc w:val="both"/>
              <w:rPr>
                <w:rFonts w:eastAsiaTheme="minorEastAsia" w:cstheme="minorHAnsi"/>
                <w:sz w:val="24"/>
                <w:szCs w:val="24"/>
              </w:rPr>
            </w:pPr>
            <w:proofErr w:type="spellStart"/>
            <w:r w:rsidRPr="00243D13">
              <w:rPr>
                <w:rFonts w:eastAsiaTheme="minorEastAsia" w:cstheme="minorHAnsi"/>
                <w:sz w:val="24"/>
                <w:szCs w:val="24"/>
              </w:rPr>
              <w:t>Средње</w:t>
            </w:r>
            <w:proofErr w:type="spellEnd"/>
          </w:p>
          <w:p w:rsidR="005B4187" w:rsidRPr="00243D13" w:rsidRDefault="005B4187" w:rsidP="005009E4">
            <w:pPr>
              <w:pStyle w:val="NoSpacing"/>
              <w:jc w:val="both"/>
              <w:rPr>
                <w:rFonts w:eastAsiaTheme="minorEastAsia" w:cstheme="minorHAnsi"/>
                <w:sz w:val="24"/>
                <w:szCs w:val="24"/>
              </w:rPr>
            </w:pPr>
            <w:proofErr w:type="spellStart"/>
            <w:r w:rsidRPr="00243D13">
              <w:rPr>
                <w:rFonts w:eastAsiaTheme="minorEastAsia" w:cstheme="minorHAnsi"/>
                <w:sz w:val="24"/>
                <w:szCs w:val="24"/>
              </w:rPr>
              <w:t>Велико</w:t>
            </w:r>
            <w:proofErr w:type="spellEnd"/>
          </w:p>
          <w:p w:rsidR="005B4187" w:rsidRPr="00243D13" w:rsidRDefault="005B4187" w:rsidP="005009E4">
            <w:pPr>
              <w:pStyle w:val="NoSpacing"/>
              <w:jc w:val="both"/>
              <w:rPr>
                <w:rFonts w:eastAsiaTheme="minorEastAsia" w:cstheme="minorHAnsi"/>
                <w:sz w:val="24"/>
                <w:szCs w:val="24"/>
              </w:rPr>
            </w:pPr>
            <w:proofErr w:type="spellStart"/>
            <w:r w:rsidRPr="00243D13">
              <w:rPr>
                <w:rFonts w:eastAsiaTheme="minorEastAsia" w:cstheme="minorHAnsi"/>
                <w:sz w:val="24"/>
                <w:szCs w:val="24"/>
              </w:rPr>
              <w:t>Физичко</w:t>
            </w:r>
            <w:proofErr w:type="spellEnd"/>
            <w:r w:rsidRPr="00243D13">
              <w:rPr>
                <w:rFonts w:eastAsiaTheme="minorEastAsia" w:cstheme="minorHAnsi"/>
                <w:sz w:val="24"/>
                <w:szCs w:val="24"/>
              </w:rPr>
              <w:t xml:space="preserve"> </w:t>
            </w:r>
            <w:proofErr w:type="spellStart"/>
            <w:r w:rsidRPr="00243D13">
              <w:rPr>
                <w:rFonts w:eastAsiaTheme="minorEastAsia" w:cstheme="minorHAnsi"/>
                <w:sz w:val="24"/>
                <w:szCs w:val="24"/>
              </w:rPr>
              <w:t>лице</w:t>
            </w:r>
            <w:proofErr w:type="spellEnd"/>
            <w:r w:rsidRPr="00243D13">
              <w:rPr>
                <w:rFonts w:eastAsiaTheme="minorEastAsia" w:cstheme="minorHAnsi"/>
                <w:sz w:val="24"/>
                <w:szCs w:val="24"/>
              </w:rPr>
              <w:t xml:space="preserve"> (</w:t>
            </w:r>
            <w:proofErr w:type="spellStart"/>
            <w:r w:rsidRPr="00243D13">
              <w:rPr>
                <w:rFonts w:eastAsiaTheme="minorEastAsia" w:cstheme="minorHAnsi"/>
                <w:sz w:val="24"/>
                <w:szCs w:val="24"/>
              </w:rPr>
              <w:t>предузетник</w:t>
            </w:r>
            <w:proofErr w:type="spellEnd"/>
            <w:r w:rsidRPr="00243D13">
              <w:rPr>
                <w:rFonts w:eastAsiaTheme="minorEastAsia" w:cstheme="minorHAnsi"/>
                <w:sz w:val="24"/>
                <w:szCs w:val="24"/>
              </w:rPr>
              <w:t>)</w:t>
            </w:r>
          </w:p>
        </w:tc>
      </w:tr>
    </w:tbl>
    <w:p w:rsidR="005B4187" w:rsidRPr="00243D13" w:rsidRDefault="005B4187" w:rsidP="005B4187">
      <w:pPr>
        <w:pStyle w:val="NoSpacing"/>
        <w:jc w:val="both"/>
        <w:rPr>
          <w:rFonts w:eastAsiaTheme="minorEastAsia" w:cstheme="minorHAnsi"/>
          <w:sz w:val="24"/>
          <w:szCs w:val="24"/>
          <w:lang w:val="ru-RU"/>
        </w:rPr>
      </w:pPr>
    </w:p>
    <w:p w:rsidR="005B4187" w:rsidRPr="00243D13" w:rsidRDefault="005B4187" w:rsidP="005B4187">
      <w:pPr>
        <w:pStyle w:val="NoSpacing"/>
        <w:jc w:val="both"/>
        <w:rPr>
          <w:rFonts w:eastAsiaTheme="minorEastAsia" w:cstheme="minorHAnsi"/>
          <w:sz w:val="24"/>
          <w:szCs w:val="24"/>
          <w:lang w:val="ru-RU"/>
        </w:rPr>
      </w:pPr>
      <w:r w:rsidRPr="00243D13">
        <w:rPr>
          <w:rFonts w:eastAsiaTheme="minorEastAsia" w:cstheme="minorHAnsi"/>
          <w:sz w:val="24"/>
          <w:szCs w:val="24"/>
          <w:lang w:val="ru-RU"/>
        </w:rPr>
        <w:tab/>
      </w:r>
      <w:r w:rsidRPr="00243D13">
        <w:rPr>
          <w:rFonts w:eastAsiaTheme="minorEastAsia" w:cstheme="minorHAnsi"/>
          <w:sz w:val="24"/>
          <w:szCs w:val="24"/>
          <w:lang w:val="ru-RU"/>
        </w:rPr>
        <w:tab/>
      </w:r>
    </w:p>
    <w:p w:rsidR="005B4187" w:rsidRDefault="005B4187" w:rsidP="005B4187">
      <w:pPr>
        <w:pStyle w:val="NoSpacing"/>
        <w:jc w:val="both"/>
        <w:rPr>
          <w:rFonts w:eastAsiaTheme="minorEastAsia" w:cstheme="minorHAnsi"/>
          <w:sz w:val="24"/>
          <w:szCs w:val="24"/>
          <w:lang w:val="ru-RU"/>
        </w:rPr>
      </w:pPr>
      <w:r w:rsidRPr="00243D13">
        <w:rPr>
          <w:rFonts w:eastAsiaTheme="minorEastAsia" w:cstheme="minorHAnsi"/>
          <w:sz w:val="24"/>
          <w:szCs w:val="24"/>
          <w:lang w:val="ru-RU"/>
        </w:rPr>
        <w:tab/>
      </w:r>
      <w:r w:rsidRPr="00243D13">
        <w:rPr>
          <w:rFonts w:eastAsiaTheme="minorEastAsia" w:cstheme="minorHAnsi"/>
          <w:sz w:val="24"/>
          <w:szCs w:val="24"/>
          <w:lang w:val="ru-RU"/>
        </w:rPr>
        <w:tab/>
      </w:r>
      <w:r w:rsidRPr="00243D13">
        <w:rPr>
          <w:rFonts w:eastAsiaTheme="minorEastAsia" w:cstheme="minorHAnsi"/>
          <w:sz w:val="24"/>
          <w:szCs w:val="24"/>
          <w:lang w:val="ru-RU"/>
        </w:rPr>
        <w:tab/>
      </w:r>
      <w:r w:rsidRPr="00243D13">
        <w:rPr>
          <w:rFonts w:eastAsiaTheme="minorEastAsia" w:cstheme="minorHAnsi"/>
          <w:sz w:val="24"/>
          <w:szCs w:val="24"/>
          <w:lang w:val="ru-RU"/>
        </w:rPr>
        <w:tab/>
      </w:r>
      <w:r w:rsidRPr="00243D13">
        <w:rPr>
          <w:rFonts w:eastAsiaTheme="minorEastAsia" w:cstheme="minorHAnsi"/>
          <w:sz w:val="24"/>
          <w:szCs w:val="24"/>
          <w:lang w:val="ru-RU"/>
        </w:rPr>
        <w:tab/>
      </w:r>
      <w:r w:rsidRPr="00243D13">
        <w:rPr>
          <w:rFonts w:eastAsiaTheme="minorEastAsia" w:cstheme="minorHAnsi"/>
          <w:sz w:val="24"/>
          <w:szCs w:val="24"/>
          <w:lang w:val="ru-RU"/>
        </w:rPr>
        <w:tab/>
      </w:r>
      <w:r w:rsidRPr="00243D13">
        <w:rPr>
          <w:rFonts w:eastAsiaTheme="minorEastAsia" w:cstheme="minorHAnsi"/>
          <w:sz w:val="24"/>
          <w:szCs w:val="24"/>
          <w:lang w:val="ru-RU"/>
        </w:rPr>
        <w:tab/>
        <w:t xml:space="preserve">            </w:t>
      </w:r>
      <w:r>
        <w:rPr>
          <w:rFonts w:eastAsiaTheme="minorEastAsia" w:cstheme="minorHAnsi"/>
          <w:sz w:val="24"/>
          <w:szCs w:val="24"/>
          <w:lang w:val="ru-RU"/>
        </w:rPr>
        <w:t xml:space="preserve">            </w:t>
      </w:r>
      <w:r w:rsidRPr="00243D13">
        <w:rPr>
          <w:rFonts w:eastAsiaTheme="minorEastAsia" w:cstheme="minorHAnsi"/>
          <w:sz w:val="24"/>
          <w:szCs w:val="24"/>
          <w:lang w:val="ru-RU"/>
        </w:rPr>
        <w:t xml:space="preserve"> Потпис овлашћеног</w:t>
      </w:r>
    </w:p>
    <w:p w:rsidR="005B4187" w:rsidRPr="00243D13" w:rsidRDefault="005B4187" w:rsidP="005B4187">
      <w:pPr>
        <w:pStyle w:val="NoSpacing"/>
        <w:jc w:val="both"/>
        <w:rPr>
          <w:rFonts w:eastAsiaTheme="minorEastAsia" w:cstheme="minorHAnsi"/>
          <w:sz w:val="24"/>
          <w:szCs w:val="24"/>
          <w:lang w:val="ru-RU"/>
        </w:rPr>
      </w:pPr>
      <w:r w:rsidRPr="00243D13">
        <w:rPr>
          <w:rFonts w:eastAsiaTheme="minorEastAsia" w:cstheme="minorHAnsi"/>
          <w:sz w:val="24"/>
          <w:szCs w:val="24"/>
          <w:lang w:val="ru-RU"/>
        </w:rPr>
        <w:t>Датум : _</w:t>
      </w:r>
      <w:r w:rsidRPr="00243D13">
        <w:rPr>
          <w:rFonts w:eastAsiaTheme="minorEastAsia" w:cstheme="minorHAnsi"/>
          <w:sz w:val="24"/>
          <w:szCs w:val="24"/>
          <w:u w:val="single"/>
          <w:lang w:val="ru-RU"/>
        </w:rPr>
        <w:t>____________</w:t>
      </w:r>
      <w:r w:rsidRPr="00243D13">
        <w:rPr>
          <w:rFonts w:eastAsiaTheme="minorEastAsia" w:cstheme="minorHAnsi"/>
          <w:sz w:val="24"/>
          <w:szCs w:val="24"/>
          <w:lang w:val="ru-RU"/>
        </w:rPr>
        <w:tab/>
      </w:r>
      <w:r w:rsidRPr="00243D13">
        <w:rPr>
          <w:rFonts w:eastAsiaTheme="minorEastAsia" w:cstheme="minorHAnsi"/>
          <w:sz w:val="24"/>
          <w:szCs w:val="24"/>
          <w:lang w:val="ru-RU"/>
        </w:rPr>
        <w:tab/>
      </w:r>
      <w:r w:rsidRPr="00243D13">
        <w:rPr>
          <w:rFonts w:eastAsiaTheme="minorEastAsia" w:cstheme="minorHAnsi"/>
          <w:sz w:val="24"/>
          <w:szCs w:val="24"/>
          <w:lang w:val="ru-RU"/>
        </w:rPr>
        <w:tab/>
      </w:r>
      <w:r w:rsidRPr="00243D13">
        <w:rPr>
          <w:rFonts w:eastAsiaTheme="minorEastAsia" w:cstheme="minorHAnsi"/>
          <w:sz w:val="24"/>
          <w:szCs w:val="24"/>
          <w:lang w:val="ru-RU"/>
        </w:rPr>
        <w:tab/>
        <w:t xml:space="preserve">М. П.    </w:t>
      </w:r>
      <w:r w:rsidRPr="00243D13">
        <w:rPr>
          <w:rFonts w:eastAsiaTheme="minorEastAsia" w:cstheme="minorHAnsi"/>
          <w:sz w:val="24"/>
          <w:szCs w:val="24"/>
          <w:lang w:val="ru-RU"/>
        </w:rPr>
        <w:tab/>
      </w:r>
      <w:r>
        <w:rPr>
          <w:rFonts w:eastAsiaTheme="minorEastAsia" w:cstheme="minorHAnsi"/>
          <w:sz w:val="24"/>
          <w:szCs w:val="24"/>
          <w:lang w:val="ru-RU"/>
        </w:rPr>
        <w:t xml:space="preserve">         </w:t>
      </w:r>
      <w:r w:rsidRPr="00243D13">
        <w:rPr>
          <w:rFonts w:eastAsiaTheme="minorEastAsia" w:cstheme="minorHAnsi"/>
          <w:sz w:val="24"/>
          <w:szCs w:val="24"/>
          <w:lang w:val="ru-RU"/>
        </w:rPr>
        <w:t xml:space="preserve">лица </w:t>
      </w:r>
    </w:p>
    <w:p w:rsidR="005B4187" w:rsidRPr="00243D13" w:rsidRDefault="005B4187" w:rsidP="005B4187">
      <w:pPr>
        <w:pStyle w:val="NoSpacing"/>
        <w:jc w:val="both"/>
        <w:rPr>
          <w:rFonts w:eastAsiaTheme="minorEastAsia" w:cstheme="minorHAnsi"/>
          <w:sz w:val="24"/>
          <w:szCs w:val="24"/>
          <w:lang w:val="ru-RU"/>
        </w:rPr>
      </w:pPr>
    </w:p>
    <w:p w:rsidR="005B4187" w:rsidRPr="00243D13" w:rsidRDefault="005B4187" w:rsidP="005B4187">
      <w:pPr>
        <w:pStyle w:val="NoSpacing"/>
        <w:jc w:val="both"/>
        <w:rPr>
          <w:rFonts w:eastAsiaTheme="minorEastAsia" w:cstheme="minorHAnsi"/>
          <w:sz w:val="24"/>
          <w:szCs w:val="24"/>
          <w:lang w:val="ru-RU"/>
        </w:rPr>
      </w:pPr>
      <w:r w:rsidRPr="00243D13">
        <w:rPr>
          <w:rFonts w:eastAsiaTheme="minorEastAsia" w:cstheme="minorHAnsi"/>
          <w:sz w:val="24"/>
          <w:szCs w:val="24"/>
          <w:lang w:val="ru-RU"/>
        </w:rPr>
        <w:t>Место: _____________</w:t>
      </w:r>
    </w:p>
    <w:p w:rsidR="005B4187" w:rsidRPr="00243D13" w:rsidRDefault="005B4187" w:rsidP="005B4187">
      <w:pPr>
        <w:pStyle w:val="NoSpacing"/>
        <w:jc w:val="both"/>
        <w:rPr>
          <w:rFonts w:eastAsiaTheme="minorEastAsia" w:cstheme="minorHAnsi"/>
          <w:sz w:val="24"/>
          <w:szCs w:val="24"/>
          <w:lang w:val="ru-RU"/>
        </w:rPr>
      </w:pPr>
      <w:r w:rsidRPr="00243D13">
        <w:rPr>
          <w:rFonts w:eastAsiaTheme="minorEastAsia" w:cstheme="minorHAnsi"/>
          <w:sz w:val="24"/>
          <w:szCs w:val="24"/>
          <w:lang w:val="ru-RU"/>
        </w:rPr>
        <w:tab/>
      </w:r>
      <w:r w:rsidRPr="00243D13">
        <w:rPr>
          <w:rFonts w:eastAsiaTheme="minorEastAsia" w:cstheme="minorHAnsi"/>
          <w:sz w:val="24"/>
          <w:szCs w:val="24"/>
          <w:lang w:val="ru-RU"/>
        </w:rPr>
        <w:tab/>
      </w:r>
      <w:r w:rsidRPr="00243D13">
        <w:rPr>
          <w:rFonts w:eastAsiaTheme="minorEastAsia" w:cstheme="minorHAnsi"/>
          <w:sz w:val="24"/>
          <w:szCs w:val="24"/>
          <w:lang w:val="ru-RU"/>
        </w:rPr>
        <w:tab/>
      </w:r>
      <w:r w:rsidRPr="00243D13">
        <w:rPr>
          <w:rFonts w:eastAsiaTheme="minorEastAsia" w:cstheme="minorHAnsi"/>
          <w:sz w:val="24"/>
          <w:szCs w:val="24"/>
          <w:lang w:val="ru-RU"/>
        </w:rPr>
        <w:tab/>
      </w:r>
      <w:r w:rsidRPr="00243D13">
        <w:rPr>
          <w:rFonts w:eastAsiaTheme="minorEastAsia" w:cstheme="minorHAnsi"/>
          <w:sz w:val="24"/>
          <w:szCs w:val="24"/>
          <w:lang w:val="ru-RU"/>
        </w:rPr>
        <w:tab/>
      </w:r>
      <w:r w:rsidRPr="00243D13">
        <w:rPr>
          <w:rFonts w:eastAsiaTheme="minorEastAsia" w:cstheme="minorHAnsi"/>
          <w:sz w:val="24"/>
          <w:szCs w:val="24"/>
          <w:lang w:val="ru-RU"/>
        </w:rPr>
        <w:tab/>
      </w:r>
      <w:r w:rsidRPr="00243D13">
        <w:rPr>
          <w:rFonts w:eastAsiaTheme="minorEastAsia" w:cstheme="minorHAnsi"/>
          <w:sz w:val="24"/>
          <w:szCs w:val="24"/>
          <w:lang w:val="ru-RU"/>
        </w:rPr>
        <w:tab/>
      </w:r>
      <w:r w:rsidRPr="00243D13">
        <w:rPr>
          <w:rFonts w:eastAsiaTheme="minorEastAsia" w:cstheme="minorHAnsi"/>
          <w:sz w:val="24"/>
          <w:szCs w:val="24"/>
          <w:lang w:val="ru-RU"/>
        </w:rPr>
        <w:tab/>
      </w:r>
      <w:r w:rsidRPr="00243D13">
        <w:rPr>
          <w:rFonts w:eastAsiaTheme="minorEastAsia" w:cstheme="minorHAnsi"/>
          <w:sz w:val="24"/>
          <w:szCs w:val="24"/>
          <w:lang w:val="ru-RU"/>
        </w:rPr>
        <w:tab/>
        <w:t>____________________</w:t>
      </w:r>
    </w:p>
    <w:p w:rsidR="005B4187" w:rsidRPr="00243D13" w:rsidRDefault="005B4187" w:rsidP="005B4187">
      <w:pPr>
        <w:pStyle w:val="NoSpacing"/>
        <w:jc w:val="both"/>
        <w:rPr>
          <w:rFonts w:eastAsiaTheme="minorEastAsia" w:cstheme="minorHAnsi"/>
          <w:b/>
          <w:sz w:val="28"/>
          <w:szCs w:val="28"/>
          <w:lang w:val="sr-Cyrl-CS"/>
        </w:rPr>
      </w:pPr>
    </w:p>
    <w:p w:rsidR="00B63561" w:rsidRPr="00243D13" w:rsidRDefault="00B63561" w:rsidP="00B63561">
      <w:pPr>
        <w:pStyle w:val="NoSpacing"/>
        <w:jc w:val="both"/>
        <w:rPr>
          <w:rFonts w:eastAsiaTheme="minorEastAsia" w:cstheme="minorHAnsi"/>
          <w:b/>
          <w:sz w:val="24"/>
          <w:szCs w:val="24"/>
          <w:lang w:val="ru-RU"/>
        </w:rPr>
      </w:pPr>
    </w:p>
    <w:p w:rsidR="00B63561" w:rsidRPr="00243D13" w:rsidRDefault="00B63561" w:rsidP="00B63561">
      <w:pPr>
        <w:pStyle w:val="NoSpacing"/>
        <w:jc w:val="both"/>
        <w:rPr>
          <w:rFonts w:eastAsiaTheme="minorEastAsia" w:cstheme="minorHAnsi"/>
          <w:b/>
          <w:sz w:val="24"/>
          <w:szCs w:val="24"/>
          <w:lang w:val="ru-RU"/>
        </w:rPr>
      </w:pPr>
    </w:p>
    <w:p w:rsidR="00B63561" w:rsidRPr="00243D13" w:rsidRDefault="00B63561" w:rsidP="00B63561">
      <w:pPr>
        <w:pStyle w:val="NoSpacing"/>
        <w:jc w:val="both"/>
        <w:rPr>
          <w:rFonts w:eastAsiaTheme="minorEastAsia" w:cstheme="minorHAnsi"/>
          <w:b/>
          <w:sz w:val="24"/>
          <w:szCs w:val="24"/>
          <w:lang w:val="ru-RU"/>
        </w:rPr>
      </w:pPr>
    </w:p>
    <w:p w:rsidR="00B63561" w:rsidRPr="00243D13" w:rsidRDefault="00B63561" w:rsidP="00B63561">
      <w:pPr>
        <w:pStyle w:val="NoSpacing"/>
        <w:jc w:val="both"/>
        <w:rPr>
          <w:rFonts w:eastAsiaTheme="minorEastAsia" w:cstheme="minorHAnsi"/>
          <w:b/>
          <w:sz w:val="24"/>
          <w:szCs w:val="24"/>
          <w:lang w:val="ru-RU"/>
        </w:rPr>
      </w:pPr>
    </w:p>
    <w:p w:rsidR="00B63561" w:rsidRPr="00243D13" w:rsidRDefault="00B63561" w:rsidP="00B63561">
      <w:pPr>
        <w:pStyle w:val="NoSpacing"/>
        <w:jc w:val="both"/>
        <w:rPr>
          <w:rFonts w:eastAsiaTheme="minorEastAsia" w:cstheme="minorHAnsi"/>
          <w:b/>
          <w:sz w:val="24"/>
          <w:szCs w:val="24"/>
          <w:lang w:val="ru-RU"/>
        </w:rPr>
      </w:pPr>
    </w:p>
    <w:p w:rsidR="00B63561" w:rsidRPr="00243D13" w:rsidRDefault="00B63561" w:rsidP="00B63561">
      <w:pPr>
        <w:pStyle w:val="NoSpacing"/>
        <w:jc w:val="both"/>
        <w:rPr>
          <w:rFonts w:eastAsiaTheme="minorEastAsia" w:cstheme="minorHAnsi"/>
          <w:b/>
          <w:sz w:val="24"/>
          <w:szCs w:val="24"/>
          <w:lang w:val="ru-RU"/>
        </w:rPr>
      </w:pPr>
    </w:p>
    <w:p w:rsidR="009F5A6B" w:rsidRPr="00243D13" w:rsidRDefault="009F5A6B" w:rsidP="009F5A6B">
      <w:pPr>
        <w:pStyle w:val="NoSpacing"/>
        <w:jc w:val="both"/>
        <w:rPr>
          <w:rFonts w:eastAsiaTheme="minorEastAsia" w:cstheme="minorHAnsi"/>
          <w:b/>
          <w:sz w:val="28"/>
          <w:szCs w:val="28"/>
          <w:lang w:val="sr-Cyrl-CS"/>
        </w:rPr>
      </w:pPr>
    </w:p>
    <w:p w:rsidR="009F5A6B" w:rsidRPr="00243D13" w:rsidRDefault="009F5A6B" w:rsidP="00AC20BF">
      <w:pPr>
        <w:pStyle w:val="NoSpacing"/>
        <w:jc w:val="center"/>
        <w:rPr>
          <w:rFonts w:eastAsiaTheme="minorEastAsia" w:cstheme="minorHAnsi"/>
          <w:b/>
          <w:sz w:val="28"/>
          <w:szCs w:val="28"/>
          <w:lang w:val="sr-Cyrl-CS"/>
        </w:rPr>
      </w:pPr>
      <w:r w:rsidRPr="00243D13">
        <w:rPr>
          <w:rFonts w:eastAsiaTheme="minorEastAsia" w:cstheme="minorHAnsi"/>
          <w:b/>
          <w:sz w:val="28"/>
          <w:szCs w:val="28"/>
          <w:lang w:val="sr-Cyrl-CS"/>
        </w:rPr>
        <w:t>ОПИС ПРЕДМЕТА НАБАВКЕ</w:t>
      </w:r>
    </w:p>
    <w:p w:rsidR="009F5A6B" w:rsidRDefault="009F5A6B" w:rsidP="009F5A6B">
      <w:pPr>
        <w:pStyle w:val="NoSpacing"/>
        <w:jc w:val="both"/>
        <w:rPr>
          <w:rFonts w:ascii="Arial" w:eastAsia="TimesNewRomanPS-BoldMT" w:hAnsi="Arial" w:cs="Arial"/>
          <w:b/>
          <w:bCs/>
          <w:lang w:val="sr-Cyrl-CS"/>
        </w:rPr>
      </w:pPr>
      <w:r>
        <w:rPr>
          <w:rFonts w:eastAsiaTheme="minorEastAsia" w:cstheme="minorHAnsi"/>
          <w:lang w:val="sr-Cyrl-CS"/>
        </w:rPr>
        <w:t xml:space="preserve">за набавку </w:t>
      </w:r>
      <w:r w:rsidR="00AC20BF">
        <w:rPr>
          <w:rFonts w:eastAsiaTheme="minorEastAsia" w:cstheme="minorHAnsi"/>
          <w:lang w:val="sr-Cyrl-CS"/>
        </w:rPr>
        <w:t>добара</w:t>
      </w:r>
      <w:r w:rsidRPr="00243D13">
        <w:rPr>
          <w:rFonts w:eastAsiaTheme="minorEastAsia" w:cstheme="minorHAnsi"/>
          <w:lang w:val="sr-Cyrl-CS"/>
        </w:rPr>
        <w:t xml:space="preserve"> – </w:t>
      </w:r>
      <w:r w:rsidR="00AC20BF" w:rsidRPr="00906471">
        <w:rPr>
          <w:rFonts w:ascii="Arial" w:eastAsia="TimesNewRomanPS-BoldMT" w:hAnsi="Arial" w:cs="Arial"/>
          <w:b/>
          <w:bCs/>
          <w:lang w:val="sr-Cyrl-CS"/>
        </w:rPr>
        <w:t>набавка намерница за ужину  за ученике ОШ „Браћа Миленковић“ Шишава</w:t>
      </w:r>
    </w:p>
    <w:p w:rsidR="00AC20BF" w:rsidRPr="00243D13" w:rsidRDefault="00AC20BF" w:rsidP="009F5A6B">
      <w:pPr>
        <w:pStyle w:val="NoSpacing"/>
        <w:jc w:val="both"/>
        <w:rPr>
          <w:rFonts w:cstheme="minorHAnsi"/>
          <w:sz w:val="24"/>
          <w:szCs w:val="24"/>
          <w:lang w:val="sr-Cyrl-CS"/>
        </w:rPr>
      </w:pPr>
    </w:p>
    <w:tbl>
      <w:tblPr>
        <w:tblStyle w:val="TableGrid"/>
        <w:tblW w:w="0" w:type="auto"/>
        <w:tblLook w:val="04A0" w:firstRow="1" w:lastRow="0" w:firstColumn="1" w:lastColumn="0" w:noHBand="0" w:noVBand="1"/>
      </w:tblPr>
      <w:tblGrid>
        <w:gridCol w:w="4788"/>
        <w:gridCol w:w="4788"/>
      </w:tblGrid>
      <w:tr w:rsidR="009F5A6B" w:rsidRPr="00243D13" w:rsidTr="005009E4">
        <w:tc>
          <w:tcPr>
            <w:tcW w:w="4788" w:type="dxa"/>
            <w:vAlign w:val="center"/>
          </w:tcPr>
          <w:p w:rsidR="009F5A6B" w:rsidRPr="00243D13" w:rsidRDefault="009F5A6B" w:rsidP="005009E4">
            <w:pPr>
              <w:pStyle w:val="NoSpacing"/>
              <w:jc w:val="both"/>
              <w:rPr>
                <w:rFonts w:eastAsiaTheme="minorEastAsia" w:cstheme="minorHAnsi"/>
                <w:sz w:val="24"/>
                <w:szCs w:val="24"/>
                <w:lang w:val="sr-Cyrl-CS"/>
              </w:rPr>
            </w:pPr>
            <w:r w:rsidRPr="00243D13">
              <w:rPr>
                <w:rFonts w:eastAsiaTheme="minorEastAsia" w:cstheme="minorHAnsi"/>
                <w:sz w:val="24"/>
                <w:szCs w:val="24"/>
                <w:lang w:val="sr-Cyrl-CS"/>
              </w:rPr>
              <w:t xml:space="preserve">Укупна цена без ПДВ-а </w:t>
            </w:r>
          </w:p>
        </w:tc>
        <w:tc>
          <w:tcPr>
            <w:tcW w:w="4788" w:type="dxa"/>
          </w:tcPr>
          <w:p w:rsidR="009F5A6B" w:rsidRPr="00243D13" w:rsidRDefault="009F5A6B" w:rsidP="005009E4">
            <w:pPr>
              <w:pStyle w:val="NoSpacing"/>
              <w:jc w:val="both"/>
              <w:rPr>
                <w:rFonts w:eastAsiaTheme="minorEastAsia" w:cstheme="minorHAnsi"/>
                <w:sz w:val="24"/>
                <w:szCs w:val="24"/>
                <w:lang w:val="sr-Cyrl-CS"/>
              </w:rPr>
            </w:pPr>
          </w:p>
        </w:tc>
      </w:tr>
      <w:tr w:rsidR="009F5A6B" w:rsidRPr="00243D13" w:rsidTr="005009E4">
        <w:tc>
          <w:tcPr>
            <w:tcW w:w="4788" w:type="dxa"/>
            <w:vAlign w:val="center"/>
          </w:tcPr>
          <w:p w:rsidR="009F5A6B" w:rsidRPr="00243D13" w:rsidRDefault="009F5A6B" w:rsidP="005009E4">
            <w:pPr>
              <w:pStyle w:val="NoSpacing"/>
              <w:jc w:val="both"/>
              <w:rPr>
                <w:rFonts w:eastAsiaTheme="minorEastAsia" w:cstheme="minorHAnsi"/>
                <w:sz w:val="24"/>
                <w:szCs w:val="24"/>
                <w:lang w:val="sr-Cyrl-CS"/>
              </w:rPr>
            </w:pPr>
            <w:r w:rsidRPr="00243D13">
              <w:rPr>
                <w:rFonts w:eastAsiaTheme="minorEastAsia" w:cstheme="minorHAnsi"/>
                <w:sz w:val="24"/>
                <w:szCs w:val="24"/>
                <w:lang w:val="sr-Cyrl-CS"/>
              </w:rPr>
              <w:t>Износ ПДВ-а</w:t>
            </w:r>
          </w:p>
        </w:tc>
        <w:tc>
          <w:tcPr>
            <w:tcW w:w="4788" w:type="dxa"/>
          </w:tcPr>
          <w:p w:rsidR="009F5A6B" w:rsidRPr="00243D13" w:rsidRDefault="009F5A6B" w:rsidP="005009E4">
            <w:pPr>
              <w:pStyle w:val="NoSpacing"/>
              <w:jc w:val="both"/>
              <w:rPr>
                <w:rFonts w:eastAsiaTheme="minorEastAsia" w:cstheme="minorHAnsi"/>
                <w:sz w:val="24"/>
                <w:szCs w:val="24"/>
                <w:lang w:val="sr-Cyrl-CS"/>
              </w:rPr>
            </w:pPr>
          </w:p>
        </w:tc>
      </w:tr>
      <w:tr w:rsidR="009F5A6B" w:rsidRPr="00243D13" w:rsidTr="005009E4">
        <w:tc>
          <w:tcPr>
            <w:tcW w:w="4788" w:type="dxa"/>
            <w:vAlign w:val="center"/>
          </w:tcPr>
          <w:p w:rsidR="009F5A6B" w:rsidRPr="00243D13" w:rsidRDefault="009F5A6B" w:rsidP="005009E4">
            <w:pPr>
              <w:pStyle w:val="NoSpacing"/>
              <w:jc w:val="both"/>
              <w:rPr>
                <w:rFonts w:eastAsiaTheme="minorEastAsia" w:cstheme="minorHAnsi"/>
                <w:sz w:val="24"/>
                <w:szCs w:val="24"/>
                <w:lang w:val="sr-Cyrl-CS"/>
              </w:rPr>
            </w:pPr>
            <w:r w:rsidRPr="00243D13">
              <w:rPr>
                <w:rFonts w:eastAsiaTheme="minorEastAsia" w:cstheme="minorHAnsi"/>
                <w:sz w:val="24"/>
                <w:szCs w:val="24"/>
                <w:lang w:val="sr-Cyrl-CS"/>
              </w:rPr>
              <w:t xml:space="preserve">Укупна цена са ПДВ-ом </w:t>
            </w:r>
          </w:p>
        </w:tc>
        <w:tc>
          <w:tcPr>
            <w:tcW w:w="4788" w:type="dxa"/>
          </w:tcPr>
          <w:p w:rsidR="009F5A6B" w:rsidRPr="00243D13" w:rsidRDefault="009F5A6B" w:rsidP="005009E4">
            <w:pPr>
              <w:pStyle w:val="NoSpacing"/>
              <w:jc w:val="both"/>
              <w:rPr>
                <w:rFonts w:eastAsiaTheme="minorEastAsia" w:cstheme="minorHAnsi"/>
                <w:sz w:val="24"/>
                <w:szCs w:val="24"/>
                <w:lang w:val="sr-Cyrl-CS"/>
              </w:rPr>
            </w:pPr>
          </w:p>
        </w:tc>
      </w:tr>
    </w:tbl>
    <w:p w:rsidR="009F5A6B" w:rsidRPr="00243D13" w:rsidRDefault="009F5A6B" w:rsidP="009F5A6B">
      <w:pPr>
        <w:pStyle w:val="NoSpacing"/>
        <w:jc w:val="both"/>
        <w:rPr>
          <w:rFonts w:eastAsiaTheme="minorEastAsia" w:cstheme="minorHAnsi"/>
          <w:sz w:val="24"/>
          <w:szCs w:val="24"/>
          <w:lang w:val="ru-RU"/>
        </w:rPr>
      </w:pPr>
    </w:p>
    <w:p w:rsidR="00AC20BF" w:rsidRDefault="009F5A6B" w:rsidP="009F5A6B">
      <w:pPr>
        <w:pStyle w:val="NoSpacing"/>
        <w:jc w:val="both"/>
        <w:rPr>
          <w:rFonts w:eastAsia="Times New Roman" w:cstheme="minorHAnsi"/>
          <w:sz w:val="24"/>
          <w:szCs w:val="24"/>
          <w:lang w:val="ru-RU"/>
        </w:rPr>
      </w:pPr>
      <w:r w:rsidRPr="00243D13">
        <w:rPr>
          <w:rFonts w:eastAsiaTheme="minorEastAsia" w:cstheme="minorHAnsi"/>
          <w:sz w:val="24"/>
          <w:szCs w:val="24"/>
          <w:lang w:val="ru-RU"/>
        </w:rPr>
        <w:t xml:space="preserve">У случају да понуђач није у систему ПДВ-а, уписује исту цену и без ПДВ-а и са ПДВ-ом. </w:t>
      </w:r>
      <w:r w:rsidRPr="00243D13">
        <w:rPr>
          <w:rFonts w:eastAsia="Times New Roman" w:cstheme="minorHAnsi"/>
          <w:sz w:val="24"/>
          <w:szCs w:val="24"/>
          <w:lang w:val="ru-RU"/>
        </w:rPr>
        <w:t>У цену су урачунати сви трошкови које понуђач буде има</w:t>
      </w:r>
      <w:r>
        <w:rPr>
          <w:rFonts w:eastAsia="Times New Roman" w:cstheme="minorHAnsi"/>
          <w:sz w:val="24"/>
          <w:szCs w:val="24"/>
          <w:lang w:val="ru-RU"/>
        </w:rPr>
        <w:t xml:space="preserve">о при извршењу предметних </w:t>
      </w:r>
      <w:r w:rsidR="00AC20BF">
        <w:rPr>
          <w:rFonts w:eastAsia="Times New Roman" w:cstheme="minorHAnsi"/>
          <w:sz w:val="24"/>
          <w:szCs w:val="24"/>
          <w:lang w:val="ru-RU"/>
        </w:rPr>
        <w:t xml:space="preserve"> добара (превоз, паковање)</w:t>
      </w:r>
    </w:p>
    <w:p w:rsidR="009F5A6B" w:rsidRPr="00243D13" w:rsidRDefault="009F5A6B" w:rsidP="009F5A6B">
      <w:pPr>
        <w:pStyle w:val="NoSpacing"/>
        <w:jc w:val="both"/>
        <w:rPr>
          <w:rFonts w:eastAsiaTheme="minorEastAsia" w:cstheme="minorHAnsi"/>
          <w:sz w:val="24"/>
          <w:szCs w:val="24"/>
          <w:lang w:val="ru-RU"/>
        </w:rPr>
      </w:pPr>
      <w:r w:rsidRPr="00243D13">
        <w:rPr>
          <w:rFonts w:eastAsiaTheme="minorEastAsia" w:cstheme="minorHAnsi"/>
          <w:b/>
          <w:sz w:val="24"/>
          <w:szCs w:val="24"/>
          <w:lang w:val="ru-RU"/>
        </w:rPr>
        <w:t>1) Рок важења понуде</w:t>
      </w:r>
      <w:r w:rsidRPr="00243D13">
        <w:rPr>
          <w:rFonts w:eastAsiaTheme="minorEastAsia" w:cstheme="minorHAnsi"/>
          <w:sz w:val="24"/>
          <w:szCs w:val="24"/>
          <w:lang w:val="ru-RU"/>
        </w:rPr>
        <w:t>:</w:t>
      </w:r>
    </w:p>
    <w:p w:rsidR="009F5A6B" w:rsidRPr="00243D13" w:rsidRDefault="009F5A6B" w:rsidP="009F5A6B">
      <w:pPr>
        <w:pStyle w:val="NoSpacing"/>
        <w:jc w:val="both"/>
        <w:rPr>
          <w:rFonts w:eastAsiaTheme="minorEastAsia" w:cstheme="minorHAnsi"/>
          <w:sz w:val="24"/>
          <w:szCs w:val="24"/>
          <w:lang w:val="ru-RU"/>
        </w:rPr>
      </w:pPr>
      <w:r w:rsidRPr="00243D13">
        <w:rPr>
          <w:rFonts w:eastAsiaTheme="minorEastAsia" w:cstheme="minorHAnsi"/>
          <w:sz w:val="24"/>
          <w:szCs w:val="24"/>
          <w:u w:val="single"/>
          <w:lang w:val="ru-RU"/>
        </w:rPr>
        <w:t xml:space="preserve">_____ </w:t>
      </w:r>
      <w:r w:rsidRPr="00243D13">
        <w:rPr>
          <w:rFonts w:eastAsiaTheme="minorEastAsia" w:cstheme="minorHAnsi"/>
          <w:sz w:val="24"/>
          <w:szCs w:val="24"/>
          <w:lang w:val="ru-RU"/>
        </w:rPr>
        <w:t>(словима</w:t>
      </w:r>
      <w:r w:rsidRPr="00243D13">
        <w:rPr>
          <w:rFonts w:eastAsiaTheme="minorEastAsia" w:cstheme="minorHAnsi"/>
          <w:sz w:val="24"/>
          <w:szCs w:val="24"/>
          <w:u w:val="single"/>
          <w:lang w:val="ru-RU"/>
        </w:rPr>
        <w:t>: ____________________</w:t>
      </w:r>
      <w:r w:rsidRPr="00243D13">
        <w:rPr>
          <w:rFonts w:eastAsiaTheme="minorEastAsia" w:cstheme="minorHAnsi"/>
          <w:sz w:val="24"/>
          <w:szCs w:val="24"/>
          <w:lang w:val="ru-RU"/>
        </w:rPr>
        <w:t xml:space="preserve"> ) дана од дана отварања понуда (не краћи од </w:t>
      </w:r>
      <w:r w:rsidRPr="00243D13">
        <w:rPr>
          <w:rFonts w:eastAsiaTheme="minorEastAsia" w:cstheme="minorHAnsi"/>
          <w:sz w:val="24"/>
          <w:szCs w:val="24"/>
        </w:rPr>
        <w:t>3</w:t>
      </w:r>
      <w:r w:rsidRPr="00243D13">
        <w:rPr>
          <w:rFonts w:eastAsiaTheme="minorEastAsia" w:cstheme="minorHAnsi"/>
          <w:sz w:val="24"/>
          <w:szCs w:val="24"/>
          <w:lang w:val="ru-RU"/>
        </w:rPr>
        <w:t>0 календарских дана од дана отварања понуде)</w:t>
      </w:r>
    </w:p>
    <w:p w:rsidR="009F5A6B" w:rsidRPr="00243D13" w:rsidRDefault="009F5A6B" w:rsidP="009F5A6B">
      <w:pPr>
        <w:pStyle w:val="NoSpacing"/>
        <w:jc w:val="both"/>
        <w:rPr>
          <w:rFonts w:cstheme="minorHAnsi"/>
          <w:sz w:val="24"/>
          <w:szCs w:val="24"/>
          <w:lang w:val="ru-RU"/>
        </w:rPr>
      </w:pPr>
      <w:r>
        <w:rPr>
          <w:rFonts w:eastAsiaTheme="minorEastAsia" w:cstheme="minorHAnsi"/>
          <w:b/>
          <w:sz w:val="24"/>
          <w:szCs w:val="24"/>
          <w:lang w:val="ru-RU"/>
        </w:rPr>
        <w:t xml:space="preserve">2) Рок </w:t>
      </w:r>
      <w:r w:rsidR="00AC20BF">
        <w:rPr>
          <w:rFonts w:eastAsiaTheme="minorEastAsia" w:cstheme="minorHAnsi"/>
          <w:b/>
          <w:sz w:val="24"/>
          <w:szCs w:val="24"/>
          <w:lang w:val="ru-RU"/>
        </w:rPr>
        <w:t>извршења</w:t>
      </w:r>
      <w:r>
        <w:rPr>
          <w:rFonts w:eastAsiaTheme="minorEastAsia" w:cstheme="minorHAnsi"/>
          <w:b/>
          <w:sz w:val="24"/>
          <w:szCs w:val="24"/>
          <w:lang w:val="ru-RU"/>
        </w:rPr>
        <w:t xml:space="preserve"> </w:t>
      </w:r>
      <w:r w:rsidRPr="00243D13">
        <w:rPr>
          <w:rFonts w:eastAsiaTheme="minorEastAsia" w:cstheme="minorHAnsi"/>
          <w:sz w:val="24"/>
          <w:szCs w:val="24"/>
          <w:lang w:val="ru-RU"/>
        </w:rPr>
        <w:t xml:space="preserve">: </w:t>
      </w:r>
    </w:p>
    <w:p w:rsidR="00AC20BF" w:rsidRDefault="009F5A6B" w:rsidP="009F5A6B">
      <w:pPr>
        <w:pStyle w:val="NoSpacing"/>
        <w:jc w:val="both"/>
        <w:rPr>
          <w:rFonts w:cstheme="minorHAnsi"/>
          <w:sz w:val="24"/>
          <w:szCs w:val="24"/>
          <w:lang w:val="ru-RU"/>
        </w:rPr>
      </w:pPr>
      <w:r w:rsidRPr="00243D13">
        <w:rPr>
          <w:rFonts w:cstheme="minorHAnsi"/>
          <w:sz w:val="24"/>
          <w:szCs w:val="24"/>
          <w:lang w:val="ru-RU"/>
        </w:rPr>
        <w:t xml:space="preserve">Рок за </w:t>
      </w:r>
      <w:r w:rsidR="00AC20BF">
        <w:rPr>
          <w:rFonts w:cstheme="minorHAnsi"/>
          <w:sz w:val="24"/>
          <w:szCs w:val="24"/>
          <w:lang w:val="ru-RU"/>
        </w:rPr>
        <w:t>извршење</w:t>
      </w:r>
      <w:r>
        <w:rPr>
          <w:rFonts w:cstheme="minorHAnsi"/>
          <w:sz w:val="24"/>
          <w:szCs w:val="24"/>
          <w:lang w:val="ru-RU"/>
        </w:rPr>
        <w:t xml:space="preserve"> </w:t>
      </w:r>
      <w:r w:rsidRPr="00243D13">
        <w:rPr>
          <w:rFonts w:cstheme="minorHAnsi"/>
          <w:sz w:val="24"/>
          <w:szCs w:val="24"/>
          <w:lang w:val="ru-RU"/>
        </w:rPr>
        <w:t xml:space="preserve"> </w:t>
      </w:r>
      <w:r w:rsidR="00AC20BF">
        <w:rPr>
          <w:rFonts w:cstheme="minorHAnsi"/>
          <w:sz w:val="24"/>
          <w:szCs w:val="24"/>
          <w:lang w:val="ru-RU"/>
        </w:rPr>
        <w:t>1(једна) година</w:t>
      </w:r>
    </w:p>
    <w:p w:rsidR="009F5A6B" w:rsidRPr="00AC20BF" w:rsidRDefault="009F5A6B" w:rsidP="009F5A6B">
      <w:pPr>
        <w:pStyle w:val="NoSpacing"/>
        <w:jc w:val="both"/>
        <w:rPr>
          <w:rFonts w:cstheme="minorHAnsi"/>
          <w:sz w:val="24"/>
          <w:szCs w:val="24"/>
          <w:lang w:val="ru-RU"/>
        </w:rPr>
      </w:pPr>
      <w:r>
        <w:rPr>
          <w:rFonts w:eastAsiaTheme="minorEastAsia" w:cstheme="minorHAnsi"/>
          <w:b/>
          <w:sz w:val="24"/>
          <w:szCs w:val="24"/>
          <w:lang w:val="ru-RU"/>
        </w:rPr>
        <w:t>3) Место извршења</w:t>
      </w:r>
      <w:r w:rsidRPr="00243D13">
        <w:rPr>
          <w:rFonts w:eastAsiaTheme="minorEastAsia" w:cstheme="minorHAnsi"/>
          <w:sz w:val="24"/>
          <w:szCs w:val="24"/>
          <w:lang w:val="ru-RU"/>
        </w:rPr>
        <w:t>:</w:t>
      </w:r>
      <w:r w:rsidRPr="00243D13">
        <w:rPr>
          <w:rFonts w:cstheme="minorHAnsi"/>
          <w:sz w:val="24"/>
          <w:szCs w:val="24"/>
          <w:lang w:val="ru-RU"/>
        </w:rPr>
        <w:t xml:space="preserve"> </w:t>
      </w:r>
      <w:r>
        <w:rPr>
          <w:rFonts w:cstheme="minorHAnsi"/>
          <w:sz w:val="24"/>
          <w:szCs w:val="24"/>
          <w:lang w:val="ru-RU"/>
        </w:rPr>
        <w:t>Основна школа ,, Браћа Миленковић « Шишава</w:t>
      </w:r>
      <w:r w:rsidR="00AC20BF">
        <w:rPr>
          <w:rFonts w:cstheme="minorHAnsi"/>
          <w:sz w:val="24"/>
          <w:szCs w:val="24"/>
          <w:lang w:val="ru-RU"/>
        </w:rPr>
        <w:t>, 16210 Власотинце</w:t>
      </w:r>
    </w:p>
    <w:p w:rsidR="009F5A6B" w:rsidRPr="00243D13" w:rsidRDefault="009F5A6B" w:rsidP="009F5A6B">
      <w:pPr>
        <w:pStyle w:val="NoSpacing"/>
        <w:jc w:val="both"/>
        <w:rPr>
          <w:rFonts w:cstheme="minorHAnsi"/>
          <w:sz w:val="24"/>
          <w:szCs w:val="24"/>
          <w:lang w:val="ru-RU"/>
        </w:rPr>
      </w:pPr>
      <w:r w:rsidRPr="00243D13">
        <w:rPr>
          <w:rFonts w:eastAsiaTheme="minorEastAsia" w:cstheme="minorHAnsi"/>
          <w:b/>
          <w:sz w:val="24"/>
          <w:szCs w:val="24"/>
          <w:lang w:val="ru-RU"/>
        </w:rPr>
        <w:t>4) Рок плаћања</w:t>
      </w:r>
      <w:r w:rsidRPr="00243D13">
        <w:rPr>
          <w:rFonts w:eastAsiaTheme="minorEastAsia" w:cstheme="minorHAnsi"/>
          <w:sz w:val="24"/>
          <w:szCs w:val="24"/>
          <w:lang w:val="ru-RU"/>
        </w:rPr>
        <w:t xml:space="preserve">: </w:t>
      </w:r>
    </w:p>
    <w:p w:rsidR="00AC20BF" w:rsidRPr="00243D13" w:rsidRDefault="00AC20BF" w:rsidP="00AC20BF">
      <w:pPr>
        <w:pStyle w:val="NoSpacing"/>
        <w:jc w:val="both"/>
        <w:rPr>
          <w:rFonts w:cstheme="minorHAnsi"/>
          <w:sz w:val="24"/>
          <w:szCs w:val="24"/>
          <w:lang w:val="ru-RU"/>
        </w:rPr>
      </w:pPr>
      <w:r w:rsidRPr="00243D13">
        <w:rPr>
          <w:rFonts w:cstheme="minorHAnsi"/>
          <w:sz w:val="24"/>
          <w:szCs w:val="24"/>
          <w:lang w:val="ru-RU"/>
        </w:rPr>
        <w:t>45 календарских дана од дана</w:t>
      </w:r>
      <w:r>
        <w:rPr>
          <w:rFonts w:cstheme="minorHAnsi"/>
          <w:sz w:val="24"/>
          <w:szCs w:val="24"/>
          <w:lang w:val="ru-RU"/>
        </w:rPr>
        <w:t xml:space="preserve"> достављања  робе , односно </w:t>
      </w:r>
      <w:r w:rsidRPr="00243D13">
        <w:rPr>
          <w:rFonts w:cstheme="minorHAnsi"/>
          <w:sz w:val="24"/>
          <w:szCs w:val="24"/>
          <w:lang w:val="ru-RU"/>
        </w:rPr>
        <w:t>исправног рачуна и његовог уноса у ЦРФ</w:t>
      </w:r>
      <w:r w:rsidRPr="00243D13">
        <w:rPr>
          <w:rFonts w:cstheme="minorHAnsi"/>
          <w:sz w:val="24"/>
          <w:szCs w:val="24"/>
        </w:rPr>
        <w:t xml:space="preserve">, </w:t>
      </w:r>
      <w:proofErr w:type="spellStart"/>
      <w:r w:rsidRPr="00243D13">
        <w:rPr>
          <w:rFonts w:cstheme="minorHAnsi"/>
          <w:sz w:val="24"/>
          <w:szCs w:val="24"/>
        </w:rPr>
        <w:t>уплатом</w:t>
      </w:r>
      <w:proofErr w:type="spellEnd"/>
      <w:r w:rsidRPr="00243D13">
        <w:rPr>
          <w:rFonts w:cstheme="minorHAnsi"/>
          <w:sz w:val="24"/>
          <w:szCs w:val="24"/>
        </w:rPr>
        <w:t xml:space="preserve"> </w:t>
      </w:r>
      <w:proofErr w:type="spellStart"/>
      <w:r w:rsidRPr="00243D13">
        <w:rPr>
          <w:rFonts w:cstheme="minorHAnsi"/>
          <w:sz w:val="24"/>
          <w:szCs w:val="24"/>
        </w:rPr>
        <w:t>на</w:t>
      </w:r>
      <w:proofErr w:type="spellEnd"/>
      <w:r w:rsidRPr="00243D13">
        <w:rPr>
          <w:rFonts w:cstheme="minorHAnsi"/>
          <w:sz w:val="24"/>
          <w:szCs w:val="24"/>
        </w:rPr>
        <w:t xml:space="preserve"> </w:t>
      </w:r>
      <w:proofErr w:type="spellStart"/>
      <w:r w:rsidRPr="00243D13">
        <w:rPr>
          <w:rFonts w:cstheme="minorHAnsi"/>
          <w:sz w:val="24"/>
          <w:szCs w:val="24"/>
        </w:rPr>
        <w:t>рачун</w:t>
      </w:r>
      <w:proofErr w:type="spellEnd"/>
      <w:r w:rsidRPr="00243D13">
        <w:rPr>
          <w:rFonts w:cstheme="minorHAnsi"/>
          <w:sz w:val="24"/>
          <w:szCs w:val="24"/>
        </w:rPr>
        <w:t xml:space="preserve"> </w:t>
      </w:r>
      <w:proofErr w:type="spellStart"/>
      <w:r w:rsidRPr="00243D13">
        <w:rPr>
          <w:rFonts w:cstheme="minorHAnsi"/>
          <w:sz w:val="24"/>
          <w:szCs w:val="24"/>
        </w:rPr>
        <w:t>понуђача</w:t>
      </w:r>
      <w:proofErr w:type="spellEnd"/>
      <w:r w:rsidRPr="00243D13">
        <w:rPr>
          <w:rFonts w:cstheme="minorHAnsi"/>
          <w:sz w:val="24"/>
          <w:szCs w:val="24"/>
        </w:rPr>
        <w:t xml:space="preserve"> </w:t>
      </w:r>
      <w:proofErr w:type="spellStart"/>
      <w:r w:rsidRPr="00243D13">
        <w:rPr>
          <w:rFonts w:cstheme="minorHAnsi"/>
          <w:sz w:val="24"/>
          <w:szCs w:val="24"/>
        </w:rPr>
        <w:t>коме</w:t>
      </w:r>
      <w:proofErr w:type="spellEnd"/>
      <w:r w:rsidRPr="00243D13">
        <w:rPr>
          <w:rFonts w:cstheme="minorHAnsi"/>
          <w:sz w:val="24"/>
          <w:szCs w:val="24"/>
        </w:rPr>
        <w:t xml:space="preserve"> </w:t>
      </w:r>
      <w:r w:rsidRPr="00243D13">
        <w:rPr>
          <w:rFonts w:cstheme="minorHAnsi"/>
          <w:sz w:val="24"/>
          <w:szCs w:val="24"/>
          <w:lang w:val="sr-Cyrl-RS"/>
        </w:rPr>
        <w:t>је додељен</w:t>
      </w:r>
      <w:r w:rsidRPr="00243D13">
        <w:rPr>
          <w:rFonts w:cstheme="minorHAnsi"/>
          <w:sz w:val="24"/>
          <w:szCs w:val="24"/>
        </w:rPr>
        <w:t xml:space="preserve"> </w:t>
      </w:r>
      <w:proofErr w:type="spellStart"/>
      <w:r w:rsidRPr="00243D13">
        <w:rPr>
          <w:rFonts w:cstheme="minorHAnsi"/>
          <w:sz w:val="24"/>
          <w:szCs w:val="24"/>
        </w:rPr>
        <w:t>уговор</w:t>
      </w:r>
      <w:proofErr w:type="spellEnd"/>
      <w:r w:rsidRPr="00243D13">
        <w:rPr>
          <w:rFonts w:cstheme="minorHAnsi"/>
          <w:sz w:val="24"/>
          <w:szCs w:val="24"/>
        </w:rPr>
        <w:t xml:space="preserve">. </w:t>
      </w:r>
    </w:p>
    <w:p w:rsidR="009F5A6B" w:rsidRPr="00243D13" w:rsidRDefault="009F5A6B" w:rsidP="009F5A6B">
      <w:pPr>
        <w:pStyle w:val="NoSpacing"/>
        <w:ind w:left="765"/>
        <w:jc w:val="both"/>
        <w:rPr>
          <w:rFonts w:cstheme="minorHAnsi"/>
          <w:sz w:val="24"/>
          <w:szCs w:val="24"/>
        </w:rPr>
      </w:pPr>
    </w:p>
    <w:p w:rsidR="009F5A6B" w:rsidRPr="00243D13" w:rsidRDefault="009F5A6B" w:rsidP="009F5A6B">
      <w:pPr>
        <w:pStyle w:val="NoSpacing"/>
        <w:ind w:left="765"/>
        <w:jc w:val="both"/>
        <w:rPr>
          <w:rFonts w:eastAsiaTheme="minorEastAsia" w:cstheme="minorHAnsi"/>
          <w:sz w:val="24"/>
          <w:szCs w:val="24"/>
          <w:lang w:val="ru-RU"/>
        </w:rPr>
      </w:pPr>
      <w:r w:rsidRPr="00243D13">
        <w:rPr>
          <w:rFonts w:eastAsiaTheme="minorEastAsia" w:cstheme="minorHAnsi"/>
          <w:sz w:val="24"/>
          <w:szCs w:val="24"/>
          <w:lang w:val="ru-RU"/>
        </w:rPr>
        <w:t>Датум и место:</w:t>
      </w:r>
      <w:r w:rsidRPr="00243D13">
        <w:rPr>
          <w:rFonts w:eastAsiaTheme="minorEastAsia" w:cstheme="minorHAnsi"/>
          <w:sz w:val="24"/>
          <w:szCs w:val="24"/>
          <w:lang w:val="ru-RU"/>
        </w:rPr>
        <w:tab/>
      </w:r>
      <w:r w:rsidRPr="00243D13">
        <w:rPr>
          <w:rFonts w:eastAsiaTheme="minorEastAsia" w:cstheme="minorHAnsi"/>
          <w:sz w:val="24"/>
          <w:szCs w:val="24"/>
          <w:lang w:val="ru-RU"/>
        </w:rPr>
        <w:tab/>
      </w:r>
      <w:r w:rsidRPr="00243D13">
        <w:rPr>
          <w:rFonts w:eastAsiaTheme="minorEastAsia" w:cstheme="minorHAnsi"/>
          <w:sz w:val="24"/>
          <w:szCs w:val="24"/>
          <w:lang w:val="ru-RU"/>
        </w:rPr>
        <w:tab/>
      </w:r>
      <w:r w:rsidRPr="00243D13">
        <w:rPr>
          <w:rFonts w:eastAsiaTheme="minorEastAsia" w:cstheme="minorHAnsi"/>
          <w:sz w:val="24"/>
          <w:szCs w:val="24"/>
          <w:lang w:val="ru-RU"/>
        </w:rPr>
        <w:tab/>
        <w:t xml:space="preserve">              Потпис одговорног лица</w:t>
      </w:r>
    </w:p>
    <w:p w:rsidR="009F5A6B" w:rsidRPr="00243D13" w:rsidRDefault="009F5A6B" w:rsidP="009F5A6B">
      <w:pPr>
        <w:pStyle w:val="NoSpacing"/>
        <w:jc w:val="both"/>
        <w:rPr>
          <w:rFonts w:eastAsiaTheme="minorEastAsia" w:cstheme="minorHAnsi"/>
          <w:sz w:val="24"/>
          <w:szCs w:val="24"/>
          <w:lang w:val="ru-RU"/>
        </w:rPr>
      </w:pPr>
      <w:r w:rsidRPr="00243D13">
        <w:rPr>
          <w:rFonts w:eastAsiaTheme="minorEastAsia" w:cstheme="minorHAnsi"/>
          <w:sz w:val="24"/>
          <w:szCs w:val="24"/>
          <w:u w:val="single"/>
          <w:lang w:val="ru-RU"/>
        </w:rPr>
        <w:t>______________________</w:t>
      </w:r>
      <w:r w:rsidRPr="00243D13">
        <w:rPr>
          <w:rFonts w:eastAsiaTheme="minorEastAsia" w:cstheme="minorHAnsi"/>
          <w:sz w:val="24"/>
          <w:szCs w:val="24"/>
          <w:lang w:val="ru-RU"/>
        </w:rPr>
        <w:tab/>
      </w:r>
      <w:r w:rsidRPr="00243D13">
        <w:rPr>
          <w:rFonts w:eastAsiaTheme="minorEastAsia" w:cstheme="minorHAnsi"/>
          <w:sz w:val="24"/>
          <w:szCs w:val="24"/>
          <w:lang w:val="ru-RU"/>
        </w:rPr>
        <w:tab/>
      </w:r>
      <w:r w:rsidRPr="00243D13">
        <w:rPr>
          <w:rFonts w:eastAsiaTheme="minorEastAsia" w:cstheme="minorHAnsi"/>
          <w:sz w:val="24"/>
          <w:szCs w:val="24"/>
          <w:lang w:val="ru-RU"/>
        </w:rPr>
        <w:tab/>
      </w:r>
      <w:r w:rsidRPr="00243D13">
        <w:rPr>
          <w:rFonts w:eastAsiaTheme="minorEastAsia" w:cstheme="minorHAnsi"/>
          <w:sz w:val="24"/>
          <w:szCs w:val="24"/>
          <w:lang w:val="ru-RU"/>
        </w:rPr>
        <w:tab/>
        <w:t>М.П.</w:t>
      </w:r>
      <w:r w:rsidRPr="00243D13">
        <w:rPr>
          <w:rFonts w:eastAsiaTheme="minorEastAsia" w:cstheme="minorHAnsi"/>
          <w:sz w:val="24"/>
          <w:szCs w:val="24"/>
          <w:lang w:val="ru-RU"/>
        </w:rPr>
        <w:tab/>
        <w:t>_____________________</w:t>
      </w:r>
      <w:r w:rsidRPr="00243D13">
        <w:rPr>
          <w:rFonts w:eastAsiaTheme="minorEastAsia" w:cstheme="minorHAnsi"/>
          <w:sz w:val="24"/>
          <w:szCs w:val="24"/>
          <w:lang w:val="ru-RU"/>
        </w:rPr>
        <w:tab/>
      </w:r>
    </w:p>
    <w:p w:rsidR="009F5A6B" w:rsidRPr="00243D13" w:rsidRDefault="009F5A6B" w:rsidP="009F5A6B">
      <w:pPr>
        <w:pStyle w:val="NoSpacing"/>
        <w:jc w:val="both"/>
        <w:rPr>
          <w:rFonts w:eastAsiaTheme="minorEastAsia" w:cstheme="minorHAnsi"/>
          <w:b/>
          <w:sz w:val="24"/>
          <w:szCs w:val="24"/>
          <w:lang w:val="sr-Cyrl-CS"/>
        </w:rPr>
      </w:pPr>
    </w:p>
    <w:p w:rsidR="009F5A6B" w:rsidRPr="00243D13" w:rsidRDefault="009F5A6B" w:rsidP="009F5A6B">
      <w:pPr>
        <w:pStyle w:val="NoSpacing"/>
        <w:jc w:val="both"/>
        <w:rPr>
          <w:rFonts w:eastAsiaTheme="minorEastAsia" w:cstheme="minorHAnsi"/>
          <w:sz w:val="24"/>
          <w:szCs w:val="24"/>
          <w:lang w:val="sr-Cyrl-CS"/>
        </w:rPr>
      </w:pPr>
      <w:r w:rsidRPr="00243D13">
        <w:rPr>
          <w:rFonts w:eastAsiaTheme="minorEastAsia" w:cstheme="minorHAnsi"/>
          <w:b/>
          <w:sz w:val="24"/>
          <w:szCs w:val="24"/>
          <w:lang w:val="sr-Cyrl-CS"/>
        </w:rPr>
        <w:t>Напомена:</w:t>
      </w:r>
      <w:r w:rsidRPr="00243D13">
        <w:rPr>
          <w:rFonts w:eastAsiaTheme="minorEastAsia" w:cstheme="minorHAnsi"/>
          <w:sz w:val="24"/>
          <w:szCs w:val="24"/>
          <w:lang w:val="sr-Cyrl-CS"/>
        </w:rPr>
        <w:t xml:space="preserve"> Образац понуде понуђач мора да попуни, овери и потпише, чиме потврђује да су подаци наведени у обрасцу понуде тачни. </w:t>
      </w:r>
    </w:p>
    <w:p w:rsidR="009F5A6B" w:rsidRPr="00243D13" w:rsidRDefault="009F5A6B" w:rsidP="009F5A6B">
      <w:pPr>
        <w:pStyle w:val="NoSpacing"/>
        <w:jc w:val="both"/>
        <w:rPr>
          <w:rFonts w:eastAsiaTheme="minorEastAsia" w:cstheme="minorHAnsi"/>
          <w:sz w:val="24"/>
          <w:szCs w:val="24"/>
          <w:lang w:val="sr-Cyrl-CS"/>
        </w:rPr>
      </w:pPr>
    </w:p>
    <w:p w:rsidR="00B63561" w:rsidRDefault="00B63561" w:rsidP="00B63561">
      <w:pPr>
        <w:pStyle w:val="NoSpacing"/>
        <w:jc w:val="both"/>
        <w:rPr>
          <w:rFonts w:eastAsiaTheme="minorEastAsia" w:cstheme="minorHAnsi"/>
          <w:b/>
          <w:sz w:val="24"/>
          <w:szCs w:val="24"/>
          <w:lang w:val="ru-RU"/>
        </w:rPr>
      </w:pPr>
    </w:p>
    <w:p w:rsidR="00AC20BF" w:rsidRDefault="00AC20BF" w:rsidP="00B63561">
      <w:pPr>
        <w:pStyle w:val="NoSpacing"/>
        <w:jc w:val="both"/>
        <w:rPr>
          <w:rFonts w:eastAsiaTheme="minorEastAsia" w:cstheme="minorHAnsi"/>
          <w:b/>
          <w:sz w:val="24"/>
          <w:szCs w:val="24"/>
          <w:lang w:val="ru-RU"/>
        </w:rPr>
      </w:pPr>
    </w:p>
    <w:p w:rsidR="00AC20BF" w:rsidRDefault="00AC20BF" w:rsidP="00B63561">
      <w:pPr>
        <w:pStyle w:val="NoSpacing"/>
        <w:jc w:val="both"/>
        <w:rPr>
          <w:rFonts w:eastAsiaTheme="minorEastAsia" w:cstheme="minorHAnsi"/>
          <w:b/>
          <w:sz w:val="24"/>
          <w:szCs w:val="24"/>
          <w:lang w:val="ru-RU"/>
        </w:rPr>
      </w:pPr>
    </w:p>
    <w:p w:rsidR="00AC20BF" w:rsidRDefault="00AC20BF" w:rsidP="00B63561">
      <w:pPr>
        <w:pStyle w:val="NoSpacing"/>
        <w:jc w:val="both"/>
        <w:rPr>
          <w:rFonts w:eastAsiaTheme="minorEastAsia" w:cstheme="minorHAnsi"/>
          <w:b/>
          <w:sz w:val="24"/>
          <w:szCs w:val="24"/>
          <w:lang w:val="ru-RU"/>
        </w:rPr>
      </w:pPr>
    </w:p>
    <w:p w:rsidR="00AC20BF" w:rsidRDefault="00AC20BF" w:rsidP="00B63561">
      <w:pPr>
        <w:pStyle w:val="NoSpacing"/>
        <w:jc w:val="both"/>
        <w:rPr>
          <w:rFonts w:eastAsiaTheme="minorEastAsia" w:cstheme="minorHAnsi"/>
          <w:b/>
          <w:sz w:val="24"/>
          <w:szCs w:val="24"/>
          <w:lang w:val="ru-RU"/>
        </w:rPr>
      </w:pPr>
    </w:p>
    <w:p w:rsidR="00AC20BF" w:rsidRDefault="00AC20BF" w:rsidP="00B63561">
      <w:pPr>
        <w:pStyle w:val="NoSpacing"/>
        <w:jc w:val="both"/>
        <w:rPr>
          <w:rFonts w:eastAsiaTheme="minorEastAsia" w:cstheme="minorHAnsi"/>
          <w:b/>
          <w:sz w:val="24"/>
          <w:szCs w:val="24"/>
          <w:lang w:val="ru-RU"/>
        </w:rPr>
      </w:pPr>
    </w:p>
    <w:p w:rsidR="00AC20BF" w:rsidRDefault="00AC20BF" w:rsidP="00B63561">
      <w:pPr>
        <w:pStyle w:val="NoSpacing"/>
        <w:jc w:val="both"/>
        <w:rPr>
          <w:rFonts w:eastAsiaTheme="minorEastAsia" w:cstheme="minorHAnsi"/>
          <w:b/>
          <w:sz w:val="24"/>
          <w:szCs w:val="24"/>
          <w:lang w:val="ru-RU"/>
        </w:rPr>
      </w:pPr>
    </w:p>
    <w:p w:rsidR="00AC20BF" w:rsidRDefault="00AC20BF" w:rsidP="00B63561">
      <w:pPr>
        <w:pStyle w:val="NoSpacing"/>
        <w:jc w:val="both"/>
        <w:rPr>
          <w:rFonts w:eastAsiaTheme="minorEastAsia" w:cstheme="minorHAnsi"/>
          <w:b/>
          <w:sz w:val="24"/>
          <w:szCs w:val="24"/>
          <w:lang w:val="ru-RU"/>
        </w:rPr>
      </w:pPr>
    </w:p>
    <w:p w:rsidR="00AC20BF" w:rsidRDefault="00AC20BF" w:rsidP="00B63561">
      <w:pPr>
        <w:pStyle w:val="NoSpacing"/>
        <w:jc w:val="both"/>
        <w:rPr>
          <w:rFonts w:eastAsiaTheme="minorEastAsia" w:cstheme="minorHAnsi"/>
          <w:b/>
          <w:sz w:val="24"/>
          <w:szCs w:val="24"/>
          <w:lang w:val="ru-RU"/>
        </w:rPr>
      </w:pPr>
    </w:p>
    <w:p w:rsidR="00AC20BF" w:rsidRDefault="00AC20BF" w:rsidP="00B63561">
      <w:pPr>
        <w:pStyle w:val="NoSpacing"/>
        <w:jc w:val="both"/>
        <w:rPr>
          <w:rFonts w:eastAsiaTheme="minorEastAsia" w:cstheme="minorHAnsi"/>
          <w:b/>
          <w:sz w:val="24"/>
          <w:szCs w:val="24"/>
          <w:lang w:val="ru-RU"/>
        </w:rPr>
      </w:pPr>
    </w:p>
    <w:p w:rsidR="00AC20BF" w:rsidRDefault="00AC20BF" w:rsidP="00B63561">
      <w:pPr>
        <w:pStyle w:val="NoSpacing"/>
        <w:jc w:val="both"/>
        <w:rPr>
          <w:rFonts w:eastAsiaTheme="minorEastAsia" w:cstheme="minorHAnsi"/>
          <w:b/>
          <w:sz w:val="24"/>
          <w:szCs w:val="24"/>
          <w:lang w:val="ru-RU"/>
        </w:rPr>
      </w:pPr>
    </w:p>
    <w:p w:rsidR="00AC20BF" w:rsidRDefault="00AC20BF" w:rsidP="00B63561">
      <w:pPr>
        <w:pStyle w:val="NoSpacing"/>
        <w:jc w:val="both"/>
        <w:rPr>
          <w:rFonts w:eastAsiaTheme="minorEastAsia" w:cstheme="minorHAnsi"/>
          <w:b/>
          <w:sz w:val="24"/>
          <w:szCs w:val="24"/>
          <w:lang w:val="ru-RU"/>
        </w:rPr>
      </w:pPr>
    </w:p>
    <w:p w:rsidR="00AC20BF" w:rsidRDefault="00AC20BF" w:rsidP="00B63561">
      <w:pPr>
        <w:pStyle w:val="NoSpacing"/>
        <w:jc w:val="both"/>
        <w:rPr>
          <w:rFonts w:eastAsiaTheme="minorEastAsia" w:cstheme="minorHAnsi"/>
          <w:b/>
          <w:sz w:val="24"/>
          <w:szCs w:val="24"/>
          <w:lang w:val="ru-RU"/>
        </w:rPr>
      </w:pPr>
    </w:p>
    <w:p w:rsidR="00AC20BF" w:rsidRDefault="00AC20BF" w:rsidP="00B63561">
      <w:pPr>
        <w:pStyle w:val="NoSpacing"/>
        <w:jc w:val="both"/>
        <w:rPr>
          <w:rFonts w:eastAsiaTheme="minorEastAsia" w:cstheme="minorHAnsi"/>
          <w:b/>
          <w:sz w:val="24"/>
          <w:szCs w:val="24"/>
          <w:lang w:val="ru-RU"/>
        </w:rPr>
      </w:pPr>
    </w:p>
    <w:p w:rsidR="00AC20BF" w:rsidRDefault="00AC20BF" w:rsidP="00B63561">
      <w:pPr>
        <w:pStyle w:val="NoSpacing"/>
        <w:jc w:val="both"/>
        <w:rPr>
          <w:rFonts w:eastAsiaTheme="minorEastAsia" w:cstheme="minorHAnsi"/>
          <w:b/>
          <w:sz w:val="24"/>
          <w:szCs w:val="24"/>
          <w:lang w:val="ru-RU"/>
        </w:rPr>
      </w:pPr>
    </w:p>
    <w:p w:rsidR="00AC20BF" w:rsidRDefault="00AC20BF" w:rsidP="00B63561">
      <w:pPr>
        <w:pStyle w:val="NoSpacing"/>
        <w:jc w:val="both"/>
        <w:rPr>
          <w:rFonts w:eastAsiaTheme="minorEastAsia" w:cstheme="minorHAnsi"/>
          <w:b/>
          <w:sz w:val="24"/>
          <w:szCs w:val="24"/>
          <w:lang w:val="ru-RU"/>
        </w:rPr>
      </w:pPr>
    </w:p>
    <w:p w:rsidR="00AC20BF" w:rsidRDefault="00AC20BF" w:rsidP="00B63561">
      <w:pPr>
        <w:pStyle w:val="NoSpacing"/>
        <w:jc w:val="both"/>
        <w:rPr>
          <w:rFonts w:eastAsiaTheme="minorEastAsia" w:cstheme="minorHAnsi"/>
          <w:b/>
          <w:sz w:val="24"/>
          <w:szCs w:val="24"/>
          <w:lang w:val="ru-RU"/>
        </w:rPr>
      </w:pPr>
    </w:p>
    <w:p w:rsidR="00AC20BF" w:rsidRDefault="00AC20BF" w:rsidP="00B63561">
      <w:pPr>
        <w:pStyle w:val="NoSpacing"/>
        <w:jc w:val="both"/>
        <w:rPr>
          <w:rFonts w:eastAsiaTheme="minorEastAsia" w:cstheme="minorHAnsi"/>
          <w:b/>
          <w:sz w:val="24"/>
          <w:szCs w:val="24"/>
          <w:lang w:val="ru-RU"/>
        </w:rPr>
      </w:pPr>
    </w:p>
    <w:p w:rsidR="00AC20BF" w:rsidRDefault="00AC20BF" w:rsidP="00B63561">
      <w:pPr>
        <w:pStyle w:val="NoSpacing"/>
        <w:jc w:val="both"/>
        <w:rPr>
          <w:rFonts w:eastAsiaTheme="minorEastAsia" w:cstheme="minorHAnsi"/>
          <w:b/>
          <w:sz w:val="24"/>
          <w:szCs w:val="24"/>
          <w:lang w:val="ru-RU"/>
        </w:rPr>
      </w:pPr>
    </w:p>
    <w:p w:rsidR="00AC20BF" w:rsidRDefault="00AC20BF" w:rsidP="00B63561">
      <w:pPr>
        <w:pStyle w:val="NoSpacing"/>
        <w:jc w:val="both"/>
        <w:rPr>
          <w:rFonts w:eastAsiaTheme="minorEastAsia" w:cstheme="minorHAnsi"/>
          <w:b/>
          <w:sz w:val="24"/>
          <w:szCs w:val="24"/>
          <w:lang w:val="ru-RU"/>
        </w:rPr>
      </w:pPr>
    </w:p>
    <w:p w:rsidR="00AC20BF" w:rsidRDefault="00AC20BF" w:rsidP="00B63561">
      <w:pPr>
        <w:pStyle w:val="NoSpacing"/>
        <w:jc w:val="both"/>
        <w:rPr>
          <w:rFonts w:eastAsiaTheme="minorEastAsia" w:cstheme="minorHAnsi"/>
          <w:b/>
          <w:sz w:val="24"/>
          <w:szCs w:val="24"/>
          <w:lang w:val="ru-RU"/>
        </w:rPr>
      </w:pPr>
    </w:p>
    <w:p w:rsidR="00AC20BF" w:rsidRDefault="00AC20BF" w:rsidP="00B63561">
      <w:pPr>
        <w:pStyle w:val="NoSpacing"/>
        <w:jc w:val="both"/>
        <w:rPr>
          <w:rFonts w:eastAsiaTheme="minorEastAsia" w:cstheme="minorHAnsi"/>
          <w:b/>
          <w:sz w:val="24"/>
          <w:szCs w:val="24"/>
          <w:lang w:val="ru-RU"/>
        </w:rPr>
      </w:pPr>
    </w:p>
    <w:p w:rsidR="00AC20BF" w:rsidRDefault="00AC20BF" w:rsidP="00B63561">
      <w:pPr>
        <w:pStyle w:val="NoSpacing"/>
        <w:jc w:val="both"/>
        <w:rPr>
          <w:rFonts w:eastAsiaTheme="minorEastAsia" w:cstheme="minorHAnsi"/>
          <w:b/>
          <w:sz w:val="24"/>
          <w:szCs w:val="24"/>
          <w:lang w:val="ru-RU"/>
        </w:rPr>
      </w:pPr>
    </w:p>
    <w:p w:rsidR="00AC20BF" w:rsidRDefault="00AC20BF" w:rsidP="00B63561">
      <w:pPr>
        <w:pStyle w:val="NoSpacing"/>
        <w:jc w:val="both"/>
        <w:rPr>
          <w:rFonts w:eastAsiaTheme="minorEastAsia" w:cstheme="minorHAnsi"/>
          <w:b/>
          <w:sz w:val="24"/>
          <w:szCs w:val="24"/>
          <w:lang w:val="ru-RU"/>
        </w:rPr>
      </w:pPr>
    </w:p>
    <w:p w:rsidR="00C142A5" w:rsidRPr="00243D13" w:rsidRDefault="00C142A5" w:rsidP="00C142A5">
      <w:pPr>
        <w:pStyle w:val="NoSpacing"/>
        <w:jc w:val="center"/>
        <w:rPr>
          <w:rFonts w:eastAsia="Times New Roman" w:cstheme="minorHAnsi"/>
          <w:b/>
          <w:sz w:val="28"/>
          <w:szCs w:val="28"/>
          <w:lang w:val="ru-RU"/>
        </w:rPr>
      </w:pPr>
      <w:r w:rsidRPr="00243D13">
        <w:rPr>
          <w:rFonts w:eastAsia="Times New Roman" w:cstheme="minorHAnsi"/>
          <w:b/>
          <w:sz w:val="28"/>
          <w:szCs w:val="28"/>
          <w:lang w:val="ru-RU"/>
        </w:rPr>
        <w:t>6. ИЗБОР УЧЕСНИКА И ДОДЕЛА УГОВОРА</w:t>
      </w:r>
    </w:p>
    <w:p w:rsidR="00C142A5" w:rsidRPr="00243D13" w:rsidRDefault="00C142A5" w:rsidP="00C142A5">
      <w:pPr>
        <w:pStyle w:val="NoSpacing"/>
        <w:jc w:val="center"/>
        <w:rPr>
          <w:rFonts w:eastAsia="Times New Roman" w:cstheme="minorHAnsi"/>
          <w:b/>
          <w:sz w:val="28"/>
          <w:szCs w:val="28"/>
          <w:lang w:val="ru-RU"/>
        </w:rPr>
      </w:pPr>
    </w:p>
    <w:p w:rsidR="00C142A5" w:rsidRPr="00243D13" w:rsidRDefault="00C142A5" w:rsidP="00C142A5">
      <w:pPr>
        <w:pStyle w:val="NoSpacing"/>
        <w:numPr>
          <w:ilvl w:val="0"/>
          <w:numId w:val="35"/>
        </w:numPr>
        <w:suppressAutoHyphens w:val="0"/>
        <w:spacing w:line="240" w:lineRule="auto"/>
        <w:rPr>
          <w:rFonts w:eastAsia="Times New Roman" w:cstheme="minorHAnsi"/>
          <w:b/>
          <w:sz w:val="24"/>
          <w:szCs w:val="24"/>
          <w:lang w:val="ru-RU"/>
        </w:rPr>
      </w:pPr>
      <w:r w:rsidRPr="00243D13">
        <w:rPr>
          <w:rFonts w:eastAsia="Times New Roman" w:cstheme="minorHAnsi"/>
          <w:b/>
          <w:sz w:val="24"/>
          <w:szCs w:val="24"/>
          <w:lang w:val="ru-RU"/>
        </w:rPr>
        <w:t>Основи за искљ</w:t>
      </w:r>
      <w:r>
        <w:rPr>
          <w:rFonts w:eastAsia="Times New Roman" w:cstheme="minorHAnsi"/>
          <w:b/>
          <w:sz w:val="24"/>
          <w:szCs w:val="24"/>
          <w:lang w:val="ru-RU"/>
        </w:rPr>
        <w:t>у</w:t>
      </w:r>
      <w:r w:rsidRPr="00243D13">
        <w:rPr>
          <w:rFonts w:eastAsia="Times New Roman" w:cstheme="minorHAnsi"/>
          <w:b/>
          <w:sz w:val="24"/>
          <w:szCs w:val="24"/>
          <w:lang w:val="ru-RU"/>
        </w:rPr>
        <w:t>чење</w:t>
      </w:r>
    </w:p>
    <w:p w:rsidR="00C142A5" w:rsidRPr="00243D13" w:rsidRDefault="00C142A5" w:rsidP="00C142A5">
      <w:pPr>
        <w:pStyle w:val="NoSpacing"/>
        <w:jc w:val="both"/>
        <w:rPr>
          <w:rFonts w:eastAsia="Times New Roman" w:cstheme="minorHAnsi"/>
          <w:sz w:val="24"/>
          <w:szCs w:val="24"/>
          <w:lang w:val="ru-RU"/>
        </w:rPr>
      </w:pPr>
    </w:p>
    <w:p w:rsidR="00C142A5" w:rsidRPr="00243D13" w:rsidRDefault="00C142A5" w:rsidP="00C142A5">
      <w:pPr>
        <w:pStyle w:val="NoSpacing"/>
        <w:jc w:val="both"/>
        <w:rPr>
          <w:rFonts w:cstheme="minorHAnsi"/>
          <w:color w:val="000000"/>
          <w:sz w:val="24"/>
          <w:szCs w:val="24"/>
          <w:lang w:val="ru-RU"/>
        </w:rPr>
      </w:pPr>
      <w:r w:rsidRPr="00243D13">
        <w:rPr>
          <w:rFonts w:cstheme="minorHAnsi"/>
          <w:color w:val="000000"/>
          <w:sz w:val="24"/>
          <w:szCs w:val="24"/>
          <w:lang w:val="ru-RU"/>
        </w:rPr>
        <w:t>Наручилац је дужан да искључи привр</w:t>
      </w:r>
      <w:r>
        <w:rPr>
          <w:rFonts w:cstheme="minorHAnsi"/>
          <w:color w:val="000000"/>
          <w:sz w:val="24"/>
          <w:szCs w:val="24"/>
          <w:lang w:val="ru-RU"/>
        </w:rPr>
        <w:t xml:space="preserve">едног субјекта из поступка </w:t>
      </w:r>
      <w:r w:rsidRPr="00243D13">
        <w:rPr>
          <w:rFonts w:cstheme="minorHAnsi"/>
          <w:color w:val="000000"/>
          <w:sz w:val="24"/>
          <w:szCs w:val="24"/>
          <w:lang w:val="ru-RU"/>
        </w:rPr>
        <w:t xml:space="preserve"> набавке ако:</w:t>
      </w:r>
    </w:p>
    <w:p w:rsidR="00C142A5" w:rsidRPr="00243D13" w:rsidRDefault="00C142A5" w:rsidP="00C142A5">
      <w:pPr>
        <w:pStyle w:val="NoSpacing"/>
        <w:jc w:val="both"/>
        <w:rPr>
          <w:rFonts w:cstheme="minorHAnsi"/>
          <w:color w:val="000000"/>
          <w:sz w:val="24"/>
          <w:szCs w:val="24"/>
          <w:lang w:val="ru-RU"/>
        </w:rPr>
      </w:pPr>
      <w:r w:rsidRPr="00243D13">
        <w:rPr>
          <w:rFonts w:cstheme="minorHAnsi"/>
          <w:color w:val="000000"/>
          <w:sz w:val="24"/>
          <w:szCs w:val="24"/>
          <w:lang w:val="ru-RU"/>
        </w:rPr>
        <w:t>1) привредни субјект не докаже да он и његов законски заступник у периоду од претходних пет година од дана истека рока за подношење понуда, односно пријава није правноснажно осуђен, осим ако правноснажном пресудом није утврђен други период забране учешћ</w:t>
      </w:r>
      <w:r>
        <w:rPr>
          <w:rFonts w:cstheme="minorHAnsi"/>
          <w:color w:val="000000"/>
          <w:sz w:val="24"/>
          <w:szCs w:val="24"/>
          <w:lang w:val="ru-RU"/>
        </w:rPr>
        <w:t>а у поступку јавне набавке, за:</w:t>
      </w:r>
    </w:p>
    <w:p w:rsidR="00C142A5" w:rsidRPr="00243D13" w:rsidRDefault="00C142A5" w:rsidP="00C142A5">
      <w:pPr>
        <w:pStyle w:val="NoSpacing"/>
        <w:ind w:firstLine="720"/>
        <w:jc w:val="both"/>
        <w:rPr>
          <w:rFonts w:cstheme="minorHAnsi"/>
          <w:color w:val="000000"/>
          <w:sz w:val="24"/>
          <w:szCs w:val="24"/>
          <w:lang w:val="ru-RU"/>
        </w:rPr>
      </w:pPr>
      <w:r w:rsidRPr="00243D13">
        <w:rPr>
          <w:rFonts w:cstheme="minorHAnsi"/>
          <w:color w:val="000000"/>
          <w:sz w:val="24"/>
          <w:szCs w:val="24"/>
          <w:lang w:val="ru-RU"/>
        </w:rPr>
        <w:t>(1) кривично дело које је извршило као члан организоване криминалне групе и кривично дело удруживање ради вршења кривичних дела;</w:t>
      </w:r>
    </w:p>
    <w:p w:rsidR="00C142A5" w:rsidRPr="00243D13" w:rsidRDefault="00C142A5" w:rsidP="00C142A5">
      <w:pPr>
        <w:pStyle w:val="NoSpacing"/>
        <w:ind w:firstLine="720"/>
        <w:jc w:val="both"/>
        <w:rPr>
          <w:rFonts w:cstheme="minorHAnsi"/>
          <w:color w:val="000000"/>
          <w:sz w:val="24"/>
          <w:szCs w:val="24"/>
          <w:lang w:val="ru-RU"/>
        </w:rPr>
      </w:pPr>
      <w:r w:rsidRPr="00243D13">
        <w:rPr>
          <w:rFonts w:cstheme="minorHAnsi"/>
          <w:color w:val="000000"/>
          <w:sz w:val="24"/>
          <w:szCs w:val="24"/>
          <w:lang w:val="ru-RU"/>
        </w:rPr>
        <w:t>(2) кривично дело злоупотребе положаја одговорног лица, кривично дело злоупотребе у вези са јавном набавком, кривично дело примања мита у обављању привредне делатности, кривично дело давања мита у обављању привредне делатности, кривично дело злоупотребе службеног положаја, кривично дело трговине утицајем, кривично дело примања мита и кривично дело давања мита, кривично дело преваре, кривично дело неоснованог добијања и коришћења кредита и друге погодности, кривично дело преваре у обављању привредне делатности и кривично дело пореске утаје, кривично дело тероризма, кривично дело јавног подстицања на извршење терористичких дела, кривично дело врбовања и обучавања за вршење терористичких дела и кривично дело терористичког удруживања, кривично дело прања новца, кривично дело финансирања тероризма, кривично дело трговине људима и кривично дело заснивања ропског односа и превоза лица у ропском односу;</w:t>
      </w:r>
    </w:p>
    <w:p w:rsidR="00C142A5" w:rsidRPr="00243D13" w:rsidRDefault="00C142A5" w:rsidP="00C142A5">
      <w:pPr>
        <w:pStyle w:val="NoSpacing"/>
        <w:jc w:val="both"/>
        <w:rPr>
          <w:rFonts w:cstheme="minorHAnsi"/>
          <w:color w:val="000000"/>
          <w:sz w:val="24"/>
          <w:szCs w:val="24"/>
          <w:lang w:val="ru-RU"/>
        </w:rPr>
      </w:pPr>
      <w:r w:rsidRPr="00243D13">
        <w:rPr>
          <w:rFonts w:cstheme="minorHAnsi"/>
          <w:color w:val="000000"/>
          <w:sz w:val="24"/>
          <w:szCs w:val="24"/>
          <w:lang w:val="ru-RU"/>
        </w:rPr>
        <w:t xml:space="preserve">2) привредни субјект не докаже да је измирио доспеле порезе и доприносе за обавезно социјално осигурање или да му је обавезујућим споразумом или решењем, у складу са посебним прописом, одобрено одлагање плаћања дуга, укључујући све </w:t>
      </w:r>
      <w:r>
        <w:rPr>
          <w:rFonts w:cstheme="minorHAnsi"/>
          <w:color w:val="000000"/>
          <w:sz w:val="24"/>
          <w:szCs w:val="24"/>
          <w:lang w:val="ru-RU"/>
        </w:rPr>
        <w:t>настале камате и новчане казне;</w:t>
      </w:r>
    </w:p>
    <w:p w:rsidR="00C142A5" w:rsidRPr="00243D13" w:rsidRDefault="00C142A5" w:rsidP="00C142A5">
      <w:pPr>
        <w:pStyle w:val="NoSpacing"/>
        <w:jc w:val="both"/>
        <w:rPr>
          <w:rFonts w:cstheme="minorHAnsi"/>
          <w:color w:val="000000"/>
          <w:sz w:val="24"/>
          <w:szCs w:val="24"/>
          <w:lang w:val="ru-RU"/>
        </w:rPr>
      </w:pPr>
      <w:r w:rsidRPr="00243D13">
        <w:rPr>
          <w:rFonts w:cstheme="minorHAnsi"/>
          <w:color w:val="000000"/>
          <w:sz w:val="24"/>
          <w:szCs w:val="24"/>
          <w:lang w:val="ru-RU"/>
        </w:rPr>
        <w:t>3) утврди да је привредни субјект у периоду од претходне две године од дана истека рока за подношење понуда, односно пријава,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w:t>
      </w:r>
      <w:r>
        <w:rPr>
          <w:rFonts w:cstheme="minorHAnsi"/>
          <w:color w:val="000000"/>
          <w:sz w:val="24"/>
          <w:szCs w:val="24"/>
          <w:lang w:val="ru-RU"/>
        </w:rPr>
        <w:t>едене у Прилогу 8. овог закона;</w:t>
      </w:r>
    </w:p>
    <w:p w:rsidR="00C142A5" w:rsidRPr="00243D13" w:rsidRDefault="00C142A5" w:rsidP="00C142A5">
      <w:pPr>
        <w:pStyle w:val="NoSpacing"/>
        <w:jc w:val="both"/>
        <w:rPr>
          <w:rFonts w:cstheme="minorHAnsi"/>
          <w:color w:val="000000"/>
          <w:sz w:val="24"/>
          <w:szCs w:val="24"/>
          <w:lang w:val="ru-RU"/>
        </w:rPr>
      </w:pPr>
      <w:r w:rsidRPr="00243D13">
        <w:rPr>
          <w:rFonts w:cstheme="minorHAnsi"/>
          <w:color w:val="000000"/>
          <w:sz w:val="24"/>
          <w:szCs w:val="24"/>
          <w:lang w:val="ru-RU"/>
        </w:rPr>
        <w:t>4) постоји сукоб интереса, у смислу овог закона, који не мо</w:t>
      </w:r>
      <w:r>
        <w:rPr>
          <w:rFonts w:cstheme="minorHAnsi"/>
          <w:color w:val="000000"/>
          <w:sz w:val="24"/>
          <w:szCs w:val="24"/>
          <w:lang w:val="ru-RU"/>
        </w:rPr>
        <w:t>же да се отклони другим мерама;</w:t>
      </w:r>
    </w:p>
    <w:p w:rsidR="00C142A5" w:rsidRPr="00243D13" w:rsidRDefault="00C142A5" w:rsidP="00C142A5">
      <w:pPr>
        <w:pStyle w:val="NoSpacing"/>
        <w:jc w:val="both"/>
        <w:rPr>
          <w:rFonts w:cstheme="minorHAnsi"/>
          <w:color w:val="000000"/>
          <w:sz w:val="24"/>
          <w:szCs w:val="24"/>
          <w:lang w:val="ru-RU"/>
        </w:rPr>
      </w:pPr>
      <w:r w:rsidRPr="00243D13">
        <w:rPr>
          <w:rFonts w:cstheme="minorHAnsi"/>
          <w:color w:val="000000"/>
          <w:sz w:val="24"/>
          <w:szCs w:val="24"/>
          <w:lang w:val="ru-RU"/>
        </w:rPr>
        <w:t>5) утврди да је привредни субјект покушао да изврши непримерен утицај на поступак одлучивања наручиоца или да дође до поверљивих података који би могли да му омогуће предност у поступку јавне набавке или је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C142A5" w:rsidRPr="00243D13" w:rsidRDefault="00C142A5" w:rsidP="00C142A5">
      <w:pPr>
        <w:pStyle w:val="NoSpacing"/>
        <w:jc w:val="both"/>
        <w:rPr>
          <w:rFonts w:cstheme="minorHAnsi"/>
          <w:color w:val="000000"/>
          <w:sz w:val="24"/>
          <w:szCs w:val="24"/>
          <w:lang w:val="ru-RU"/>
        </w:rPr>
      </w:pPr>
    </w:p>
    <w:p w:rsidR="00C142A5" w:rsidRDefault="00C142A5" w:rsidP="00C142A5">
      <w:pPr>
        <w:pStyle w:val="NoSpacing"/>
        <w:jc w:val="both"/>
        <w:rPr>
          <w:rFonts w:cstheme="minorHAnsi"/>
          <w:color w:val="000000"/>
          <w:sz w:val="24"/>
          <w:szCs w:val="24"/>
          <w:lang w:val="ru-RU"/>
        </w:rPr>
      </w:pPr>
      <w:r w:rsidRPr="00D309F6">
        <w:rPr>
          <w:rFonts w:cstheme="minorHAnsi"/>
          <w:b/>
          <w:color w:val="000000"/>
          <w:sz w:val="24"/>
          <w:szCs w:val="24"/>
          <w:lang w:val="ru-RU"/>
        </w:rPr>
        <w:t>Напомена:</w:t>
      </w:r>
      <w:r>
        <w:rPr>
          <w:rFonts w:cstheme="minorHAnsi"/>
          <w:color w:val="000000"/>
          <w:sz w:val="24"/>
          <w:szCs w:val="24"/>
          <w:lang w:val="ru-RU"/>
        </w:rPr>
        <w:t xml:space="preserve"> </w:t>
      </w:r>
      <w:r w:rsidRPr="00243D13">
        <w:rPr>
          <w:rFonts w:cstheme="minorHAnsi"/>
          <w:color w:val="000000"/>
          <w:sz w:val="24"/>
          <w:szCs w:val="24"/>
          <w:lang w:val="ru-RU"/>
        </w:rPr>
        <w:t xml:space="preserve">Наручилац </w:t>
      </w:r>
      <w:r>
        <w:rPr>
          <w:rFonts w:cstheme="minorHAnsi"/>
          <w:color w:val="000000"/>
          <w:sz w:val="24"/>
          <w:szCs w:val="24"/>
          <w:lang w:val="ru-RU"/>
        </w:rPr>
        <w:t>ће</w:t>
      </w:r>
      <w:r w:rsidRPr="00243D13">
        <w:rPr>
          <w:rFonts w:cstheme="minorHAnsi"/>
          <w:color w:val="000000"/>
          <w:sz w:val="24"/>
          <w:szCs w:val="24"/>
          <w:lang w:val="ru-RU"/>
        </w:rPr>
        <w:t xml:space="preserve"> искључи</w:t>
      </w:r>
      <w:r>
        <w:rPr>
          <w:rFonts w:cstheme="minorHAnsi"/>
          <w:color w:val="000000"/>
          <w:sz w:val="24"/>
          <w:szCs w:val="24"/>
          <w:lang w:val="ru-RU"/>
        </w:rPr>
        <w:t>ти</w:t>
      </w:r>
      <w:r w:rsidRPr="00243D13">
        <w:rPr>
          <w:rFonts w:cstheme="minorHAnsi"/>
          <w:color w:val="000000"/>
          <w:sz w:val="24"/>
          <w:szCs w:val="24"/>
          <w:lang w:val="ru-RU"/>
        </w:rPr>
        <w:t xml:space="preserve"> привр</w:t>
      </w:r>
      <w:r>
        <w:rPr>
          <w:rFonts w:cstheme="minorHAnsi"/>
          <w:color w:val="000000"/>
          <w:sz w:val="24"/>
          <w:szCs w:val="24"/>
          <w:lang w:val="ru-RU"/>
        </w:rPr>
        <w:t xml:space="preserve">едног субјекта из поступка  набавке ако у поступку </w:t>
      </w:r>
      <w:r w:rsidRPr="00243D13">
        <w:rPr>
          <w:rFonts w:cstheme="minorHAnsi"/>
          <w:color w:val="000000"/>
          <w:sz w:val="24"/>
          <w:szCs w:val="24"/>
          <w:lang w:val="ru-RU"/>
        </w:rPr>
        <w:t>набавке утврди</w:t>
      </w:r>
      <w:r>
        <w:rPr>
          <w:rFonts w:cstheme="minorHAnsi"/>
          <w:color w:val="000000"/>
          <w:sz w:val="24"/>
          <w:szCs w:val="24"/>
          <w:lang w:val="ru-RU"/>
        </w:rPr>
        <w:t xml:space="preserve"> да постоје основи за искључење.</w:t>
      </w:r>
    </w:p>
    <w:p w:rsidR="00C142A5" w:rsidRDefault="00C142A5" w:rsidP="00C142A5">
      <w:pPr>
        <w:pStyle w:val="NoSpacing"/>
        <w:jc w:val="both"/>
        <w:rPr>
          <w:rFonts w:cstheme="minorHAnsi"/>
          <w:color w:val="000000"/>
          <w:sz w:val="24"/>
          <w:szCs w:val="24"/>
          <w:lang w:val="ru-RU"/>
        </w:rPr>
      </w:pPr>
    </w:p>
    <w:p w:rsidR="00C142A5" w:rsidRPr="00243D13" w:rsidRDefault="00C142A5" w:rsidP="00C142A5">
      <w:pPr>
        <w:pStyle w:val="NoSpacing"/>
        <w:jc w:val="both"/>
        <w:rPr>
          <w:rFonts w:eastAsia="Times New Roman" w:cstheme="minorHAnsi"/>
          <w:sz w:val="24"/>
          <w:szCs w:val="24"/>
          <w:lang w:val="ru-RU"/>
        </w:rPr>
      </w:pPr>
    </w:p>
    <w:p w:rsidR="00C142A5" w:rsidRDefault="00C142A5" w:rsidP="00C142A5">
      <w:pPr>
        <w:pStyle w:val="NoSpacing"/>
        <w:jc w:val="both"/>
        <w:rPr>
          <w:rFonts w:cstheme="minorHAnsi"/>
          <w:sz w:val="24"/>
          <w:szCs w:val="24"/>
          <w:lang w:val="ru-RU"/>
        </w:rPr>
      </w:pPr>
      <w:r w:rsidRPr="00243D13">
        <w:rPr>
          <w:rFonts w:cstheme="minorHAnsi"/>
          <w:sz w:val="24"/>
          <w:szCs w:val="24"/>
        </w:rPr>
        <w:tab/>
      </w:r>
      <w:r w:rsidRPr="00243D13">
        <w:rPr>
          <w:rFonts w:cstheme="minorHAnsi"/>
          <w:sz w:val="24"/>
          <w:szCs w:val="24"/>
          <w:lang w:val="ru-RU"/>
        </w:rPr>
        <w:t>Испуњеност услова наведених под</w:t>
      </w:r>
      <w:r>
        <w:rPr>
          <w:rFonts w:cstheme="minorHAnsi"/>
          <w:sz w:val="24"/>
          <w:szCs w:val="24"/>
          <w:lang w:val="ru-RU"/>
        </w:rPr>
        <w:t xml:space="preserve"> тачкама</w:t>
      </w:r>
      <w:r w:rsidRPr="00243D13">
        <w:rPr>
          <w:rFonts w:cstheme="minorHAnsi"/>
          <w:sz w:val="24"/>
          <w:szCs w:val="24"/>
          <w:lang w:val="ru-RU"/>
        </w:rPr>
        <w:t xml:space="preserve"> 1), 2), 3), 4) и 5) понуђач</w:t>
      </w:r>
      <w:r>
        <w:rPr>
          <w:rFonts w:cstheme="minorHAnsi"/>
          <w:sz w:val="24"/>
          <w:szCs w:val="24"/>
          <w:lang w:val="ru-RU"/>
        </w:rPr>
        <w:t>- привредни субјекат</w:t>
      </w:r>
      <w:r w:rsidRPr="00243D13">
        <w:rPr>
          <w:rFonts w:cstheme="minorHAnsi"/>
          <w:sz w:val="24"/>
          <w:szCs w:val="24"/>
          <w:lang w:val="ru-RU"/>
        </w:rPr>
        <w:t xml:space="preserve"> доказује достављањем изјаве</w:t>
      </w:r>
      <w:r>
        <w:rPr>
          <w:rFonts w:cstheme="minorHAnsi"/>
          <w:sz w:val="24"/>
          <w:szCs w:val="24"/>
          <w:lang w:val="ru-RU"/>
        </w:rPr>
        <w:t xml:space="preserve"> о испуњености критеријума за квалитативан избор привредног субјекта </w:t>
      </w:r>
      <w:r w:rsidRPr="00243D13">
        <w:rPr>
          <w:rFonts w:cstheme="minorHAnsi"/>
          <w:sz w:val="24"/>
          <w:szCs w:val="24"/>
          <w:lang w:val="ru-RU"/>
        </w:rPr>
        <w:t xml:space="preserve"> којом </w:t>
      </w:r>
      <w:r>
        <w:rPr>
          <w:rFonts w:cstheme="minorHAnsi"/>
          <w:sz w:val="24"/>
          <w:szCs w:val="24"/>
          <w:lang w:val="ru-RU"/>
        </w:rPr>
        <w:t>потврђује да не постоје основи за искључење</w:t>
      </w:r>
      <w:r w:rsidRPr="00243D13">
        <w:rPr>
          <w:rFonts w:cstheme="minorHAnsi"/>
          <w:sz w:val="24"/>
          <w:szCs w:val="24"/>
          <w:lang w:val="ru-RU"/>
        </w:rPr>
        <w:t>. (</w:t>
      </w:r>
      <w:r w:rsidRPr="00965126">
        <w:rPr>
          <w:rFonts w:cstheme="minorHAnsi"/>
          <w:b/>
          <w:sz w:val="24"/>
          <w:szCs w:val="24"/>
          <w:lang w:val="ru-RU"/>
        </w:rPr>
        <w:t>Образац бр. 1).</w:t>
      </w:r>
    </w:p>
    <w:p w:rsidR="00C142A5" w:rsidRDefault="00C142A5" w:rsidP="00C142A5">
      <w:pPr>
        <w:pStyle w:val="NoSpacing"/>
        <w:jc w:val="both"/>
        <w:rPr>
          <w:rFonts w:cstheme="minorHAnsi"/>
          <w:sz w:val="24"/>
          <w:szCs w:val="24"/>
          <w:lang w:val="ru-RU"/>
        </w:rPr>
      </w:pPr>
    </w:p>
    <w:p w:rsidR="00AC20BF" w:rsidRDefault="00AC20BF" w:rsidP="00B63561">
      <w:pPr>
        <w:pStyle w:val="NoSpacing"/>
        <w:jc w:val="both"/>
        <w:rPr>
          <w:rFonts w:eastAsiaTheme="minorEastAsia" w:cstheme="minorHAnsi"/>
          <w:b/>
          <w:sz w:val="24"/>
          <w:szCs w:val="24"/>
          <w:lang w:val="ru-RU"/>
        </w:rPr>
      </w:pPr>
    </w:p>
    <w:p w:rsidR="00D00F91" w:rsidRPr="00243D13" w:rsidRDefault="00D00F91" w:rsidP="00B63561">
      <w:pPr>
        <w:pStyle w:val="NoSpacing"/>
        <w:jc w:val="both"/>
        <w:rPr>
          <w:rFonts w:eastAsiaTheme="minorEastAsia" w:cstheme="minorHAnsi"/>
          <w:b/>
          <w:sz w:val="24"/>
          <w:szCs w:val="24"/>
          <w:lang w:val="ru-RU"/>
        </w:rPr>
      </w:pPr>
    </w:p>
    <w:p w:rsidR="00866EBA" w:rsidRPr="00906471" w:rsidRDefault="00866EBA" w:rsidP="00866EBA">
      <w:pPr>
        <w:jc w:val="both"/>
        <w:rPr>
          <w:rFonts w:ascii="Arial" w:hAnsi="Arial" w:cs="Arial"/>
          <w:bCs/>
          <w:sz w:val="22"/>
          <w:szCs w:val="22"/>
        </w:rPr>
      </w:pPr>
    </w:p>
    <w:p w:rsidR="00866EBA" w:rsidRPr="00906471" w:rsidRDefault="00866EBA" w:rsidP="00866EBA">
      <w:pPr>
        <w:jc w:val="both"/>
        <w:rPr>
          <w:rFonts w:ascii="Arial" w:hAnsi="Arial" w:cs="Arial"/>
          <w:bCs/>
          <w:color w:val="C00000"/>
          <w:sz w:val="22"/>
          <w:szCs w:val="22"/>
          <w:lang w:val="sr-Cyrl-CS"/>
        </w:rPr>
      </w:pPr>
    </w:p>
    <w:p w:rsidR="00034E38" w:rsidRPr="00243D13" w:rsidRDefault="00034E38" w:rsidP="00034E38">
      <w:pPr>
        <w:pStyle w:val="NoSpacing"/>
        <w:rPr>
          <w:rFonts w:eastAsia="Times New Roman" w:cstheme="minorHAnsi"/>
          <w:sz w:val="24"/>
          <w:szCs w:val="24"/>
          <w:lang w:val="ru-RU"/>
        </w:rPr>
      </w:pPr>
    </w:p>
    <w:p w:rsidR="00034E38" w:rsidRPr="00243D13" w:rsidRDefault="00034E38" w:rsidP="00034E38">
      <w:pPr>
        <w:pStyle w:val="NoSpacing"/>
        <w:jc w:val="right"/>
        <w:rPr>
          <w:rFonts w:eastAsia="Times New Roman" w:cstheme="minorHAnsi"/>
          <w:sz w:val="24"/>
          <w:szCs w:val="24"/>
          <w:lang w:val="ru-RU"/>
        </w:rPr>
      </w:pPr>
    </w:p>
    <w:p w:rsidR="00034E38" w:rsidRPr="00243D13" w:rsidRDefault="00034E38" w:rsidP="00034E38">
      <w:pPr>
        <w:pStyle w:val="NoSpacing"/>
        <w:jc w:val="right"/>
        <w:rPr>
          <w:rFonts w:eastAsia="Times New Roman" w:cstheme="minorHAnsi"/>
          <w:b/>
          <w:sz w:val="24"/>
          <w:szCs w:val="24"/>
          <w:lang w:val="ru-RU"/>
        </w:rPr>
      </w:pPr>
      <w:r w:rsidRPr="00243D13">
        <w:rPr>
          <w:rFonts w:eastAsia="Times New Roman" w:cstheme="minorHAnsi"/>
          <w:b/>
          <w:sz w:val="24"/>
          <w:szCs w:val="24"/>
          <w:lang w:val="ru-RU"/>
        </w:rPr>
        <w:t>Образац бр. 1</w:t>
      </w:r>
    </w:p>
    <w:p w:rsidR="00034E38" w:rsidRPr="00243D13" w:rsidRDefault="00034E38" w:rsidP="00034E38">
      <w:pPr>
        <w:pStyle w:val="NoSpacing"/>
        <w:jc w:val="right"/>
        <w:rPr>
          <w:rFonts w:eastAsia="Times New Roman" w:cstheme="minorHAnsi"/>
          <w:sz w:val="24"/>
          <w:szCs w:val="24"/>
          <w:lang w:val="ru-RU"/>
        </w:rPr>
      </w:pPr>
    </w:p>
    <w:p w:rsidR="00AF2BFC" w:rsidRDefault="00AF2BFC" w:rsidP="00AF2BFC">
      <w:pPr>
        <w:jc w:val="center"/>
        <w:rPr>
          <w:b/>
          <w:bCs/>
        </w:rPr>
      </w:pPr>
      <w:r>
        <w:rPr>
          <w:b/>
          <w:bCs/>
        </w:rPr>
        <w:t xml:space="preserve">ИЗЈАВА </w:t>
      </w:r>
      <w:r>
        <w:rPr>
          <w:b/>
          <w:bCs/>
          <w:lang w:val="sr-Cyrl-RS"/>
        </w:rPr>
        <w:t>ПОНУЂАЧА</w:t>
      </w:r>
    </w:p>
    <w:p w:rsidR="00AF2BFC" w:rsidRDefault="00AF2BFC" w:rsidP="00AF2BFC">
      <w:pPr>
        <w:jc w:val="center"/>
        <w:rPr>
          <w:b/>
          <w:bCs/>
        </w:rPr>
      </w:pPr>
      <w:r>
        <w:rPr>
          <w:b/>
          <w:bCs/>
        </w:rPr>
        <w:t>О ИСПУЊАВАЊУ УСЛОВА ИЗ ЧЛ. 111.  ЗАКОНА У ПОСТУПКУ НАБАВКЕ НА КОЈЕ СЕ ЗАКОН НЕ ПРИМЕЊУЈЕ</w:t>
      </w:r>
    </w:p>
    <w:p w:rsidR="00AF2BFC" w:rsidRDefault="00AF2BFC" w:rsidP="00AF2BFC">
      <w:pPr>
        <w:jc w:val="center"/>
        <w:rPr>
          <w:b/>
          <w:bCs/>
        </w:rPr>
      </w:pPr>
    </w:p>
    <w:p w:rsidR="00AF2BFC" w:rsidRDefault="00AF2BFC" w:rsidP="00AF2BFC">
      <w:pPr>
        <w:jc w:val="center"/>
        <w:rPr>
          <w:b/>
          <w:bCs/>
        </w:rPr>
      </w:pPr>
    </w:p>
    <w:p w:rsidR="00AF2BFC" w:rsidRDefault="00AF2BFC" w:rsidP="00AF2BFC">
      <w:pPr>
        <w:jc w:val="both"/>
      </w:pPr>
      <w:r>
        <w:t xml:space="preserve">У складу са чланом 118. Закона, под пуном материјалном и кривичном одговорношћу, </w:t>
      </w:r>
      <w:r>
        <w:rPr>
          <w:lang w:val="sr-Cyrl-CS"/>
        </w:rPr>
        <w:t xml:space="preserve">као заступник понуђача, </w:t>
      </w:r>
      <w:r>
        <w:t>дајем следећу</w:t>
      </w:r>
    </w:p>
    <w:p w:rsidR="00AF2BFC" w:rsidRDefault="00AF2BFC" w:rsidP="00AF2BFC">
      <w:pPr>
        <w:jc w:val="both"/>
      </w:pPr>
      <w:r>
        <w:tab/>
      </w:r>
      <w:r>
        <w:tab/>
      </w:r>
      <w:r>
        <w:tab/>
      </w:r>
      <w:r>
        <w:tab/>
      </w:r>
    </w:p>
    <w:p w:rsidR="00AF2BFC" w:rsidRDefault="00AF2BFC" w:rsidP="00AF2BFC">
      <w:pPr>
        <w:jc w:val="center"/>
      </w:pPr>
      <w:r>
        <w:rPr>
          <w:b/>
        </w:rPr>
        <w:t>И З Ј А В У</w:t>
      </w:r>
    </w:p>
    <w:p w:rsidR="00AF2BFC" w:rsidRDefault="00AF2BFC" w:rsidP="00AF2BFC">
      <w:pPr>
        <w:jc w:val="center"/>
      </w:pPr>
    </w:p>
    <w:p w:rsidR="003C6EDC" w:rsidRDefault="00AF2BFC" w:rsidP="003C6EDC">
      <w:pPr>
        <w:pStyle w:val="NoSpacing"/>
        <w:jc w:val="both"/>
        <w:rPr>
          <w:rFonts w:ascii="Arial" w:eastAsia="TimesNewRomanPS-BoldMT" w:hAnsi="Arial" w:cs="Arial"/>
          <w:b/>
          <w:bCs/>
          <w:lang w:val="sr-Cyrl-CS"/>
        </w:rPr>
      </w:pPr>
      <w:r>
        <w:rPr>
          <w:lang w:val="sr-Cyrl-CS"/>
        </w:rPr>
        <w:t>П</w:t>
      </w:r>
      <w:proofErr w:type="spellStart"/>
      <w:r>
        <w:t>онуђач</w:t>
      </w:r>
      <w:proofErr w:type="spellEnd"/>
      <w:r>
        <w:rPr>
          <w:lang w:val="sr-Cyrl-RS"/>
        </w:rPr>
        <w:t xml:space="preserve"> </w:t>
      </w:r>
      <w:r>
        <w:rPr>
          <w:i/>
          <w:lang w:val="sr-Cyrl-RS"/>
        </w:rPr>
        <w:t xml:space="preserve"> _____________________________________________</w:t>
      </w:r>
      <w:r>
        <w:rPr>
          <w:i/>
          <w:iCs/>
        </w:rPr>
        <w:t>[</w:t>
      </w:r>
      <w:proofErr w:type="spellStart"/>
      <w:r>
        <w:rPr>
          <w:i/>
        </w:rPr>
        <w:t>навести</w:t>
      </w:r>
      <w:proofErr w:type="spellEnd"/>
      <w:r>
        <w:rPr>
          <w:i/>
        </w:rPr>
        <w:t xml:space="preserve"> </w:t>
      </w:r>
      <w:r>
        <w:rPr>
          <w:i/>
          <w:lang w:val="sr-Cyrl-RS"/>
        </w:rPr>
        <w:t>назив понуђача</w:t>
      </w:r>
      <w:r>
        <w:rPr>
          <w:i/>
          <w:iCs/>
        </w:rPr>
        <w:t>]</w:t>
      </w:r>
      <w:r>
        <w:rPr>
          <w:i/>
          <w:lang w:val="sr-Cyrl-CS"/>
        </w:rPr>
        <w:t xml:space="preserve"> </w:t>
      </w:r>
      <w:r>
        <w:t xml:space="preserve">у </w:t>
      </w:r>
      <w:proofErr w:type="spellStart"/>
      <w:r>
        <w:t>поступку</w:t>
      </w:r>
      <w:proofErr w:type="spellEnd"/>
      <w:r>
        <w:t xml:space="preserve"> </w:t>
      </w:r>
      <w:proofErr w:type="spellStart"/>
      <w:r>
        <w:t>набавке</w:t>
      </w:r>
      <w:proofErr w:type="spellEnd"/>
      <w:r>
        <w:rPr>
          <w:lang w:val="sr-Cyrl-CS"/>
        </w:rPr>
        <w:t>:</w:t>
      </w:r>
      <w:r w:rsidR="00FF600F">
        <w:rPr>
          <w:lang w:val="sr-Cyrl-CS"/>
        </w:rPr>
        <w:t xml:space="preserve">добара </w:t>
      </w:r>
      <w:r>
        <w:t>,</w:t>
      </w:r>
      <w:r w:rsidR="003C6EDC" w:rsidRPr="003C6EDC">
        <w:rPr>
          <w:rFonts w:ascii="Arial" w:eastAsia="TimesNewRomanPS-BoldMT" w:hAnsi="Arial" w:cs="Arial"/>
          <w:b/>
          <w:bCs/>
          <w:lang w:val="sr-Cyrl-CS"/>
        </w:rPr>
        <w:t xml:space="preserve"> </w:t>
      </w:r>
      <w:r w:rsidR="003C6EDC" w:rsidRPr="00906471">
        <w:rPr>
          <w:rFonts w:ascii="Arial" w:eastAsia="TimesNewRomanPS-BoldMT" w:hAnsi="Arial" w:cs="Arial"/>
          <w:b/>
          <w:bCs/>
          <w:lang w:val="sr-Cyrl-CS"/>
        </w:rPr>
        <w:t>набавка намерница за ужину  за ученике ОШ „Браћа Миленковић“ Шишава</w:t>
      </w:r>
    </w:p>
    <w:p w:rsidR="00AF2BFC" w:rsidRDefault="00AF2BFC" w:rsidP="00AF2BFC">
      <w:pPr>
        <w:jc w:val="both"/>
        <w:rPr>
          <w:lang w:val="sr-Cyrl-CS"/>
        </w:rPr>
      </w:pPr>
      <w:r>
        <w:t xml:space="preserve"> испуњава све услове из чл. 111. Закона, односно услове дефинисане конкурсном документацијом</w:t>
      </w:r>
      <w:r>
        <w:rPr>
          <w:lang w:val="ru-RU"/>
        </w:rPr>
        <w:t xml:space="preserve"> </w:t>
      </w:r>
      <w:r>
        <w:t>за предметну набавку</w:t>
      </w:r>
      <w:r>
        <w:rPr>
          <w:lang w:val="sr-Cyrl-CS"/>
        </w:rPr>
        <w:t>,</w:t>
      </w:r>
      <w:r>
        <w:t xml:space="preserve"> и то:</w:t>
      </w:r>
    </w:p>
    <w:p w:rsidR="00AF2BFC" w:rsidRDefault="00AF2BFC" w:rsidP="00AF2BFC">
      <w:pPr>
        <w:jc w:val="both"/>
        <w:rPr>
          <w:lang w:val="sr-Cyrl-CS"/>
        </w:rPr>
      </w:pPr>
    </w:p>
    <w:p w:rsidR="00AF2BFC" w:rsidRDefault="00AF2BFC" w:rsidP="00AF2BFC">
      <w:pPr>
        <w:pStyle w:val="ListParagraph1"/>
        <w:numPr>
          <w:ilvl w:val="0"/>
          <w:numId w:val="36"/>
        </w:numPr>
        <w:ind w:left="284" w:hanging="284"/>
        <w:jc w:val="both"/>
        <w:rPr>
          <w:iCs/>
          <w:lang w:val="sr-Cyrl-RS"/>
        </w:rPr>
      </w:pPr>
      <w:r>
        <w:rPr>
          <w:iCs/>
          <w:lang w:val="sr-Cyrl-RS"/>
        </w:rPr>
        <w:t xml:space="preserve">да </w:t>
      </w:r>
      <w:r>
        <w:rPr>
          <w:iCs/>
          <w:lang w:val="sr-Cyrl-CS"/>
        </w:rPr>
        <w:t>је р</w:t>
      </w:r>
      <w:r>
        <w:rPr>
          <w:iCs/>
        </w:rPr>
        <w:t>егистрован код надлежног органа, односно уписан у одговарајући регистар;</w:t>
      </w:r>
    </w:p>
    <w:p w:rsidR="003C6EDC" w:rsidRPr="003C6EDC" w:rsidRDefault="00AF2BFC" w:rsidP="00AF2BFC">
      <w:pPr>
        <w:pStyle w:val="ListParagraph1"/>
        <w:numPr>
          <w:ilvl w:val="0"/>
          <w:numId w:val="36"/>
        </w:numPr>
        <w:ind w:left="284" w:hanging="284"/>
        <w:jc w:val="both"/>
        <w:rPr>
          <w:bCs/>
          <w:iCs/>
          <w:lang w:val="sr-Cyrl-RS"/>
        </w:rPr>
      </w:pPr>
      <w:r w:rsidRPr="000D7E63">
        <w:rPr>
          <w:iCs/>
          <w:lang w:val="sr-Cyrl-RS"/>
        </w:rPr>
        <w:t>да понуђач</w:t>
      </w:r>
      <w:r w:rsidRPr="000D7E63">
        <w:rPr>
          <w:iCs/>
          <w:lang w:val="sr-Cyrl-CS"/>
        </w:rPr>
        <w:t xml:space="preserve"> и његов </w:t>
      </w:r>
      <w:r w:rsidRPr="000D7E63">
        <w:rPr>
          <w:iCs/>
        </w:rPr>
        <w:t xml:space="preserve">законски </w:t>
      </w:r>
      <w:r w:rsidRPr="000D7E63">
        <w:t>заступник нис</w:t>
      </w:r>
      <w:r w:rsidRPr="000D7E63">
        <w:rPr>
          <w:lang w:val="sr-Cyrl-CS"/>
        </w:rPr>
        <w:t>у</w:t>
      </w:r>
      <w:r w:rsidRPr="000D7E63">
        <w:t xml:space="preserve"> осуђивани за неко од кривичних дела</w:t>
      </w:r>
      <w:r w:rsidRPr="000D7E63">
        <w:rPr>
          <w:rStyle w:val="WW8Num1z0"/>
          <w:rFonts w:cs="Times New Roman"/>
        </w:rPr>
        <w:t xml:space="preserve"> </w:t>
      </w:r>
      <w:r w:rsidRPr="000D7E63">
        <w:rPr>
          <w:rStyle w:val="fontstyle01"/>
        </w:rPr>
        <w:t>упериоду од претходних пет година од дана истека рока за подношење понуда,односно пријава није правноснажно осуђен, осим ако правноснажном пресудомније утврђен други период забране учешћа у поступку јавне набавке, за:</w:t>
      </w:r>
      <w:r w:rsidRPr="000D7E63">
        <w:rPr>
          <w:sz w:val="22"/>
          <w:szCs w:val="22"/>
        </w:rPr>
        <w:t xml:space="preserve"> </w:t>
      </w:r>
    </w:p>
    <w:p w:rsidR="003C6EDC" w:rsidRDefault="00AF2BFC" w:rsidP="003C6EDC">
      <w:pPr>
        <w:pStyle w:val="ListParagraph1"/>
        <w:ind w:left="284" w:firstLine="424"/>
        <w:rPr>
          <w:rStyle w:val="fontstyle01"/>
          <w:lang w:val="sr-Cyrl-RS"/>
        </w:rPr>
      </w:pPr>
      <w:r w:rsidRPr="000D7E63">
        <w:rPr>
          <w:rStyle w:val="fontstyle01"/>
        </w:rPr>
        <w:t>(1) кривично дело које је извршило као члан организоване</w:t>
      </w:r>
      <w:r w:rsidRPr="000D7E63">
        <w:rPr>
          <w:sz w:val="22"/>
          <w:szCs w:val="22"/>
        </w:rPr>
        <w:t xml:space="preserve"> </w:t>
      </w:r>
      <w:r w:rsidRPr="000D7E63">
        <w:rPr>
          <w:rStyle w:val="fontstyle01"/>
        </w:rPr>
        <w:t>криминалне групе и кривично дело удруживање</w:t>
      </w:r>
      <w:r w:rsidR="003C6EDC">
        <w:rPr>
          <w:rStyle w:val="fontstyle01"/>
          <w:lang w:val="sr-Cyrl-RS"/>
        </w:rPr>
        <w:t xml:space="preserve"> </w:t>
      </w:r>
      <w:r w:rsidRPr="000D7E63">
        <w:rPr>
          <w:rStyle w:val="fontstyle01"/>
        </w:rPr>
        <w:t>ради вршења</w:t>
      </w:r>
      <w:r w:rsidR="003C6EDC">
        <w:rPr>
          <w:rStyle w:val="fontstyle01"/>
          <w:lang w:val="sr-Cyrl-RS"/>
        </w:rPr>
        <w:t xml:space="preserve"> </w:t>
      </w:r>
      <w:r w:rsidRPr="000D7E63">
        <w:rPr>
          <w:rStyle w:val="fontstyle01"/>
        </w:rPr>
        <w:t xml:space="preserve">кривичних дела; </w:t>
      </w:r>
    </w:p>
    <w:p w:rsidR="00AF2BFC" w:rsidRPr="000D7E63" w:rsidRDefault="00AF2BFC" w:rsidP="003C6EDC">
      <w:pPr>
        <w:pStyle w:val="ListParagraph1"/>
        <w:ind w:left="284" w:firstLine="424"/>
        <w:jc w:val="both"/>
        <w:rPr>
          <w:bCs/>
          <w:iCs/>
          <w:lang w:val="sr-Cyrl-RS"/>
        </w:rPr>
      </w:pPr>
      <w:r w:rsidRPr="000D7E63">
        <w:rPr>
          <w:rStyle w:val="fontstyle01"/>
        </w:rPr>
        <w:t>(2) кривично дело злоупотребe положаја одговорног лица, кривично</w:t>
      </w:r>
      <w:r w:rsidRPr="000D7E63">
        <w:rPr>
          <w:sz w:val="22"/>
          <w:szCs w:val="22"/>
        </w:rPr>
        <w:t xml:space="preserve"> </w:t>
      </w:r>
      <w:r>
        <w:rPr>
          <w:rStyle w:val="fontstyle01"/>
        </w:rPr>
        <w:t xml:space="preserve">дело злоупотребe </w:t>
      </w:r>
      <w:r w:rsidRPr="000D7E63">
        <w:rPr>
          <w:rStyle w:val="fontstyle01"/>
        </w:rPr>
        <w:t>у вези са јавном набавком, кривично дело</w:t>
      </w:r>
      <w:r>
        <w:rPr>
          <w:sz w:val="22"/>
          <w:szCs w:val="22"/>
        </w:rPr>
        <w:t xml:space="preserve"> </w:t>
      </w:r>
      <w:r w:rsidRPr="000D7E63">
        <w:rPr>
          <w:rStyle w:val="fontstyle01"/>
        </w:rPr>
        <w:t>примањa мита у обављању привредне делатности, кривично</w:t>
      </w:r>
      <w:r>
        <w:rPr>
          <w:sz w:val="22"/>
          <w:szCs w:val="22"/>
        </w:rPr>
        <w:t xml:space="preserve"> </w:t>
      </w:r>
      <w:r w:rsidRPr="000D7E63">
        <w:rPr>
          <w:rStyle w:val="fontstyle01"/>
        </w:rPr>
        <w:t>дело давањa мита у обављању привредне делатности, кривично</w:t>
      </w:r>
      <w:r w:rsidRPr="000D7E63">
        <w:rPr>
          <w:sz w:val="22"/>
          <w:szCs w:val="22"/>
        </w:rPr>
        <w:br/>
      </w:r>
      <w:r w:rsidRPr="000D7E63">
        <w:rPr>
          <w:rStyle w:val="fontstyle01"/>
        </w:rPr>
        <w:t>дело злоупотребe службеног положаја, кривично дело трговинe</w:t>
      </w:r>
      <w:r>
        <w:rPr>
          <w:sz w:val="22"/>
          <w:szCs w:val="22"/>
        </w:rPr>
        <w:t xml:space="preserve"> </w:t>
      </w:r>
      <w:r w:rsidRPr="000D7E63">
        <w:rPr>
          <w:rStyle w:val="fontstyle01"/>
        </w:rPr>
        <w:t>утицајем, кривично дело примањa мита и кривично дело давањa</w:t>
      </w:r>
      <w:r>
        <w:rPr>
          <w:sz w:val="22"/>
          <w:szCs w:val="22"/>
        </w:rPr>
        <w:t xml:space="preserve"> </w:t>
      </w:r>
      <w:r w:rsidRPr="000D7E63">
        <w:rPr>
          <w:rStyle w:val="fontstyle01"/>
        </w:rPr>
        <w:t>мита, кривично дело преварe, кривично дело неоснованог</w:t>
      </w:r>
      <w:r>
        <w:rPr>
          <w:sz w:val="22"/>
          <w:szCs w:val="22"/>
        </w:rPr>
        <w:t xml:space="preserve"> </w:t>
      </w:r>
      <w:r w:rsidRPr="000D7E63">
        <w:rPr>
          <w:rStyle w:val="fontstyle01"/>
        </w:rPr>
        <w:t>добијања и коришћења кредита и друге погодности, кривично</w:t>
      </w:r>
      <w:r>
        <w:rPr>
          <w:sz w:val="22"/>
          <w:szCs w:val="22"/>
        </w:rPr>
        <w:t xml:space="preserve"> </w:t>
      </w:r>
      <w:r w:rsidRPr="000D7E63">
        <w:rPr>
          <w:rStyle w:val="fontstyle01"/>
        </w:rPr>
        <w:t>дело преваре у обављању привредне делатности и кривично</w:t>
      </w:r>
      <w:r>
        <w:rPr>
          <w:sz w:val="22"/>
          <w:szCs w:val="22"/>
        </w:rPr>
        <w:t xml:space="preserve"> </w:t>
      </w:r>
      <w:r w:rsidRPr="000D7E63">
        <w:rPr>
          <w:rStyle w:val="fontstyle01"/>
        </w:rPr>
        <w:t>дело пореске утаје, кривично дело тероризма, кривично дело</w:t>
      </w:r>
      <w:r>
        <w:rPr>
          <w:sz w:val="22"/>
          <w:szCs w:val="22"/>
        </w:rPr>
        <w:t xml:space="preserve"> </w:t>
      </w:r>
      <w:r w:rsidRPr="000D7E63">
        <w:rPr>
          <w:rStyle w:val="fontstyle01"/>
        </w:rPr>
        <w:t>јавног подстицања на извршење терористичких дела, кривично</w:t>
      </w:r>
      <w:r>
        <w:rPr>
          <w:sz w:val="22"/>
          <w:szCs w:val="22"/>
        </w:rPr>
        <w:t xml:space="preserve"> </w:t>
      </w:r>
      <w:r w:rsidRPr="000D7E63">
        <w:rPr>
          <w:rStyle w:val="fontstyle01"/>
        </w:rPr>
        <w:t>дело врбовања и обучавања за вршење терористичких дела и</w:t>
      </w:r>
      <w:r>
        <w:rPr>
          <w:sz w:val="22"/>
          <w:szCs w:val="22"/>
        </w:rPr>
        <w:t xml:space="preserve"> </w:t>
      </w:r>
      <w:r w:rsidRPr="000D7E63">
        <w:rPr>
          <w:rStyle w:val="fontstyle01"/>
        </w:rPr>
        <w:t>кривично дело терористичког удруживања, кривично дело прања</w:t>
      </w:r>
      <w:r>
        <w:rPr>
          <w:sz w:val="22"/>
          <w:szCs w:val="22"/>
        </w:rPr>
        <w:t xml:space="preserve"> </w:t>
      </w:r>
      <w:r w:rsidRPr="000D7E63">
        <w:rPr>
          <w:rStyle w:val="fontstyle01"/>
        </w:rPr>
        <w:t>новца, кривично дело финансирања тероризма, кривично дело</w:t>
      </w:r>
      <w:r>
        <w:rPr>
          <w:sz w:val="22"/>
          <w:szCs w:val="22"/>
        </w:rPr>
        <w:t xml:space="preserve"> </w:t>
      </w:r>
      <w:r w:rsidRPr="000D7E63">
        <w:rPr>
          <w:rStyle w:val="fontstyle01"/>
        </w:rPr>
        <w:t>трговине људима и кривично дело заснивања ропског односа и</w:t>
      </w:r>
      <w:r>
        <w:rPr>
          <w:sz w:val="22"/>
          <w:szCs w:val="22"/>
        </w:rPr>
        <w:t xml:space="preserve"> </w:t>
      </w:r>
      <w:r w:rsidRPr="000D7E63">
        <w:rPr>
          <w:rStyle w:val="fontstyle01"/>
        </w:rPr>
        <w:t>превоза лица у ропском односу;</w:t>
      </w:r>
    </w:p>
    <w:p w:rsidR="00573C2E" w:rsidRPr="00243D13" w:rsidRDefault="00573C2E" w:rsidP="00573C2E">
      <w:pPr>
        <w:pStyle w:val="NoSpacing"/>
        <w:jc w:val="both"/>
        <w:rPr>
          <w:rFonts w:cstheme="minorHAnsi"/>
          <w:color w:val="000000"/>
          <w:sz w:val="24"/>
          <w:szCs w:val="24"/>
          <w:lang w:val="ru-RU"/>
        </w:rPr>
      </w:pPr>
      <w:r w:rsidRPr="00243D13">
        <w:rPr>
          <w:rFonts w:cstheme="minorHAnsi"/>
          <w:color w:val="000000"/>
          <w:sz w:val="24"/>
          <w:szCs w:val="24"/>
          <w:lang w:val="ru-RU"/>
        </w:rPr>
        <w:t>3) утврди да је привредни субјект у периоду од претходне две године од дана истека рока за подношење понуда, односно пријава,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w:t>
      </w:r>
      <w:r>
        <w:rPr>
          <w:rFonts w:cstheme="minorHAnsi"/>
          <w:color w:val="000000"/>
          <w:sz w:val="24"/>
          <w:szCs w:val="24"/>
          <w:lang w:val="ru-RU"/>
        </w:rPr>
        <w:t>едене у Прилогу 8. овог закона;</w:t>
      </w:r>
    </w:p>
    <w:p w:rsidR="00573C2E" w:rsidRPr="00243D13" w:rsidRDefault="00573C2E" w:rsidP="00573C2E">
      <w:pPr>
        <w:pStyle w:val="NoSpacing"/>
        <w:jc w:val="both"/>
        <w:rPr>
          <w:rFonts w:cstheme="minorHAnsi"/>
          <w:color w:val="000000"/>
          <w:sz w:val="24"/>
          <w:szCs w:val="24"/>
          <w:lang w:val="ru-RU"/>
        </w:rPr>
      </w:pPr>
      <w:r w:rsidRPr="00243D13">
        <w:rPr>
          <w:rFonts w:cstheme="minorHAnsi"/>
          <w:color w:val="000000"/>
          <w:sz w:val="24"/>
          <w:szCs w:val="24"/>
          <w:lang w:val="ru-RU"/>
        </w:rPr>
        <w:t>4) постоји сукоб интереса, у смислу овог закона, који не мо</w:t>
      </w:r>
      <w:r>
        <w:rPr>
          <w:rFonts w:cstheme="minorHAnsi"/>
          <w:color w:val="000000"/>
          <w:sz w:val="24"/>
          <w:szCs w:val="24"/>
          <w:lang w:val="ru-RU"/>
        </w:rPr>
        <w:t>же да се отклони другим мерама;</w:t>
      </w:r>
    </w:p>
    <w:p w:rsidR="00573C2E" w:rsidRPr="00243D13" w:rsidRDefault="00573C2E" w:rsidP="00573C2E">
      <w:pPr>
        <w:pStyle w:val="NoSpacing"/>
        <w:jc w:val="both"/>
        <w:rPr>
          <w:rFonts w:cstheme="minorHAnsi"/>
          <w:color w:val="000000"/>
          <w:sz w:val="24"/>
          <w:szCs w:val="24"/>
          <w:lang w:val="ru-RU"/>
        </w:rPr>
      </w:pPr>
      <w:r w:rsidRPr="00243D13">
        <w:rPr>
          <w:rFonts w:cstheme="minorHAnsi"/>
          <w:color w:val="000000"/>
          <w:sz w:val="24"/>
          <w:szCs w:val="24"/>
          <w:lang w:val="ru-RU"/>
        </w:rPr>
        <w:t>5) утврди да је привредни субјект покушао да изврши непримерен утицај на поступак одлучивања наручиоца или да дође до поверљивих података који би могли да му омогуће предност у поступку јавне набавке или је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573C2E" w:rsidRPr="00243D13" w:rsidRDefault="00573C2E" w:rsidP="00573C2E">
      <w:pPr>
        <w:pStyle w:val="NoSpacing"/>
        <w:jc w:val="both"/>
        <w:rPr>
          <w:rFonts w:cstheme="minorHAnsi"/>
          <w:color w:val="000000"/>
          <w:sz w:val="24"/>
          <w:szCs w:val="24"/>
          <w:lang w:val="ru-RU"/>
        </w:rPr>
      </w:pPr>
    </w:p>
    <w:p w:rsidR="00573C2E" w:rsidRDefault="00573C2E" w:rsidP="00573C2E">
      <w:pPr>
        <w:pStyle w:val="NoSpacing"/>
        <w:jc w:val="both"/>
        <w:rPr>
          <w:rFonts w:cstheme="minorHAnsi"/>
          <w:color w:val="000000"/>
          <w:sz w:val="24"/>
          <w:szCs w:val="24"/>
          <w:lang w:val="ru-RU"/>
        </w:rPr>
      </w:pPr>
      <w:r w:rsidRPr="00D309F6">
        <w:rPr>
          <w:rFonts w:cstheme="minorHAnsi"/>
          <w:b/>
          <w:color w:val="000000"/>
          <w:sz w:val="24"/>
          <w:szCs w:val="24"/>
          <w:lang w:val="ru-RU"/>
        </w:rPr>
        <w:lastRenderedPageBreak/>
        <w:t>Напомена:</w:t>
      </w:r>
      <w:r>
        <w:rPr>
          <w:rFonts w:cstheme="minorHAnsi"/>
          <w:color w:val="000000"/>
          <w:sz w:val="24"/>
          <w:szCs w:val="24"/>
          <w:lang w:val="ru-RU"/>
        </w:rPr>
        <w:t xml:space="preserve"> </w:t>
      </w:r>
      <w:r w:rsidRPr="00243D13">
        <w:rPr>
          <w:rFonts w:cstheme="minorHAnsi"/>
          <w:color w:val="000000"/>
          <w:sz w:val="24"/>
          <w:szCs w:val="24"/>
          <w:lang w:val="ru-RU"/>
        </w:rPr>
        <w:t xml:space="preserve">Наручилац </w:t>
      </w:r>
      <w:r>
        <w:rPr>
          <w:rFonts w:cstheme="minorHAnsi"/>
          <w:color w:val="000000"/>
          <w:sz w:val="24"/>
          <w:szCs w:val="24"/>
          <w:lang w:val="ru-RU"/>
        </w:rPr>
        <w:t>ће</w:t>
      </w:r>
      <w:r w:rsidRPr="00243D13">
        <w:rPr>
          <w:rFonts w:cstheme="minorHAnsi"/>
          <w:color w:val="000000"/>
          <w:sz w:val="24"/>
          <w:szCs w:val="24"/>
          <w:lang w:val="ru-RU"/>
        </w:rPr>
        <w:t xml:space="preserve"> искључи</w:t>
      </w:r>
      <w:r>
        <w:rPr>
          <w:rFonts w:cstheme="minorHAnsi"/>
          <w:color w:val="000000"/>
          <w:sz w:val="24"/>
          <w:szCs w:val="24"/>
          <w:lang w:val="ru-RU"/>
        </w:rPr>
        <w:t>ти</w:t>
      </w:r>
      <w:r w:rsidRPr="00243D13">
        <w:rPr>
          <w:rFonts w:cstheme="minorHAnsi"/>
          <w:color w:val="000000"/>
          <w:sz w:val="24"/>
          <w:szCs w:val="24"/>
          <w:lang w:val="ru-RU"/>
        </w:rPr>
        <w:t xml:space="preserve"> привр</w:t>
      </w:r>
      <w:r>
        <w:rPr>
          <w:rFonts w:cstheme="minorHAnsi"/>
          <w:color w:val="000000"/>
          <w:sz w:val="24"/>
          <w:szCs w:val="24"/>
          <w:lang w:val="ru-RU"/>
        </w:rPr>
        <w:t xml:space="preserve">едног субјекта из поступка  набавке ако у поступку </w:t>
      </w:r>
      <w:r w:rsidRPr="00243D13">
        <w:rPr>
          <w:rFonts w:cstheme="minorHAnsi"/>
          <w:color w:val="000000"/>
          <w:sz w:val="24"/>
          <w:szCs w:val="24"/>
          <w:lang w:val="ru-RU"/>
        </w:rPr>
        <w:t>набавке утврди</w:t>
      </w:r>
      <w:r>
        <w:rPr>
          <w:rFonts w:cstheme="minorHAnsi"/>
          <w:color w:val="000000"/>
          <w:sz w:val="24"/>
          <w:szCs w:val="24"/>
          <w:lang w:val="ru-RU"/>
        </w:rPr>
        <w:t xml:space="preserve"> да постоје основи за искључење.</w:t>
      </w:r>
    </w:p>
    <w:p w:rsidR="00573C2E" w:rsidRDefault="00573C2E" w:rsidP="00573C2E">
      <w:pPr>
        <w:pStyle w:val="NoSpacing"/>
        <w:jc w:val="both"/>
        <w:rPr>
          <w:rFonts w:cstheme="minorHAnsi"/>
          <w:color w:val="000000"/>
          <w:sz w:val="24"/>
          <w:szCs w:val="24"/>
          <w:lang w:val="ru-RU"/>
        </w:rPr>
      </w:pPr>
    </w:p>
    <w:p w:rsidR="00573C2E" w:rsidRPr="00243D13" w:rsidRDefault="00573C2E" w:rsidP="00573C2E">
      <w:pPr>
        <w:pStyle w:val="NoSpacing"/>
        <w:jc w:val="both"/>
        <w:rPr>
          <w:rFonts w:eastAsia="Times New Roman" w:cstheme="minorHAnsi"/>
          <w:sz w:val="24"/>
          <w:szCs w:val="24"/>
          <w:lang w:val="ru-RU"/>
        </w:rPr>
      </w:pPr>
    </w:p>
    <w:p w:rsidR="00573C2E" w:rsidRDefault="00573C2E" w:rsidP="00573C2E">
      <w:pPr>
        <w:pStyle w:val="NoSpacing"/>
        <w:jc w:val="both"/>
        <w:rPr>
          <w:rFonts w:cstheme="minorHAnsi"/>
          <w:sz w:val="24"/>
          <w:szCs w:val="24"/>
          <w:lang w:val="ru-RU"/>
        </w:rPr>
      </w:pPr>
      <w:r w:rsidRPr="00243D13">
        <w:rPr>
          <w:rFonts w:cstheme="minorHAnsi"/>
          <w:sz w:val="24"/>
          <w:szCs w:val="24"/>
        </w:rPr>
        <w:tab/>
      </w:r>
      <w:r w:rsidRPr="00243D13">
        <w:rPr>
          <w:rFonts w:cstheme="minorHAnsi"/>
          <w:sz w:val="24"/>
          <w:szCs w:val="24"/>
          <w:lang w:val="ru-RU"/>
        </w:rPr>
        <w:t>Испуњеност услова наведених под</w:t>
      </w:r>
      <w:r>
        <w:rPr>
          <w:rFonts w:cstheme="minorHAnsi"/>
          <w:sz w:val="24"/>
          <w:szCs w:val="24"/>
          <w:lang w:val="ru-RU"/>
        </w:rPr>
        <w:t xml:space="preserve"> тачкама</w:t>
      </w:r>
      <w:r w:rsidRPr="00243D13">
        <w:rPr>
          <w:rFonts w:cstheme="minorHAnsi"/>
          <w:sz w:val="24"/>
          <w:szCs w:val="24"/>
          <w:lang w:val="ru-RU"/>
        </w:rPr>
        <w:t xml:space="preserve"> 1), 2), 3), 4) и 5) понуђач</w:t>
      </w:r>
      <w:r>
        <w:rPr>
          <w:rFonts w:cstheme="minorHAnsi"/>
          <w:sz w:val="24"/>
          <w:szCs w:val="24"/>
          <w:lang w:val="ru-RU"/>
        </w:rPr>
        <w:t>- привредни субјекат</w:t>
      </w:r>
      <w:r w:rsidRPr="00243D13">
        <w:rPr>
          <w:rFonts w:cstheme="minorHAnsi"/>
          <w:sz w:val="24"/>
          <w:szCs w:val="24"/>
          <w:lang w:val="ru-RU"/>
        </w:rPr>
        <w:t xml:space="preserve"> доказује достављањем изјаве</w:t>
      </w:r>
      <w:r>
        <w:rPr>
          <w:rFonts w:cstheme="minorHAnsi"/>
          <w:sz w:val="24"/>
          <w:szCs w:val="24"/>
          <w:lang w:val="ru-RU"/>
        </w:rPr>
        <w:t xml:space="preserve"> о испуњености критеријума за квалитативан избор привредног субјекта </w:t>
      </w:r>
      <w:r w:rsidRPr="00243D13">
        <w:rPr>
          <w:rFonts w:cstheme="minorHAnsi"/>
          <w:sz w:val="24"/>
          <w:szCs w:val="24"/>
          <w:lang w:val="ru-RU"/>
        </w:rPr>
        <w:t xml:space="preserve"> којом </w:t>
      </w:r>
      <w:r>
        <w:rPr>
          <w:rFonts w:cstheme="minorHAnsi"/>
          <w:sz w:val="24"/>
          <w:szCs w:val="24"/>
          <w:lang w:val="ru-RU"/>
        </w:rPr>
        <w:t>потврђује да не постоје основи за искључење</w:t>
      </w:r>
      <w:r w:rsidRPr="00243D13">
        <w:rPr>
          <w:rFonts w:cstheme="minorHAnsi"/>
          <w:sz w:val="24"/>
          <w:szCs w:val="24"/>
          <w:lang w:val="ru-RU"/>
        </w:rPr>
        <w:t>. (</w:t>
      </w:r>
      <w:r w:rsidRPr="00965126">
        <w:rPr>
          <w:rFonts w:cstheme="minorHAnsi"/>
          <w:b/>
          <w:sz w:val="24"/>
          <w:szCs w:val="24"/>
          <w:lang w:val="ru-RU"/>
        </w:rPr>
        <w:t>Образац бр. 1).</w:t>
      </w:r>
    </w:p>
    <w:p w:rsidR="00573C2E" w:rsidRDefault="00573C2E" w:rsidP="00573C2E">
      <w:pPr>
        <w:pStyle w:val="NoSpacing"/>
        <w:jc w:val="both"/>
        <w:rPr>
          <w:rFonts w:cstheme="minorHAnsi"/>
          <w:sz w:val="24"/>
          <w:szCs w:val="24"/>
          <w:lang w:val="ru-RU"/>
        </w:rPr>
      </w:pPr>
    </w:p>
    <w:p w:rsidR="00AF2BFC" w:rsidRDefault="00AF2BFC" w:rsidP="00AF2BFC">
      <w:pPr>
        <w:pStyle w:val="Bodytext31"/>
        <w:shd w:val="clear" w:color="auto" w:fill="auto"/>
        <w:tabs>
          <w:tab w:val="left" w:pos="706"/>
        </w:tabs>
        <w:spacing w:after="0" w:line="274" w:lineRule="exact"/>
        <w:ind w:right="-6" w:firstLine="0"/>
        <w:jc w:val="both"/>
        <w:rPr>
          <w:spacing w:val="-2"/>
          <w:lang w:val="sr-Cyrl-RS"/>
        </w:rPr>
      </w:pPr>
      <w:r>
        <w:rPr>
          <w:rFonts w:ascii="Times New Roman" w:hAnsi="Times New Roman" w:cs="Times New Roman"/>
          <w:iCs/>
          <w:sz w:val="24"/>
          <w:szCs w:val="24"/>
          <w:lang w:val="sr-Cyrl-RS"/>
        </w:rPr>
        <w:t>У ___________________</w:t>
      </w:r>
    </w:p>
    <w:p w:rsidR="00AF2BFC" w:rsidRDefault="00AF2BFC" w:rsidP="00AF2BFC">
      <w:pPr>
        <w:jc w:val="both"/>
        <w:rPr>
          <w:spacing w:val="-2"/>
          <w:lang w:val="sr-Cyrl-RS"/>
        </w:rPr>
      </w:pPr>
    </w:p>
    <w:p w:rsidR="00AF2BFC" w:rsidRDefault="00AF2BFC" w:rsidP="00AF2BFC">
      <w:pPr>
        <w:jc w:val="both"/>
        <w:rPr>
          <w:lang w:val="sr-Cyrl-RS"/>
        </w:rPr>
      </w:pPr>
      <w:r>
        <w:rPr>
          <w:spacing w:val="-2"/>
          <w:lang w:val="sr-Cyrl-CS"/>
        </w:rPr>
        <w:t>Датум:</w:t>
      </w:r>
      <w:r>
        <w:rPr>
          <w:lang w:val="sr-Cyrl-CS"/>
        </w:rPr>
        <w:tab/>
      </w:r>
      <w:r>
        <w:rPr>
          <w:lang w:val="sr-Cyrl-RS"/>
        </w:rPr>
        <w:t xml:space="preserve"> ______________</w:t>
      </w:r>
      <w:r>
        <w:rPr>
          <w:lang w:val="sr-Cyrl-CS"/>
        </w:rPr>
        <w:tab/>
      </w:r>
      <w:r>
        <w:rPr>
          <w:lang w:val="sr-Cyrl-RS"/>
        </w:rPr>
        <w:tab/>
        <w:t xml:space="preserve">                                         Потпис одговорног лица</w:t>
      </w:r>
    </w:p>
    <w:p w:rsidR="00AF2BFC" w:rsidRDefault="00AF2BFC" w:rsidP="00AF2BFC">
      <w:pPr>
        <w:ind w:left="4956"/>
        <w:jc w:val="both"/>
        <w:rPr>
          <w:lang w:val="sr-Cyrl-RS"/>
        </w:rPr>
      </w:pPr>
    </w:p>
    <w:p w:rsidR="00AF2BFC" w:rsidRDefault="00AF2BFC" w:rsidP="00AF2BFC">
      <w:pPr>
        <w:ind w:left="4956"/>
        <w:jc w:val="both"/>
        <w:rPr>
          <w:lang w:val="sr-Cyrl-RS"/>
        </w:rPr>
      </w:pPr>
      <w:r>
        <w:rPr>
          <w:lang w:val="sr-Cyrl-RS"/>
        </w:rPr>
        <w:t xml:space="preserve">                _______________________</w:t>
      </w:r>
    </w:p>
    <w:p w:rsidR="00AF2BFC" w:rsidRDefault="00AF2BFC" w:rsidP="00AF2BFC">
      <w:pPr>
        <w:ind w:left="4956"/>
        <w:jc w:val="both"/>
        <w:rPr>
          <w:spacing w:val="-2"/>
          <w:lang w:val="sr-Cyrl-CS"/>
        </w:rPr>
      </w:pPr>
      <w:r>
        <w:rPr>
          <w:lang w:val="sr-Cyrl-RS"/>
        </w:rPr>
        <w:t xml:space="preserve">              </w:t>
      </w:r>
    </w:p>
    <w:p w:rsidR="00AF2BFC" w:rsidRDefault="00AF2BFC" w:rsidP="00AF2BFC">
      <w:pPr>
        <w:ind w:left="4956"/>
        <w:jc w:val="both"/>
        <w:rPr>
          <w:sz w:val="22"/>
          <w:szCs w:val="22"/>
          <w:lang w:val="sr-Cyrl-RS"/>
        </w:rPr>
      </w:pPr>
      <w:r>
        <w:rPr>
          <w:spacing w:val="-2"/>
          <w:lang w:val="sr-Cyrl-CS"/>
        </w:rPr>
        <w:t>М.П.</w:t>
      </w:r>
      <w:r>
        <w:rPr>
          <w:lang w:val="sr-Cyrl-RS"/>
        </w:rPr>
        <w:t xml:space="preserve">       _______________________</w:t>
      </w:r>
    </w:p>
    <w:p w:rsidR="00AF2BFC" w:rsidRDefault="00AF2BFC" w:rsidP="00AF2BFC">
      <w:pPr>
        <w:pStyle w:val="ListParagraph1"/>
        <w:tabs>
          <w:tab w:val="left" w:pos="7335"/>
        </w:tabs>
        <w:jc w:val="both"/>
        <w:rPr>
          <w:sz w:val="22"/>
          <w:szCs w:val="22"/>
          <w:lang w:val="sr-Cyrl-RS"/>
        </w:rPr>
      </w:pPr>
      <w:r>
        <w:rPr>
          <w:sz w:val="22"/>
          <w:szCs w:val="22"/>
          <w:lang w:val="sr-Cyrl-RS"/>
        </w:rPr>
        <w:t xml:space="preserve">   </w:t>
      </w:r>
    </w:p>
    <w:p w:rsidR="00AF2BFC" w:rsidRDefault="00AF2BFC" w:rsidP="00AF2BFC">
      <w:pPr>
        <w:pStyle w:val="ListParagraph1"/>
        <w:tabs>
          <w:tab w:val="left" w:pos="7335"/>
        </w:tabs>
        <w:jc w:val="both"/>
        <w:rPr>
          <w:sz w:val="22"/>
          <w:szCs w:val="22"/>
          <w:lang w:val="sr-Cyrl-RS"/>
        </w:rPr>
      </w:pPr>
      <w:r>
        <w:rPr>
          <w:sz w:val="22"/>
          <w:szCs w:val="22"/>
          <w:lang w:val="sr-Cyrl-RS"/>
        </w:rPr>
        <w:t xml:space="preserve">                                                                          Читко исписано име и презиме и функција</w:t>
      </w:r>
    </w:p>
    <w:p w:rsidR="001B1FB2" w:rsidRDefault="001B1FB2" w:rsidP="001B1FB2">
      <w:pPr>
        <w:pStyle w:val="NoSpacing"/>
        <w:jc w:val="both"/>
        <w:rPr>
          <w:rFonts w:cstheme="minorHAnsi"/>
          <w:b/>
          <w:sz w:val="28"/>
          <w:szCs w:val="28"/>
          <w:lang w:val="sr-Cyrl-RS"/>
        </w:rPr>
      </w:pPr>
    </w:p>
    <w:p w:rsidR="0086441F" w:rsidRDefault="0086441F" w:rsidP="001B1FB2">
      <w:pPr>
        <w:pStyle w:val="NoSpacing"/>
        <w:jc w:val="both"/>
        <w:rPr>
          <w:rFonts w:cstheme="minorHAnsi"/>
          <w:b/>
          <w:sz w:val="28"/>
          <w:szCs w:val="28"/>
          <w:lang w:val="sr-Cyrl-RS"/>
        </w:rPr>
      </w:pPr>
    </w:p>
    <w:p w:rsidR="001B1FB2" w:rsidRPr="001B1FB2" w:rsidRDefault="001B1FB2" w:rsidP="001B1FB2">
      <w:pPr>
        <w:pStyle w:val="NoSpacing"/>
        <w:jc w:val="both"/>
        <w:rPr>
          <w:rFonts w:cstheme="minorHAnsi"/>
          <w:b/>
          <w:sz w:val="28"/>
          <w:szCs w:val="28"/>
          <w:lang w:val="sr-Cyrl-RS"/>
        </w:rPr>
      </w:pPr>
    </w:p>
    <w:p w:rsidR="001B1FB2" w:rsidRDefault="001B1FB2" w:rsidP="001B1FB2">
      <w:pPr>
        <w:pStyle w:val="NoSpacing"/>
        <w:jc w:val="center"/>
        <w:rPr>
          <w:rFonts w:cstheme="minorHAnsi"/>
          <w:b/>
          <w:sz w:val="28"/>
          <w:szCs w:val="28"/>
          <w:lang w:val="sr-Cyrl-RS"/>
        </w:rPr>
      </w:pPr>
      <w:r>
        <w:rPr>
          <w:rFonts w:cstheme="minorHAnsi"/>
          <w:b/>
          <w:sz w:val="28"/>
          <w:szCs w:val="28"/>
        </w:rPr>
        <w:t>7</w:t>
      </w:r>
      <w:r w:rsidRPr="00243D13">
        <w:rPr>
          <w:rFonts w:cstheme="minorHAnsi"/>
          <w:b/>
          <w:sz w:val="28"/>
          <w:szCs w:val="28"/>
        </w:rPr>
        <w:t xml:space="preserve">. </w:t>
      </w:r>
      <w:r>
        <w:rPr>
          <w:rFonts w:cstheme="minorHAnsi"/>
          <w:b/>
          <w:sz w:val="28"/>
          <w:szCs w:val="28"/>
          <w:lang w:val="sr-Cyrl-RS"/>
        </w:rPr>
        <w:t>ОБРАЗАЦ СТРУКТУРЕ ЦЕНА</w:t>
      </w:r>
    </w:p>
    <w:p w:rsidR="00A925CE" w:rsidRPr="007F2C68" w:rsidRDefault="00A925CE" w:rsidP="001B1FB2">
      <w:pPr>
        <w:pStyle w:val="NoSpacing"/>
        <w:jc w:val="center"/>
        <w:rPr>
          <w:rFonts w:cstheme="minorHAnsi"/>
          <w:b/>
          <w:sz w:val="28"/>
          <w:szCs w:val="28"/>
          <w:lang w:val="sr-Cyrl-RS"/>
        </w:rPr>
      </w:pPr>
    </w:p>
    <w:p w:rsidR="009D563B" w:rsidRPr="00906471" w:rsidRDefault="00A925CE" w:rsidP="00234847">
      <w:pPr>
        <w:spacing w:line="240" w:lineRule="auto"/>
        <w:rPr>
          <w:rFonts w:ascii="Arial" w:hAnsi="Arial" w:cs="Arial"/>
          <w:b/>
          <w:sz w:val="22"/>
          <w:szCs w:val="22"/>
          <w:lang w:val="sr-Cyrl-CS"/>
        </w:rPr>
      </w:pPr>
      <w:r>
        <w:rPr>
          <w:rFonts w:ascii="Arial" w:hAnsi="Arial" w:cs="Arial"/>
          <w:b/>
          <w:sz w:val="22"/>
          <w:szCs w:val="22"/>
          <w:lang w:val="sr-Cyrl-CS"/>
        </w:rPr>
        <w:t xml:space="preserve">                                                             МЕСНЕ ПРЕРАЂЕВИНЕ И МЕСО</w:t>
      </w:r>
    </w:p>
    <w:p w:rsidR="009D563B" w:rsidRPr="00906471" w:rsidRDefault="009D563B" w:rsidP="009D563B">
      <w:pPr>
        <w:pStyle w:val="ListParagraph"/>
        <w:jc w:val="both"/>
        <w:rPr>
          <w:rFonts w:ascii="Arial" w:hAnsi="Arial" w:cs="Arial"/>
          <w:color w:val="auto"/>
          <w:sz w:val="22"/>
          <w:szCs w:val="22"/>
          <w:lang w:val="sr-Cyrl-CS"/>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1"/>
        <w:gridCol w:w="2044"/>
        <w:gridCol w:w="1158"/>
        <w:gridCol w:w="1207"/>
        <w:gridCol w:w="1206"/>
        <w:gridCol w:w="7"/>
        <w:gridCol w:w="1215"/>
        <w:gridCol w:w="1771"/>
      </w:tblGrid>
      <w:tr w:rsidR="009D563B" w:rsidRPr="00906471" w:rsidTr="005009E4">
        <w:trPr>
          <w:trHeight w:val="781"/>
        </w:trPr>
        <w:tc>
          <w:tcPr>
            <w:tcW w:w="999" w:type="dxa"/>
            <w:gridSpan w:val="2"/>
          </w:tcPr>
          <w:p w:rsidR="009D563B" w:rsidRPr="00906471" w:rsidRDefault="009D563B" w:rsidP="005009E4">
            <w:pPr>
              <w:rPr>
                <w:rFonts w:ascii="Arial" w:hAnsi="Arial" w:cs="Arial"/>
                <w:sz w:val="22"/>
                <w:szCs w:val="22"/>
                <w:lang w:val="sr-Cyrl-CS"/>
              </w:rPr>
            </w:pPr>
            <w:r w:rsidRPr="00906471">
              <w:rPr>
                <w:rFonts w:ascii="Arial" w:hAnsi="Arial" w:cs="Arial"/>
                <w:sz w:val="22"/>
                <w:szCs w:val="22"/>
                <w:lang w:val="sr-Cyrl-CS"/>
              </w:rPr>
              <w:t>Ред.бр.</w:t>
            </w:r>
          </w:p>
        </w:tc>
        <w:tc>
          <w:tcPr>
            <w:tcW w:w="2044" w:type="dxa"/>
          </w:tcPr>
          <w:p w:rsidR="009D563B" w:rsidRPr="00983D21" w:rsidRDefault="009D563B" w:rsidP="005009E4">
            <w:pPr>
              <w:rPr>
                <w:rFonts w:ascii="Arial" w:hAnsi="Arial" w:cs="Arial"/>
                <w:b/>
                <w:sz w:val="22"/>
                <w:szCs w:val="22"/>
                <w:lang w:val="sr-Cyrl-CS"/>
              </w:rPr>
            </w:pPr>
            <w:r w:rsidRPr="00983D21">
              <w:rPr>
                <w:rFonts w:ascii="Arial" w:hAnsi="Arial" w:cs="Arial"/>
                <w:b/>
                <w:sz w:val="22"/>
                <w:szCs w:val="22"/>
                <w:lang w:val="sr-Cyrl-CS"/>
              </w:rPr>
              <w:t>Назив производа</w:t>
            </w:r>
          </w:p>
          <w:p w:rsidR="009D563B" w:rsidRPr="00983D21" w:rsidRDefault="009D563B" w:rsidP="005009E4">
            <w:pPr>
              <w:rPr>
                <w:rFonts w:ascii="Arial" w:hAnsi="Arial" w:cs="Arial"/>
                <w:b/>
                <w:sz w:val="22"/>
                <w:szCs w:val="22"/>
                <w:lang w:val="sr-Cyrl-CS"/>
              </w:rPr>
            </w:pPr>
          </w:p>
        </w:tc>
        <w:tc>
          <w:tcPr>
            <w:tcW w:w="1158" w:type="dxa"/>
          </w:tcPr>
          <w:p w:rsidR="009D563B" w:rsidRPr="00983D21" w:rsidRDefault="009D563B" w:rsidP="005009E4">
            <w:pPr>
              <w:rPr>
                <w:rFonts w:ascii="Arial" w:hAnsi="Arial" w:cs="Arial"/>
                <w:b/>
                <w:sz w:val="22"/>
                <w:szCs w:val="22"/>
                <w:lang w:val="sr-Cyrl-CS"/>
              </w:rPr>
            </w:pPr>
            <w:r w:rsidRPr="00983D21">
              <w:rPr>
                <w:rFonts w:ascii="Arial" w:hAnsi="Arial" w:cs="Arial"/>
                <w:b/>
                <w:sz w:val="22"/>
                <w:szCs w:val="22"/>
                <w:lang w:val="sr-Cyrl-CS"/>
              </w:rPr>
              <w:t>Оквирна</w:t>
            </w:r>
          </w:p>
          <w:p w:rsidR="009D563B" w:rsidRPr="00983D21" w:rsidRDefault="009D563B" w:rsidP="005009E4">
            <w:pPr>
              <w:rPr>
                <w:rFonts w:ascii="Arial" w:hAnsi="Arial" w:cs="Arial"/>
                <w:b/>
                <w:sz w:val="22"/>
                <w:szCs w:val="22"/>
                <w:lang w:val="sr-Cyrl-CS"/>
              </w:rPr>
            </w:pPr>
            <w:r w:rsidRPr="00983D21">
              <w:rPr>
                <w:rFonts w:ascii="Arial" w:hAnsi="Arial" w:cs="Arial"/>
                <w:b/>
                <w:sz w:val="22"/>
                <w:szCs w:val="22"/>
                <w:lang w:val="sr-Cyrl-CS"/>
              </w:rPr>
              <w:t>Кол.</w:t>
            </w:r>
          </w:p>
        </w:tc>
        <w:tc>
          <w:tcPr>
            <w:tcW w:w="1207" w:type="dxa"/>
          </w:tcPr>
          <w:p w:rsidR="009D563B" w:rsidRPr="00983D21" w:rsidRDefault="009D563B" w:rsidP="005009E4">
            <w:pPr>
              <w:rPr>
                <w:rFonts w:ascii="Arial" w:hAnsi="Arial" w:cs="Arial"/>
                <w:b/>
                <w:sz w:val="22"/>
                <w:szCs w:val="22"/>
                <w:lang w:val="sr-Cyrl-CS"/>
              </w:rPr>
            </w:pPr>
            <w:r w:rsidRPr="00983D21">
              <w:rPr>
                <w:rFonts w:ascii="Arial" w:hAnsi="Arial" w:cs="Arial"/>
                <w:b/>
                <w:sz w:val="22"/>
                <w:szCs w:val="22"/>
                <w:lang w:val="sr-Cyrl-CS"/>
              </w:rPr>
              <w:t>Јед,мере</w:t>
            </w:r>
          </w:p>
        </w:tc>
        <w:tc>
          <w:tcPr>
            <w:tcW w:w="1213" w:type="dxa"/>
            <w:gridSpan w:val="2"/>
            <w:tcBorders>
              <w:right w:val="single" w:sz="4" w:space="0" w:color="auto"/>
            </w:tcBorders>
          </w:tcPr>
          <w:p w:rsidR="009D563B" w:rsidRPr="00983D21" w:rsidRDefault="009D563B" w:rsidP="005009E4">
            <w:pPr>
              <w:rPr>
                <w:rFonts w:ascii="Arial" w:hAnsi="Arial" w:cs="Arial"/>
                <w:b/>
                <w:sz w:val="22"/>
                <w:szCs w:val="22"/>
                <w:lang w:val="sr-Latn-CS"/>
              </w:rPr>
            </w:pPr>
            <w:r w:rsidRPr="00983D21">
              <w:rPr>
                <w:rFonts w:ascii="Arial" w:hAnsi="Arial" w:cs="Arial"/>
                <w:b/>
                <w:sz w:val="22"/>
                <w:szCs w:val="22"/>
                <w:lang w:val="sr-Cyrl-CS"/>
              </w:rPr>
              <w:t>Цена по јединици без ПДВ</w:t>
            </w:r>
          </w:p>
          <w:p w:rsidR="009D563B" w:rsidRPr="00983D21" w:rsidRDefault="009D563B" w:rsidP="005009E4">
            <w:pPr>
              <w:rPr>
                <w:rFonts w:ascii="Arial" w:hAnsi="Arial" w:cs="Arial"/>
                <w:b/>
                <w:sz w:val="22"/>
                <w:szCs w:val="22"/>
                <w:lang w:val="sr-Cyrl-CS"/>
              </w:rPr>
            </w:pPr>
          </w:p>
        </w:tc>
        <w:tc>
          <w:tcPr>
            <w:tcW w:w="1215" w:type="dxa"/>
            <w:tcBorders>
              <w:right w:val="single" w:sz="4" w:space="0" w:color="auto"/>
            </w:tcBorders>
          </w:tcPr>
          <w:p w:rsidR="009D563B" w:rsidRPr="00983D21" w:rsidRDefault="009D563B" w:rsidP="005009E4">
            <w:pPr>
              <w:rPr>
                <w:rFonts w:ascii="Arial" w:hAnsi="Arial" w:cs="Arial"/>
                <w:b/>
                <w:sz w:val="22"/>
                <w:szCs w:val="22"/>
                <w:lang w:val="sr-Cyrl-CS"/>
              </w:rPr>
            </w:pPr>
            <w:r w:rsidRPr="00983D21">
              <w:rPr>
                <w:rFonts w:ascii="Arial" w:hAnsi="Arial" w:cs="Arial"/>
                <w:b/>
                <w:sz w:val="22"/>
                <w:szCs w:val="22"/>
                <w:lang w:val="sr-Cyrl-CS"/>
              </w:rPr>
              <w:t>Цена  по јединици са ПДВ</w:t>
            </w:r>
          </w:p>
        </w:tc>
        <w:tc>
          <w:tcPr>
            <w:tcW w:w="1771" w:type="dxa"/>
            <w:tcBorders>
              <w:left w:val="single" w:sz="4" w:space="0" w:color="auto"/>
            </w:tcBorders>
          </w:tcPr>
          <w:p w:rsidR="009D563B" w:rsidRPr="00983D21" w:rsidRDefault="009D563B" w:rsidP="005009E4">
            <w:pPr>
              <w:rPr>
                <w:rFonts w:ascii="Arial" w:hAnsi="Arial" w:cs="Arial"/>
                <w:b/>
                <w:sz w:val="22"/>
                <w:szCs w:val="22"/>
                <w:lang w:val="sr-Cyrl-CS"/>
              </w:rPr>
            </w:pPr>
            <w:r w:rsidRPr="00983D21">
              <w:rPr>
                <w:rFonts w:ascii="Arial" w:hAnsi="Arial" w:cs="Arial"/>
                <w:b/>
                <w:sz w:val="22"/>
                <w:szCs w:val="22"/>
                <w:lang w:val="sr-Cyrl-CS"/>
              </w:rPr>
              <w:t>Произвођач, марка, земља порекла</w:t>
            </w:r>
          </w:p>
        </w:tc>
      </w:tr>
      <w:tr w:rsidR="009D563B" w:rsidRPr="00906471" w:rsidTr="005009E4">
        <w:trPr>
          <w:trHeight w:val="266"/>
        </w:trPr>
        <w:tc>
          <w:tcPr>
            <w:tcW w:w="999" w:type="dxa"/>
            <w:gridSpan w:val="2"/>
          </w:tcPr>
          <w:p w:rsidR="009D563B" w:rsidRPr="00906471" w:rsidRDefault="009D563B" w:rsidP="005009E4">
            <w:pPr>
              <w:rPr>
                <w:rFonts w:ascii="Arial" w:hAnsi="Arial" w:cs="Arial"/>
                <w:sz w:val="22"/>
                <w:szCs w:val="22"/>
                <w:lang w:val="sr-Cyrl-CS"/>
              </w:rPr>
            </w:pPr>
            <w:r w:rsidRPr="00906471">
              <w:rPr>
                <w:rFonts w:ascii="Arial" w:hAnsi="Arial" w:cs="Arial"/>
                <w:sz w:val="22"/>
                <w:szCs w:val="22"/>
                <w:lang w:val="sr-Cyrl-CS"/>
              </w:rPr>
              <w:t>1.</w:t>
            </w:r>
          </w:p>
        </w:tc>
        <w:tc>
          <w:tcPr>
            <w:tcW w:w="2044" w:type="dxa"/>
          </w:tcPr>
          <w:p w:rsidR="009D563B" w:rsidRPr="00906471" w:rsidRDefault="009D563B" w:rsidP="005009E4">
            <w:pPr>
              <w:rPr>
                <w:rFonts w:ascii="Arial" w:hAnsi="Arial" w:cs="Arial"/>
                <w:sz w:val="22"/>
                <w:szCs w:val="22"/>
                <w:lang w:val="sr-Cyrl-CS"/>
              </w:rPr>
            </w:pPr>
            <w:r w:rsidRPr="00906471">
              <w:rPr>
                <w:rFonts w:ascii="Arial" w:hAnsi="Arial" w:cs="Arial"/>
                <w:sz w:val="22"/>
                <w:szCs w:val="22"/>
                <w:lang w:val="sr-Cyrl-CS"/>
              </w:rPr>
              <w:t>Роштиљ месо</w:t>
            </w:r>
          </w:p>
        </w:tc>
        <w:tc>
          <w:tcPr>
            <w:tcW w:w="1158" w:type="dxa"/>
          </w:tcPr>
          <w:p w:rsidR="009D563B" w:rsidRPr="00906471" w:rsidRDefault="009D563B" w:rsidP="005009E4">
            <w:pPr>
              <w:rPr>
                <w:rFonts w:ascii="Arial" w:hAnsi="Arial" w:cs="Arial"/>
                <w:sz w:val="22"/>
                <w:szCs w:val="22"/>
                <w:lang w:val="sr-Cyrl-CS"/>
              </w:rPr>
            </w:pPr>
            <w:r>
              <w:rPr>
                <w:rFonts w:ascii="Arial" w:hAnsi="Arial" w:cs="Arial"/>
                <w:sz w:val="22"/>
                <w:szCs w:val="22"/>
                <w:lang w:val="sr-Cyrl-CS"/>
              </w:rPr>
              <w:t>8</w:t>
            </w:r>
          </w:p>
        </w:tc>
        <w:tc>
          <w:tcPr>
            <w:tcW w:w="1207" w:type="dxa"/>
          </w:tcPr>
          <w:p w:rsidR="009D563B" w:rsidRPr="00906471" w:rsidRDefault="009D563B" w:rsidP="005009E4">
            <w:pPr>
              <w:rPr>
                <w:rFonts w:ascii="Arial" w:hAnsi="Arial" w:cs="Arial"/>
                <w:sz w:val="22"/>
                <w:szCs w:val="22"/>
                <w:lang w:val="sr-Cyrl-CS"/>
              </w:rPr>
            </w:pPr>
            <w:r>
              <w:rPr>
                <w:rFonts w:ascii="Arial" w:hAnsi="Arial" w:cs="Arial"/>
                <w:sz w:val="22"/>
                <w:szCs w:val="22"/>
                <w:lang w:val="sr-Cyrl-CS"/>
              </w:rPr>
              <w:t>кг</w:t>
            </w:r>
          </w:p>
        </w:tc>
        <w:tc>
          <w:tcPr>
            <w:tcW w:w="1213" w:type="dxa"/>
            <w:gridSpan w:val="2"/>
            <w:tcBorders>
              <w:right w:val="single" w:sz="4" w:space="0" w:color="auto"/>
            </w:tcBorders>
          </w:tcPr>
          <w:p w:rsidR="009D563B" w:rsidRPr="00906471" w:rsidRDefault="009D563B" w:rsidP="005009E4">
            <w:pPr>
              <w:rPr>
                <w:rFonts w:ascii="Arial" w:hAnsi="Arial" w:cs="Arial"/>
                <w:sz w:val="22"/>
                <w:szCs w:val="22"/>
                <w:lang w:val="sr-Cyrl-CS"/>
              </w:rPr>
            </w:pPr>
          </w:p>
        </w:tc>
        <w:tc>
          <w:tcPr>
            <w:tcW w:w="1215" w:type="dxa"/>
            <w:tcBorders>
              <w:right w:val="single" w:sz="4" w:space="0" w:color="auto"/>
            </w:tcBorders>
          </w:tcPr>
          <w:p w:rsidR="009D563B" w:rsidRPr="00906471" w:rsidRDefault="009D563B" w:rsidP="005009E4">
            <w:pPr>
              <w:rPr>
                <w:rFonts w:ascii="Arial" w:hAnsi="Arial" w:cs="Arial"/>
                <w:sz w:val="22"/>
                <w:szCs w:val="22"/>
                <w:lang w:val="sr-Cyrl-CS"/>
              </w:rPr>
            </w:pPr>
          </w:p>
        </w:tc>
        <w:tc>
          <w:tcPr>
            <w:tcW w:w="1771" w:type="dxa"/>
            <w:tcBorders>
              <w:left w:val="single" w:sz="4" w:space="0" w:color="auto"/>
            </w:tcBorders>
          </w:tcPr>
          <w:p w:rsidR="009D563B" w:rsidRPr="00906471" w:rsidRDefault="009D563B" w:rsidP="005009E4">
            <w:pPr>
              <w:rPr>
                <w:rFonts w:ascii="Arial" w:hAnsi="Arial" w:cs="Arial"/>
                <w:sz w:val="22"/>
                <w:szCs w:val="22"/>
                <w:lang w:val="sr-Cyrl-CS"/>
              </w:rPr>
            </w:pPr>
          </w:p>
        </w:tc>
      </w:tr>
      <w:tr w:rsidR="009D563B" w:rsidRPr="00906471" w:rsidTr="005009E4">
        <w:trPr>
          <w:trHeight w:val="250"/>
        </w:trPr>
        <w:tc>
          <w:tcPr>
            <w:tcW w:w="999" w:type="dxa"/>
            <w:gridSpan w:val="2"/>
          </w:tcPr>
          <w:p w:rsidR="009D563B" w:rsidRPr="00906471" w:rsidRDefault="009D563B" w:rsidP="005009E4">
            <w:pPr>
              <w:rPr>
                <w:rFonts w:ascii="Arial" w:hAnsi="Arial" w:cs="Arial"/>
                <w:sz w:val="22"/>
                <w:szCs w:val="22"/>
                <w:lang w:val="sr-Cyrl-CS"/>
              </w:rPr>
            </w:pPr>
            <w:r w:rsidRPr="00906471">
              <w:rPr>
                <w:rFonts w:ascii="Arial" w:hAnsi="Arial" w:cs="Arial"/>
                <w:sz w:val="22"/>
                <w:szCs w:val="22"/>
                <w:lang w:val="sr-Cyrl-CS"/>
              </w:rPr>
              <w:t>2.</w:t>
            </w:r>
          </w:p>
        </w:tc>
        <w:tc>
          <w:tcPr>
            <w:tcW w:w="2044" w:type="dxa"/>
          </w:tcPr>
          <w:p w:rsidR="009D563B" w:rsidRPr="00906471" w:rsidRDefault="009D563B" w:rsidP="005009E4">
            <w:pPr>
              <w:rPr>
                <w:rFonts w:ascii="Arial" w:hAnsi="Arial" w:cs="Arial"/>
                <w:sz w:val="22"/>
                <w:szCs w:val="22"/>
                <w:lang w:val="sr-Cyrl-CS"/>
              </w:rPr>
            </w:pPr>
            <w:r w:rsidRPr="00906471">
              <w:rPr>
                <w:rFonts w:ascii="Arial" w:hAnsi="Arial" w:cs="Arial"/>
                <w:sz w:val="22"/>
                <w:szCs w:val="22"/>
                <w:lang w:val="sr-Cyrl-CS"/>
              </w:rPr>
              <w:t>Виршла деликатес РФ</w:t>
            </w:r>
          </w:p>
        </w:tc>
        <w:tc>
          <w:tcPr>
            <w:tcW w:w="1158" w:type="dxa"/>
          </w:tcPr>
          <w:p w:rsidR="009D563B" w:rsidRPr="00906471" w:rsidRDefault="009D563B" w:rsidP="005009E4">
            <w:pPr>
              <w:rPr>
                <w:rFonts w:ascii="Arial" w:hAnsi="Arial" w:cs="Arial"/>
                <w:sz w:val="22"/>
                <w:szCs w:val="22"/>
                <w:lang w:val="sr-Cyrl-CS"/>
              </w:rPr>
            </w:pPr>
            <w:r>
              <w:rPr>
                <w:rFonts w:ascii="Arial" w:hAnsi="Arial" w:cs="Arial"/>
                <w:sz w:val="22"/>
                <w:szCs w:val="22"/>
                <w:lang w:val="sr-Cyrl-CS"/>
              </w:rPr>
              <w:t>8</w:t>
            </w:r>
          </w:p>
        </w:tc>
        <w:tc>
          <w:tcPr>
            <w:tcW w:w="1207" w:type="dxa"/>
          </w:tcPr>
          <w:p w:rsidR="009D563B" w:rsidRPr="00906471" w:rsidRDefault="009D563B" w:rsidP="005009E4">
            <w:pPr>
              <w:rPr>
                <w:rFonts w:ascii="Arial" w:hAnsi="Arial" w:cs="Arial"/>
                <w:sz w:val="22"/>
                <w:szCs w:val="22"/>
                <w:lang w:val="sr-Cyrl-CS"/>
              </w:rPr>
            </w:pPr>
            <w:r>
              <w:rPr>
                <w:rFonts w:ascii="Arial" w:hAnsi="Arial" w:cs="Arial"/>
                <w:sz w:val="22"/>
                <w:szCs w:val="22"/>
                <w:lang w:val="sr-Cyrl-CS"/>
              </w:rPr>
              <w:t>кг</w:t>
            </w:r>
          </w:p>
        </w:tc>
        <w:tc>
          <w:tcPr>
            <w:tcW w:w="1213" w:type="dxa"/>
            <w:gridSpan w:val="2"/>
            <w:tcBorders>
              <w:right w:val="single" w:sz="4" w:space="0" w:color="auto"/>
            </w:tcBorders>
          </w:tcPr>
          <w:p w:rsidR="009D563B" w:rsidRPr="00906471" w:rsidRDefault="009D563B" w:rsidP="005009E4">
            <w:pPr>
              <w:rPr>
                <w:rFonts w:ascii="Arial" w:hAnsi="Arial" w:cs="Arial"/>
                <w:sz w:val="22"/>
                <w:szCs w:val="22"/>
                <w:lang w:val="sr-Cyrl-CS"/>
              </w:rPr>
            </w:pPr>
          </w:p>
        </w:tc>
        <w:tc>
          <w:tcPr>
            <w:tcW w:w="1215" w:type="dxa"/>
            <w:tcBorders>
              <w:right w:val="single" w:sz="4" w:space="0" w:color="auto"/>
            </w:tcBorders>
          </w:tcPr>
          <w:p w:rsidR="009D563B" w:rsidRPr="00906471" w:rsidRDefault="009D563B" w:rsidP="005009E4">
            <w:pPr>
              <w:rPr>
                <w:rFonts w:ascii="Arial" w:hAnsi="Arial" w:cs="Arial"/>
                <w:sz w:val="22"/>
                <w:szCs w:val="22"/>
                <w:lang w:val="sr-Cyrl-CS"/>
              </w:rPr>
            </w:pPr>
          </w:p>
        </w:tc>
        <w:tc>
          <w:tcPr>
            <w:tcW w:w="1771" w:type="dxa"/>
            <w:tcBorders>
              <w:left w:val="single" w:sz="4" w:space="0" w:color="auto"/>
            </w:tcBorders>
          </w:tcPr>
          <w:p w:rsidR="009D563B" w:rsidRPr="00906471" w:rsidRDefault="009D563B" w:rsidP="005009E4">
            <w:pPr>
              <w:rPr>
                <w:rFonts w:ascii="Arial" w:hAnsi="Arial" w:cs="Arial"/>
                <w:sz w:val="22"/>
                <w:szCs w:val="22"/>
                <w:lang w:val="sr-Cyrl-CS"/>
              </w:rPr>
            </w:pPr>
          </w:p>
        </w:tc>
      </w:tr>
      <w:tr w:rsidR="009D563B" w:rsidRPr="00906471" w:rsidTr="005009E4">
        <w:trPr>
          <w:trHeight w:val="266"/>
        </w:trPr>
        <w:tc>
          <w:tcPr>
            <w:tcW w:w="999" w:type="dxa"/>
            <w:gridSpan w:val="2"/>
          </w:tcPr>
          <w:p w:rsidR="009D563B" w:rsidRPr="00906471" w:rsidRDefault="009D563B" w:rsidP="005009E4">
            <w:pPr>
              <w:rPr>
                <w:rFonts w:ascii="Arial" w:hAnsi="Arial" w:cs="Arial"/>
                <w:sz w:val="22"/>
                <w:szCs w:val="22"/>
                <w:lang w:val="sr-Cyrl-CS"/>
              </w:rPr>
            </w:pPr>
            <w:r w:rsidRPr="00906471">
              <w:rPr>
                <w:rFonts w:ascii="Arial" w:hAnsi="Arial" w:cs="Arial"/>
                <w:sz w:val="22"/>
                <w:szCs w:val="22"/>
                <w:lang w:val="sr-Cyrl-CS"/>
              </w:rPr>
              <w:t>3.</w:t>
            </w:r>
          </w:p>
        </w:tc>
        <w:tc>
          <w:tcPr>
            <w:tcW w:w="2044" w:type="dxa"/>
          </w:tcPr>
          <w:p w:rsidR="009D563B" w:rsidRPr="00906471" w:rsidRDefault="009D563B" w:rsidP="005009E4">
            <w:pPr>
              <w:rPr>
                <w:rFonts w:ascii="Arial" w:hAnsi="Arial" w:cs="Arial"/>
                <w:sz w:val="22"/>
                <w:szCs w:val="22"/>
                <w:lang w:val="sr-Cyrl-CS"/>
              </w:rPr>
            </w:pPr>
            <w:r w:rsidRPr="00906471">
              <w:rPr>
                <w:rFonts w:ascii="Arial" w:hAnsi="Arial" w:cs="Arial"/>
                <w:sz w:val="22"/>
                <w:szCs w:val="22"/>
                <w:lang w:val="sr-Cyrl-CS"/>
              </w:rPr>
              <w:t>Пилећа виршла РФ</w:t>
            </w:r>
          </w:p>
        </w:tc>
        <w:tc>
          <w:tcPr>
            <w:tcW w:w="1158" w:type="dxa"/>
          </w:tcPr>
          <w:p w:rsidR="009D563B" w:rsidRPr="00906471" w:rsidRDefault="009D563B" w:rsidP="005009E4">
            <w:pPr>
              <w:rPr>
                <w:rFonts w:ascii="Arial" w:hAnsi="Arial" w:cs="Arial"/>
                <w:sz w:val="22"/>
                <w:szCs w:val="22"/>
                <w:lang w:val="sr-Cyrl-CS"/>
              </w:rPr>
            </w:pPr>
            <w:r>
              <w:rPr>
                <w:rFonts w:ascii="Arial" w:hAnsi="Arial" w:cs="Arial"/>
                <w:sz w:val="22"/>
                <w:szCs w:val="22"/>
                <w:lang w:val="sr-Cyrl-CS"/>
              </w:rPr>
              <w:t>8</w:t>
            </w:r>
          </w:p>
        </w:tc>
        <w:tc>
          <w:tcPr>
            <w:tcW w:w="1207" w:type="dxa"/>
          </w:tcPr>
          <w:p w:rsidR="009D563B" w:rsidRPr="00906471" w:rsidRDefault="009D563B" w:rsidP="005009E4">
            <w:pPr>
              <w:rPr>
                <w:rFonts w:ascii="Arial" w:hAnsi="Arial" w:cs="Arial"/>
                <w:sz w:val="22"/>
                <w:szCs w:val="22"/>
                <w:lang w:val="sr-Cyrl-CS"/>
              </w:rPr>
            </w:pPr>
            <w:r>
              <w:rPr>
                <w:rFonts w:ascii="Arial" w:hAnsi="Arial" w:cs="Arial"/>
                <w:sz w:val="22"/>
                <w:szCs w:val="22"/>
                <w:lang w:val="sr-Cyrl-CS"/>
              </w:rPr>
              <w:t>кг</w:t>
            </w:r>
          </w:p>
        </w:tc>
        <w:tc>
          <w:tcPr>
            <w:tcW w:w="1213" w:type="dxa"/>
            <w:gridSpan w:val="2"/>
            <w:tcBorders>
              <w:right w:val="single" w:sz="4" w:space="0" w:color="auto"/>
            </w:tcBorders>
          </w:tcPr>
          <w:p w:rsidR="009D563B" w:rsidRPr="00906471" w:rsidRDefault="009D563B" w:rsidP="005009E4">
            <w:pPr>
              <w:rPr>
                <w:rFonts w:ascii="Arial" w:hAnsi="Arial" w:cs="Arial"/>
                <w:sz w:val="22"/>
                <w:szCs w:val="22"/>
                <w:lang w:val="sr-Cyrl-CS"/>
              </w:rPr>
            </w:pPr>
          </w:p>
        </w:tc>
        <w:tc>
          <w:tcPr>
            <w:tcW w:w="1215" w:type="dxa"/>
            <w:tcBorders>
              <w:right w:val="single" w:sz="4" w:space="0" w:color="auto"/>
            </w:tcBorders>
          </w:tcPr>
          <w:p w:rsidR="009D563B" w:rsidRPr="00906471" w:rsidRDefault="009D563B" w:rsidP="005009E4">
            <w:pPr>
              <w:rPr>
                <w:rFonts w:ascii="Arial" w:hAnsi="Arial" w:cs="Arial"/>
                <w:sz w:val="22"/>
                <w:szCs w:val="22"/>
                <w:lang w:val="sr-Cyrl-CS"/>
              </w:rPr>
            </w:pPr>
          </w:p>
        </w:tc>
        <w:tc>
          <w:tcPr>
            <w:tcW w:w="1771" w:type="dxa"/>
            <w:tcBorders>
              <w:left w:val="single" w:sz="4" w:space="0" w:color="auto"/>
            </w:tcBorders>
          </w:tcPr>
          <w:p w:rsidR="009D563B" w:rsidRPr="00906471" w:rsidRDefault="009D563B" w:rsidP="005009E4">
            <w:pPr>
              <w:rPr>
                <w:rFonts w:ascii="Arial" w:hAnsi="Arial" w:cs="Arial"/>
                <w:sz w:val="22"/>
                <w:szCs w:val="22"/>
                <w:lang w:val="sr-Cyrl-CS"/>
              </w:rPr>
            </w:pPr>
          </w:p>
        </w:tc>
      </w:tr>
      <w:tr w:rsidR="009D563B" w:rsidRPr="00906471" w:rsidTr="005009E4">
        <w:trPr>
          <w:trHeight w:val="266"/>
        </w:trPr>
        <w:tc>
          <w:tcPr>
            <w:tcW w:w="999" w:type="dxa"/>
            <w:gridSpan w:val="2"/>
          </w:tcPr>
          <w:p w:rsidR="009D563B" w:rsidRPr="00906471" w:rsidRDefault="009D563B" w:rsidP="005009E4">
            <w:pPr>
              <w:rPr>
                <w:rFonts w:ascii="Arial" w:hAnsi="Arial" w:cs="Arial"/>
                <w:sz w:val="22"/>
                <w:szCs w:val="22"/>
                <w:lang w:val="sr-Cyrl-CS"/>
              </w:rPr>
            </w:pPr>
            <w:r w:rsidRPr="00906471">
              <w:rPr>
                <w:rFonts w:ascii="Arial" w:hAnsi="Arial" w:cs="Arial"/>
                <w:sz w:val="22"/>
                <w:szCs w:val="22"/>
                <w:lang w:val="sr-Cyrl-CS"/>
              </w:rPr>
              <w:t>4.</w:t>
            </w:r>
          </w:p>
        </w:tc>
        <w:tc>
          <w:tcPr>
            <w:tcW w:w="2044" w:type="dxa"/>
          </w:tcPr>
          <w:p w:rsidR="009D563B" w:rsidRPr="00906471" w:rsidRDefault="009D563B" w:rsidP="005009E4">
            <w:pPr>
              <w:rPr>
                <w:rFonts w:ascii="Arial" w:hAnsi="Arial" w:cs="Arial"/>
                <w:sz w:val="22"/>
                <w:szCs w:val="22"/>
                <w:lang w:val="sr-Cyrl-CS"/>
              </w:rPr>
            </w:pPr>
            <w:r w:rsidRPr="00906471">
              <w:rPr>
                <w:rFonts w:ascii="Arial" w:hAnsi="Arial" w:cs="Arial"/>
                <w:sz w:val="22"/>
                <w:szCs w:val="22"/>
                <w:lang w:val="sr-Cyrl-CS"/>
              </w:rPr>
              <w:t>Чајна кобасица</w:t>
            </w:r>
          </w:p>
        </w:tc>
        <w:tc>
          <w:tcPr>
            <w:tcW w:w="1158" w:type="dxa"/>
          </w:tcPr>
          <w:p w:rsidR="009D563B" w:rsidRPr="00906471" w:rsidRDefault="009D563B" w:rsidP="005009E4">
            <w:pPr>
              <w:rPr>
                <w:rFonts w:ascii="Arial" w:hAnsi="Arial" w:cs="Arial"/>
                <w:sz w:val="22"/>
                <w:szCs w:val="22"/>
                <w:lang w:val="sr-Cyrl-CS"/>
              </w:rPr>
            </w:pPr>
            <w:r>
              <w:rPr>
                <w:rFonts w:ascii="Arial" w:hAnsi="Arial" w:cs="Arial"/>
                <w:sz w:val="22"/>
                <w:szCs w:val="22"/>
                <w:lang w:val="sr-Cyrl-CS"/>
              </w:rPr>
              <w:t>4</w:t>
            </w:r>
          </w:p>
        </w:tc>
        <w:tc>
          <w:tcPr>
            <w:tcW w:w="1207" w:type="dxa"/>
          </w:tcPr>
          <w:p w:rsidR="009D563B" w:rsidRPr="00906471" w:rsidRDefault="009D563B" w:rsidP="005009E4">
            <w:pPr>
              <w:rPr>
                <w:rFonts w:ascii="Arial" w:hAnsi="Arial" w:cs="Arial"/>
                <w:sz w:val="22"/>
                <w:szCs w:val="22"/>
                <w:lang w:val="sr-Cyrl-CS"/>
              </w:rPr>
            </w:pPr>
            <w:r>
              <w:rPr>
                <w:rFonts w:ascii="Arial" w:hAnsi="Arial" w:cs="Arial"/>
                <w:sz w:val="22"/>
                <w:szCs w:val="22"/>
                <w:lang w:val="sr-Cyrl-CS"/>
              </w:rPr>
              <w:t>кг</w:t>
            </w:r>
          </w:p>
        </w:tc>
        <w:tc>
          <w:tcPr>
            <w:tcW w:w="1213" w:type="dxa"/>
            <w:gridSpan w:val="2"/>
            <w:tcBorders>
              <w:right w:val="single" w:sz="4" w:space="0" w:color="auto"/>
            </w:tcBorders>
          </w:tcPr>
          <w:p w:rsidR="009D563B" w:rsidRPr="00906471" w:rsidRDefault="009D563B" w:rsidP="005009E4">
            <w:pPr>
              <w:rPr>
                <w:rFonts w:ascii="Arial" w:hAnsi="Arial" w:cs="Arial"/>
                <w:sz w:val="22"/>
                <w:szCs w:val="22"/>
                <w:lang w:val="sr-Cyrl-CS"/>
              </w:rPr>
            </w:pPr>
          </w:p>
        </w:tc>
        <w:tc>
          <w:tcPr>
            <w:tcW w:w="1215" w:type="dxa"/>
            <w:tcBorders>
              <w:right w:val="single" w:sz="4" w:space="0" w:color="auto"/>
            </w:tcBorders>
          </w:tcPr>
          <w:p w:rsidR="009D563B" w:rsidRPr="00906471" w:rsidRDefault="009D563B" w:rsidP="005009E4">
            <w:pPr>
              <w:rPr>
                <w:rFonts w:ascii="Arial" w:hAnsi="Arial" w:cs="Arial"/>
                <w:sz w:val="22"/>
                <w:szCs w:val="22"/>
                <w:lang w:val="sr-Cyrl-CS"/>
              </w:rPr>
            </w:pPr>
          </w:p>
        </w:tc>
        <w:tc>
          <w:tcPr>
            <w:tcW w:w="1771" w:type="dxa"/>
            <w:tcBorders>
              <w:left w:val="single" w:sz="4" w:space="0" w:color="auto"/>
            </w:tcBorders>
          </w:tcPr>
          <w:p w:rsidR="009D563B" w:rsidRPr="00906471" w:rsidRDefault="009D563B" w:rsidP="005009E4">
            <w:pPr>
              <w:rPr>
                <w:rFonts w:ascii="Arial" w:hAnsi="Arial" w:cs="Arial"/>
                <w:sz w:val="22"/>
                <w:szCs w:val="22"/>
                <w:lang w:val="sr-Cyrl-CS"/>
              </w:rPr>
            </w:pPr>
          </w:p>
        </w:tc>
      </w:tr>
      <w:tr w:rsidR="009D563B" w:rsidRPr="00906471" w:rsidTr="005009E4">
        <w:trPr>
          <w:trHeight w:val="266"/>
        </w:trPr>
        <w:tc>
          <w:tcPr>
            <w:tcW w:w="999" w:type="dxa"/>
            <w:gridSpan w:val="2"/>
          </w:tcPr>
          <w:p w:rsidR="009D563B" w:rsidRPr="00906471" w:rsidRDefault="009D563B" w:rsidP="005009E4">
            <w:pPr>
              <w:rPr>
                <w:rFonts w:ascii="Arial" w:hAnsi="Arial" w:cs="Arial"/>
                <w:sz w:val="22"/>
                <w:szCs w:val="22"/>
                <w:lang w:val="sr-Cyrl-CS"/>
              </w:rPr>
            </w:pPr>
            <w:r w:rsidRPr="00906471">
              <w:rPr>
                <w:rFonts w:ascii="Arial" w:hAnsi="Arial" w:cs="Arial"/>
                <w:sz w:val="22"/>
                <w:szCs w:val="22"/>
                <w:lang w:val="sr-Cyrl-CS"/>
              </w:rPr>
              <w:t>5.</w:t>
            </w:r>
          </w:p>
        </w:tc>
        <w:tc>
          <w:tcPr>
            <w:tcW w:w="2044" w:type="dxa"/>
          </w:tcPr>
          <w:p w:rsidR="009D563B" w:rsidRPr="00906471" w:rsidRDefault="009D563B" w:rsidP="005009E4">
            <w:pPr>
              <w:rPr>
                <w:rFonts w:ascii="Arial" w:hAnsi="Arial" w:cs="Arial"/>
                <w:sz w:val="22"/>
                <w:szCs w:val="22"/>
                <w:lang w:val="sr-Cyrl-CS"/>
              </w:rPr>
            </w:pPr>
            <w:r w:rsidRPr="00906471">
              <w:rPr>
                <w:rFonts w:ascii="Arial" w:hAnsi="Arial" w:cs="Arial"/>
                <w:sz w:val="22"/>
                <w:szCs w:val="22"/>
                <w:lang w:val="sr-Cyrl-CS"/>
              </w:rPr>
              <w:t>Паштета пилећа</w:t>
            </w:r>
          </w:p>
        </w:tc>
        <w:tc>
          <w:tcPr>
            <w:tcW w:w="1158" w:type="dxa"/>
          </w:tcPr>
          <w:p w:rsidR="009D563B" w:rsidRPr="00906471" w:rsidRDefault="009D563B" w:rsidP="005009E4">
            <w:pPr>
              <w:rPr>
                <w:rFonts w:ascii="Arial" w:hAnsi="Arial" w:cs="Arial"/>
                <w:sz w:val="22"/>
                <w:szCs w:val="22"/>
                <w:lang w:val="sr-Cyrl-CS"/>
              </w:rPr>
            </w:pPr>
            <w:r>
              <w:rPr>
                <w:rFonts w:ascii="Arial" w:hAnsi="Arial" w:cs="Arial"/>
                <w:sz w:val="22"/>
                <w:szCs w:val="22"/>
                <w:lang w:val="sr-Cyrl-CS"/>
              </w:rPr>
              <w:t>1</w:t>
            </w:r>
          </w:p>
        </w:tc>
        <w:tc>
          <w:tcPr>
            <w:tcW w:w="1207" w:type="dxa"/>
          </w:tcPr>
          <w:p w:rsidR="009D563B" w:rsidRPr="00906471" w:rsidRDefault="009D563B" w:rsidP="005009E4">
            <w:pPr>
              <w:rPr>
                <w:rFonts w:ascii="Arial" w:hAnsi="Arial" w:cs="Arial"/>
                <w:sz w:val="22"/>
                <w:szCs w:val="22"/>
                <w:lang w:val="sr-Cyrl-CS"/>
              </w:rPr>
            </w:pPr>
            <w:r>
              <w:rPr>
                <w:rFonts w:ascii="Arial" w:hAnsi="Arial" w:cs="Arial"/>
                <w:sz w:val="22"/>
                <w:szCs w:val="22"/>
                <w:lang w:val="sr-Cyrl-CS"/>
              </w:rPr>
              <w:t>кг</w:t>
            </w:r>
          </w:p>
        </w:tc>
        <w:tc>
          <w:tcPr>
            <w:tcW w:w="1213" w:type="dxa"/>
            <w:gridSpan w:val="2"/>
            <w:tcBorders>
              <w:right w:val="single" w:sz="4" w:space="0" w:color="auto"/>
            </w:tcBorders>
          </w:tcPr>
          <w:p w:rsidR="009D563B" w:rsidRPr="00906471" w:rsidRDefault="009D563B" w:rsidP="005009E4">
            <w:pPr>
              <w:rPr>
                <w:rFonts w:ascii="Arial" w:hAnsi="Arial" w:cs="Arial"/>
                <w:sz w:val="22"/>
                <w:szCs w:val="22"/>
                <w:lang w:val="sr-Cyrl-CS"/>
              </w:rPr>
            </w:pPr>
          </w:p>
        </w:tc>
        <w:tc>
          <w:tcPr>
            <w:tcW w:w="1215" w:type="dxa"/>
            <w:tcBorders>
              <w:right w:val="single" w:sz="4" w:space="0" w:color="auto"/>
            </w:tcBorders>
          </w:tcPr>
          <w:p w:rsidR="009D563B" w:rsidRPr="00906471" w:rsidRDefault="009D563B" w:rsidP="005009E4">
            <w:pPr>
              <w:rPr>
                <w:rFonts w:ascii="Arial" w:hAnsi="Arial" w:cs="Arial"/>
                <w:sz w:val="22"/>
                <w:szCs w:val="22"/>
                <w:lang w:val="sr-Cyrl-CS"/>
              </w:rPr>
            </w:pPr>
          </w:p>
        </w:tc>
        <w:tc>
          <w:tcPr>
            <w:tcW w:w="1771" w:type="dxa"/>
            <w:tcBorders>
              <w:left w:val="single" w:sz="4" w:space="0" w:color="auto"/>
            </w:tcBorders>
          </w:tcPr>
          <w:p w:rsidR="009D563B" w:rsidRPr="00906471" w:rsidRDefault="009D563B" w:rsidP="005009E4">
            <w:pPr>
              <w:rPr>
                <w:rFonts w:ascii="Arial" w:hAnsi="Arial" w:cs="Arial"/>
                <w:sz w:val="22"/>
                <w:szCs w:val="22"/>
                <w:lang w:val="sr-Cyrl-CS"/>
              </w:rPr>
            </w:pPr>
          </w:p>
        </w:tc>
      </w:tr>
      <w:tr w:rsidR="009D563B" w:rsidRPr="00906471" w:rsidTr="005009E4">
        <w:trPr>
          <w:trHeight w:val="266"/>
        </w:trPr>
        <w:tc>
          <w:tcPr>
            <w:tcW w:w="999" w:type="dxa"/>
            <w:gridSpan w:val="2"/>
          </w:tcPr>
          <w:p w:rsidR="009D563B" w:rsidRPr="00906471" w:rsidRDefault="009D563B" w:rsidP="005009E4">
            <w:pPr>
              <w:rPr>
                <w:rFonts w:ascii="Arial" w:hAnsi="Arial" w:cs="Arial"/>
                <w:sz w:val="22"/>
                <w:szCs w:val="22"/>
                <w:lang w:val="sr-Cyrl-CS"/>
              </w:rPr>
            </w:pPr>
            <w:r w:rsidRPr="00906471">
              <w:rPr>
                <w:rFonts w:ascii="Arial" w:hAnsi="Arial" w:cs="Arial"/>
                <w:sz w:val="22"/>
                <w:szCs w:val="22"/>
                <w:lang w:val="sr-Cyrl-CS"/>
              </w:rPr>
              <w:t>6.</w:t>
            </w:r>
          </w:p>
        </w:tc>
        <w:tc>
          <w:tcPr>
            <w:tcW w:w="2044" w:type="dxa"/>
          </w:tcPr>
          <w:p w:rsidR="009D563B" w:rsidRPr="0072485E" w:rsidRDefault="009D563B" w:rsidP="005009E4">
            <w:pPr>
              <w:rPr>
                <w:rFonts w:ascii="Arial" w:hAnsi="Arial" w:cs="Arial"/>
                <w:sz w:val="22"/>
                <w:szCs w:val="22"/>
                <w:lang w:val="sr-Cyrl-RS"/>
              </w:rPr>
            </w:pPr>
            <w:r w:rsidRPr="00906471">
              <w:rPr>
                <w:rFonts w:ascii="Arial" w:hAnsi="Arial" w:cs="Arial"/>
                <w:sz w:val="22"/>
                <w:szCs w:val="22"/>
                <w:lang w:val="sr-Cyrl-CS"/>
              </w:rPr>
              <w:t>Пилећа екстра</w:t>
            </w:r>
            <w:r>
              <w:rPr>
                <w:rFonts w:ascii="Arial" w:hAnsi="Arial" w:cs="Arial"/>
                <w:sz w:val="22"/>
                <w:szCs w:val="22"/>
              </w:rPr>
              <w:t>/</w:t>
            </w:r>
            <w:r>
              <w:rPr>
                <w:rFonts w:ascii="Arial" w:hAnsi="Arial" w:cs="Arial"/>
                <w:sz w:val="22"/>
                <w:szCs w:val="22"/>
                <w:lang w:val="sr-Cyrl-RS"/>
              </w:rPr>
              <w:t>посебна</w:t>
            </w:r>
          </w:p>
        </w:tc>
        <w:tc>
          <w:tcPr>
            <w:tcW w:w="1158" w:type="dxa"/>
          </w:tcPr>
          <w:p w:rsidR="009D563B" w:rsidRPr="00906471" w:rsidRDefault="009D563B" w:rsidP="005009E4">
            <w:pPr>
              <w:rPr>
                <w:rFonts w:ascii="Arial" w:hAnsi="Arial" w:cs="Arial"/>
                <w:sz w:val="22"/>
                <w:szCs w:val="22"/>
                <w:lang w:val="sr-Cyrl-CS"/>
              </w:rPr>
            </w:pPr>
            <w:r>
              <w:rPr>
                <w:rFonts w:ascii="Arial" w:hAnsi="Arial" w:cs="Arial"/>
                <w:sz w:val="22"/>
                <w:szCs w:val="22"/>
                <w:lang w:val="sr-Cyrl-CS"/>
              </w:rPr>
              <w:t>4</w:t>
            </w:r>
          </w:p>
        </w:tc>
        <w:tc>
          <w:tcPr>
            <w:tcW w:w="1207" w:type="dxa"/>
          </w:tcPr>
          <w:p w:rsidR="009D563B" w:rsidRPr="00906471" w:rsidRDefault="009D563B" w:rsidP="005009E4">
            <w:pPr>
              <w:rPr>
                <w:rFonts w:ascii="Arial" w:hAnsi="Arial" w:cs="Arial"/>
                <w:sz w:val="22"/>
                <w:szCs w:val="22"/>
                <w:lang w:val="sr-Cyrl-CS"/>
              </w:rPr>
            </w:pPr>
            <w:r>
              <w:rPr>
                <w:rFonts w:ascii="Arial" w:hAnsi="Arial" w:cs="Arial"/>
                <w:sz w:val="22"/>
                <w:szCs w:val="22"/>
                <w:lang w:val="sr-Cyrl-CS"/>
              </w:rPr>
              <w:t>кг</w:t>
            </w:r>
          </w:p>
        </w:tc>
        <w:tc>
          <w:tcPr>
            <w:tcW w:w="1213" w:type="dxa"/>
            <w:gridSpan w:val="2"/>
            <w:tcBorders>
              <w:right w:val="single" w:sz="4" w:space="0" w:color="auto"/>
            </w:tcBorders>
          </w:tcPr>
          <w:p w:rsidR="009D563B" w:rsidRPr="00906471" w:rsidRDefault="009D563B" w:rsidP="005009E4">
            <w:pPr>
              <w:rPr>
                <w:rFonts w:ascii="Arial" w:hAnsi="Arial" w:cs="Arial"/>
                <w:sz w:val="22"/>
                <w:szCs w:val="22"/>
                <w:lang w:val="sr-Cyrl-CS"/>
              </w:rPr>
            </w:pPr>
          </w:p>
        </w:tc>
        <w:tc>
          <w:tcPr>
            <w:tcW w:w="1215" w:type="dxa"/>
            <w:tcBorders>
              <w:right w:val="single" w:sz="4" w:space="0" w:color="auto"/>
            </w:tcBorders>
          </w:tcPr>
          <w:p w:rsidR="009D563B" w:rsidRPr="00906471" w:rsidRDefault="009D563B" w:rsidP="005009E4">
            <w:pPr>
              <w:rPr>
                <w:rFonts w:ascii="Arial" w:hAnsi="Arial" w:cs="Arial"/>
                <w:sz w:val="22"/>
                <w:szCs w:val="22"/>
                <w:lang w:val="sr-Cyrl-CS"/>
              </w:rPr>
            </w:pPr>
          </w:p>
        </w:tc>
        <w:tc>
          <w:tcPr>
            <w:tcW w:w="1771" w:type="dxa"/>
            <w:tcBorders>
              <w:left w:val="single" w:sz="4" w:space="0" w:color="auto"/>
            </w:tcBorders>
          </w:tcPr>
          <w:p w:rsidR="009D563B" w:rsidRPr="00906471" w:rsidRDefault="009D563B" w:rsidP="005009E4">
            <w:pPr>
              <w:rPr>
                <w:rFonts w:ascii="Arial" w:hAnsi="Arial" w:cs="Arial"/>
                <w:sz w:val="22"/>
                <w:szCs w:val="22"/>
                <w:lang w:val="sr-Cyrl-CS"/>
              </w:rPr>
            </w:pPr>
          </w:p>
        </w:tc>
      </w:tr>
      <w:tr w:rsidR="009D563B" w:rsidRPr="00906471" w:rsidTr="005009E4">
        <w:trPr>
          <w:trHeight w:val="266"/>
        </w:trPr>
        <w:tc>
          <w:tcPr>
            <w:tcW w:w="999" w:type="dxa"/>
            <w:gridSpan w:val="2"/>
          </w:tcPr>
          <w:p w:rsidR="009D563B" w:rsidRPr="00906471" w:rsidRDefault="009D563B" w:rsidP="005009E4">
            <w:pPr>
              <w:rPr>
                <w:rFonts w:ascii="Arial" w:hAnsi="Arial" w:cs="Arial"/>
                <w:sz w:val="22"/>
                <w:szCs w:val="22"/>
                <w:lang w:val="sr-Cyrl-CS"/>
              </w:rPr>
            </w:pPr>
            <w:r w:rsidRPr="00906471">
              <w:rPr>
                <w:rFonts w:ascii="Arial" w:hAnsi="Arial" w:cs="Arial"/>
                <w:sz w:val="22"/>
                <w:szCs w:val="22"/>
                <w:lang w:val="sr-Cyrl-CS"/>
              </w:rPr>
              <w:t>7.</w:t>
            </w:r>
          </w:p>
        </w:tc>
        <w:tc>
          <w:tcPr>
            <w:tcW w:w="2044" w:type="dxa"/>
          </w:tcPr>
          <w:p w:rsidR="009D563B" w:rsidRPr="00906471" w:rsidRDefault="009D563B" w:rsidP="005009E4">
            <w:pPr>
              <w:rPr>
                <w:rFonts w:ascii="Arial" w:hAnsi="Arial" w:cs="Arial"/>
                <w:sz w:val="22"/>
                <w:szCs w:val="22"/>
                <w:lang w:val="sr-Cyrl-CS"/>
              </w:rPr>
            </w:pPr>
            <w:r w:rsidRPr="00906471">
              <w:rPr>
                <w:rFonts w:ascii="Arial" w:hAnsi="Arial" w:cs="Arial"/>
                <w:sz w:val="22"/>
                <w:szCs w:val="22"/>
                <w:lang w:val="sr-Cyrl-CS"/>
              </w:rPr>
              <w:t>Шунка за пицу у цреву</w:t>
            </w:r>
          </w:p>
        </w:tc>
        <w:tc>
          <w:tcPr>
            <w:tcW w:w="1158" w:type="dxa"/>
          </w:tcPr>
          <w:p w:rsidR="009D563B" w:rsidRPr="00906471" w:rsidRDefault="009D563B" w:rsidP="005009E4">
            <w:pPr>
              <w:rPr>
                <w:rFonts w:ascii="Arial" w:hAnsi="Arial" w:cs="Arial"/>
                <w:sz w:val="22"/>
                <w:szCs w:val="22"/>
                <w:lang w:val="sr-Cyrl-CS"/>
              </w:rPr>
            </w:pPr>
            <w:r>
              <w:rPr>
                <w:rFonts w:ascii="Arial" w:hAnsi="Arial" w:cs="Arial"/>
                <w:sz w:val="22"/>
                <w:szCs w:val="22"/>
                <w:lang w:val="sr-Cyrl-CS"/>
              </w:rPr>
              <w:t>2</w:t>
            </w:r>
          </w:p>
        </w:tc>
        <w:tc>
          <w:tcPr>
            <w:tcW w:w="1207" w:type="dxa"/>
          </w:tcPr>
          <w:p w:rsidR="009D563B" w:rsidRPr="00906471" w:rsidRDefault="009D563B" w:rsidP="005009E4">
            <w:pPr>
              <w:rPr>
                <w:rFonts w:ascii="Arial" w:hAnsi="Arial" w:cs="Arial"/>
                <w:sz w:val="22"/>
                <w:szCs w:val="22"/>
                <w:lang w:val="sr-Cyrl-CS"/>
              </w:rPr>
            </w:pPr>
            <w:r>
              <w:rPr>
                <w:rFonts w:ascii="Arial" w:hAnsi="Arial" w:cs="Arial"/>
                <w:sz w:val="22"/>
                <w:szCs w:val="22"/>
                <w:lang w:val="sr-Cyrl-CS"/>
              </w:rPr>
              <w:t>кг</w:t>
            </w:r>
          </w:p>
        </w:tc>
        <w:tc>
          <w:tcPr>
            <w:tcW w:w="1213" w:type="dxa"/>
            <w:gridSpan w:val="2"/>
            <w:tcBorders>
              <w:right w:val="single" w:sz="4" w:space="0" w:color="auto"/>
            </w:tcBorders>
          </w:tcPr>
          <w:p w:rsidR="009D563B" w:rsidRPr="00906471" w:rsidRDefault="009D563B" w:rsidP="005009E4">
            <w:pPr>
              <w:rPr>
                <w:rFonts w:ascii="Arial" w:hAnsi="Arial" w:cs="Arial"/>
                <w:sz w:val="22"/>
                <w:szCs w:val="22"/>
                <w:lang w:val="sr-Cyrl-CS"/>
              </w:rPr>
            </w:pPr>
          </w:p>
        </w:tc>
        <w:tc>
          <w:tcPr>
            <w:tcW w:w="1215" w:type="dxa"/>
            <w:tcBorders>
              <w:right w:val="single" w:sz="4" w:space="0" w:color="auto"/>
            </w:tcBorders>
          </w:tcPr>
          <w:p w:rsidR="009D563B" w:rsidRPr="00906471" w:rsidRDefault="009D563B" w:rsidP="005009E4">
            <w:pPr>
              <w:rPr>
                <w:rFonts w:ascii="Arial" w:hAnsi="Arial" w:cs="Arial"/>
                <w:sz w:val="22"/>
                <w:szCs w:val="22"/>
                <w:lang w:val="sr-Cyrl-CS"/>
              </w:rPr>
            </w:pPr>
          </w:p>
        </w:tc>
        <w:tc>
          <w:tcPr>
            <w:tcW w:w="1771" w:type="dxa"/>
            <w:tcBorders>
              <w:left w:val="single" w:sz="4" w:space="0" w:color="auto"/>
            </w:tcBorders>
          </w:tcPr>
          <w:p w:rsidR="009D563B" w:rsidRPr="00906471" w:rsidRDefault="009D563B" w:rsidP="005009E4">
            <w:pPr>
              <w:rPr>
                <w:rFonts w:ascii="Arial" w:hAnsi="Arial" w:cs="Arial"/>
                <w:sz w:val="22"/>
                <w:szCs w:val="22"/>
                <w:lang w:val="sr-Cyrl-CS"/>
              </w:rPr>
            </w:pPr>
          </w:p>
        </w:tc>
      </w:tr>
      <w:tr w:rsidR="009D563B" w:rsidRPr="00906471" w:rsidTr="005009E4">
        <w:trPr>
          <w:trHeight w:val="257"/>
        </w:trPr>
        <w:tc>
          <w:tcPr>
            <w:tcW w:w="988" w:type="dxa"/>
            <w:tcBorders>
              <w:left w:val="single" w:sz="4" w:space="0" w:color="auto"/>
              <w:right w:val="single" w:sz="4" w:space="0" w:color="auto"/>
            </w:tcBorders>
          </w:tcPr>
          <w:p w:rsidR="009D563B" w:rsidRPr="00906471" w:rsidRDefault="009D563B" w:rsidP="005009E4">
            <w:pPr>
              <w:rPr>
                <w:rFonts w:ascii="Arial" w:hAnsi="Arial" w:cs="Arial"/>
                <w:sz w:val="22"/>
                <w:szCs w:val="22"/>
                <w:lang w:val="sr-Cyrl-CS"/>
              </w:rPr>
            </w:pPr>
          </w:p>
        </w:tc>
        <w:tc>
          <w:tcPr>
            <w:tcW w:w="2055" w:type="dxa"/>
            <w:gridSpan w:val="2"/>
            <w:tcBorders>
              <w:left w:val="single" w:sz="4" w:space="0" w:color="auto"/>
              <w:right w:val="single" w:sz="4" w:space="0" w:color="auto"/>
            </w:tcBorders>
          </w:tcPr>
          <w:p w:rsidR="009D563B" w:rsidRPr="00906471" w:rsidRDefault="009D563B" w:rsidP="005009E4">
            <w:pPr>
              <w:rPr>
                <w:rFonts w:ascii="Arial" w:hAnsi="Arial" w:cs="Arial"/>
                <w:sz w:val="22"/>
                <w:szCs w:val="22"/>
                <w:lang w:val="sr-Cyrl-CS"/>
              </w:rPr>
            </w:pPr>
          </w:p>
        </w:tc>
        <w:tc>
          <w:tcPr>
            <w:tcW w:w="1158" w:type="dxa"/>
            <w:tcBorders>
              <w:left w:val="single" w:sz="4" w:space="0" w:color="auto"/>
              <w:right w:val="single" w:sz="4" w:space="0" w:color="auto"/>
            </w:tcBorders>
          </w:tcPr>
          <w:p w:rsidR="009D563B" w:rsidRPr="00906471" w:rsidRDefault="009D563B" w:rsidP="005009E4">
            <w:pPr>
              <w:rPr>
                <w:rFonts w:ascii="Arial" w:hAnsi="Arial" w:cs="Arial"/>
                <w:sz w:val="22"/>
                <w:szCs w:val="22"/>
                <w:lang w:val="sr-Cyrl-CS"/>
              </w:rPr>
            </w:pPr>
          </w:p>
        </w:tc>
        <w:tc>
          <w:tcPr>
            <w:tcW w:w="1207" w:type="dxa"/>
            <w:tcBorders>
              <w:left w:val="single" w:sz="4" w:space="0" w:color="auto"/>
              <w:right w:val="single" w:sz="4" w:space="0" w:color="auto"/>
            </w:tcBorders>
          </w:tcPr>
          <w:p w:rsidR="009D563B" w:rsidRPr="00906471" w:rsidRDefault="009D563B" w:rsidP="005009E4">
            <w:pPr>
              <w:rPr>
                <w:rFonts w:ascii="Arial" w:hAnsi="Arial" w:cs="Arial"/>
                <w:sz w:val="22"/>
                <w:szCs w:val="22"/>
                <w:lang w:val="sr-Cyrl-CS"/>
              </w:rPr>
            </w:pPr>
          </w:p>
        </w:tc>
        <w:tc>
          <w:tcPr>
            <w:tcW w:w="1206" w:type="dxa"/>
            <w:tcBorders>
              <w:left w:val="single" w:sz="4" w:space="0" w:color="auto"/>
              <w:right w:val="single" w:sz="4" w:space="0" w:color="auto"/>
            </w:tcBorders>
          </w:tcPr>
          <w:p w:rsidR="009D563B" w:rsidRPr="00906471" w:rsidRDefault="009D563B" w:rsidP="005009E4">
            <w:pPr>
              <w:rPr>
                <w:rFonts w:ascii="Arial" w:hAnsi="Arial" w:cs="Arial"/>
                <w:sz w:val="22"/>
                <w:szCs w:val="22"/>
                <w:lang w:val="sr-Cyrl-CS"/>
              </w:rPr>
            </w:pPr>
            <w:r w:rsidRPr="00906471">
              <w:rPr>
                <w:rFonts w:ascii="Arial" w:hAnsi="Arial" w:cs="Arial"/>
                <w:b/>
                <w:sz w:val="22"/>
                <w:szCs w:val="22"/>
                <w:lang w:val="sr-Cyrl-CS"/>
              </w:rPr>
              <w:t>УКУПНО</w:t>
            </w:r>
          </w:p>
        </w:tc>
        <w:tc>
          <w:tcPr>
            <w:tcW w:w="1222" w:type="dxa"/>
            <w:gridSpan w:val="2"/>
            <w:tcBorders>
              <w:left w:val="single" w:sz="4" w:space="0" w:color="auto"/>
              <w:right w:val="single" w:sz="4" w:space="0" w:color="auto"/>
            </w:tcBorders>
          </w:tcPr>
          <w:p w:rsidR="009D563B" w:rsidRPr="00906471" w:rsidRDefault="009D563B" w:rsidP="005009E4">
            <w:pPr>
              <w:rPr>
                <w:rFonts w:ascii="Arial" w:hAnsi="Arial" w:cs="Arial"/>
                <w:sz w:val="22"/>
                <w:szCs w:val="22"/>
                <w:lang w:val="sr-Cyrl-CS"/>
              </w:rPr>
            </w:pPr>
            <w:r w:rsidRPr="00906471">
              <w:rPr>
                <w:rFonts w:ascii="Arial" w:hAnsi="Arial" w:cs="Arial"/>
                <w:b/>
                <w:sz w:val="22"/>
                <w:szCs w:val="22"/>
                <w:lang w:val="sr-Cyrl-CS"/>
              </w:rPr>
              <w:t>УКУПНО</w:t>
            </w:r>
          </w:p>
        </w:tc>
        <w:tc>
          <w:tcPr>
            <w:tcW w:w="1771" w:type="dxa"/>
            <w:tcBorders>
              <w:left w:val="single" w:sz="4" w:space="0" w:color="auto"/>
              <w:right w:val="single" w:sz="4" w:space="0" w:color="auto"/>
            </w:tcBorders>
          </w:tcPr>
          <w:p w:rsidR="009D563B" w:rsidRPr="00906471" w:rsidRDefault="009D563B" w:rsidP="005009E4">
            <w:pPr>
              <w:rPr>
                <w:rFonts w:ascii="Arial" w:hAnsi="Arial" w:cs="Arial"/>
                <w:sz w:val="22"/>
                <w:szCs w:val="22"/>
                <w:lang w:val="sr-Cyrl-CS"/>
              </w:rPr>
            </w:pPr>
          </w:p>
        </w:tc>
      </w:tr>
      <w:tr w:rsidR="009D563B" w:rsidRPr="00906471" w:rsidTr="005009E4">
        <w:trPr>
          <w:trHeight w:val="257"/>
        </w:trPr>
        <w:tc>
          <w:tcPr>
            <w:tcW w:w="988" w:type="dxa"/>
            <w:tcBorders>
              <w:left w:val="single" w:sz="4" w:space="0" w:color="auto"/>
              <w:bottom w:val="single" w:sz="4" w:space="0" w:color="auto"/>
              <w:right w:val="single" w:sz="4" w:space="0" w:color="auto"/>
            </w:tcBorders>
          </w:tcPr>
          <w:p w:rsidR="009D563B" w:rsidRDefault="009D563B" w:rsidP="005009E4">
            <w:pPr>
              <w:rPr>
                <w:rFonts w:ascii="Arial" w:hAnsi="Arial" w:cs="Arial"/>
                <w:sz w:val="22"/>
                <w:szCs w:val="22"/>
                <w:lang w:val="sr-Cyrl-CS"/>
              </w:rPr>
            </w:pPr>
          </w:p>
          <w:p w:rsidR="009D563B" w:rsidRPr="00906471" w:rsidRDefault="009D563B" w:rsidP="005009E4">
            <w:pPr>
              <w:rPr>
                <w:rFonts w:ascii="Arial" w:hAnsi="Arial" w:cs="Arial"/>
                <w:sz w:val="22"/>
                <w:szCs w:val="22"/>
                <w:lang w:val="sr-Cyrl-CS"/>
              </w:rPr>
            </w:pPr>
          </w:p>
        </w:tc>
        <w:tc>
          <w:tcPr>
            <w:tcW w:w="2055" w:type="dxa"/>
            <w:gridSpan w:val="2"/>
            <w:tcBorders>
              <w:left w:val="single" w:sz="4" w:space="0" w:color="auto"/>
              <w:bottom w:val="single" w:sz="4" w:space="0" w:color="auto"/>
              <w:right w:val="single" w:sz="4" w:space="0" w:color="auto"/>
            </w:tcBorders>
          </w:tcPr>
          <w:p w:rsidR="009D563B" w:rsidRPr="00906471" w:rsidRDefault="009D563B" w:rsidP="005009E4">
            <w:pPr>
              <w:rPr>
                <w:rFonts w:ascii="Arial" w:hAnsi="Arial" w:cs="Arial"/>
                <w:sz w:val="22"/>
                <w:szCs w:val="22"/>
                <w:lang w:val="sr-Cyrl-CS"/>
              </w:rPr>
            </w:pPr>
          </w:p>
        </w:tc>
        <w:tc>
          <w:tcPr>
            <w:tcW w:w="1158" w:type="dxa"/>
            <w:tcBorders>
              <w:left w:val="single" w:sz="4" w:space="0" w:color="auto"/>
              <w:bottom w:val="single" w:sz="4" w:space="0" w:color="auto"/>
              <w:right w:val="single" w:sz="4" w:space="0" w:color="auto"/>
            </w:tcBorders>
          </w:tcPr>
          <w:p w:rsidR="009D563B" w:rsidRPr="00906471" w:rsidRDefault="009D563B" w:rsidP="005009E4">
            <w:pPr>
              <w:rPr>
                <w:rFonts w:ascii="Arial" w:hAnsi="Arial" w:cs="Arial"/>
                <w:sz w:val="22"/>
                <w:szCs w:val="22"/>
                <w:lang w:val="sr-Cyrl-CS"/>
              </w:rPr>
            </w:pPr>
          </w:p>
        </w:tc>
        <w:tc>
          <w:tcPr>
            <w:tcW w:w="1207" w:type="dxa"/>
            <w:tcBorders>
              <w:left w:val="single" w:sz="4" w:space="0" w:color="auto"/>
              <w:bottom w:val="single" w:sz="4" w:space="0" w:color="auto"/>
              <w:right w:val="single" w:sz="4" w:space="0" w:color="auto"/>
            </w:tcBorders>
          </w:tcPr>
          <w:p w:rsidR="009D563B" w:rsidRPr="00906471" w:rsidRDefault="009D563B" w:rsidP="005009E4">
            <w:pPr>
              <w:rPr>
                <w:rFonts w:ascii="Arial" w:hAnsi="Arial" w:cs="Arial"/>
                <w:sz w:val="22"/>
                <w:szCs w:val="22"/>
                <w:lang w:val="sr-Cyrl-CS"/>
              </w:rPr>
            </w:pPr>
          </w:p>
        </w:tc>
        <w:tc>
          <w:tcPr>
            <w:tcW w:w="1206" w:type="dxa"/>
            <w:tcBorders>
              <w:left w:val="single" w:sz="4" w:space="0" w:color="auto"/>
              <w:bottom w:val="single" w:sz="4" w:space="0" w:color="auto"/>
              <w:right w:val="single" w:sz="4" w:space="0" w:color="auto"/>
            </w:tcBorders>
          </w:tcPr>
          <w:p w:rsidR="009D563B" w:rsidRPr="00906471" w:rsidRDefault="009D563B" w:rsidP="005009E4">
            <w:pPr>
              <w:rPr>
                <w:rFonts w:ascii="Arial" w:hAnsi="Arial" w:cs="Arial"/>
                <w:b/>
                <w:sz w:val="22"/>
                <w:szCs w:val="22"/>
                <w:lang w:val="sr-Cyrl-CS"/>
              </w:rPr>
            </w:pPr>
          </w:p>
        </w:tc>
        <w:tc>
          <w:tcPr>
            <w:tcW w:w="1222" w:type="dxa"/>
            <w:gridSpan w:val="2"/>
            <w:tcBorders>
              <w:left w:val="single" w:sz="4" w:space="0" w:color="auto"/>
              <w:bottom w:val="single" w:sz="4" w:space="0" w:color="auto"/>
              <w:right w:val="single" w:sz="4" w:space="0" w:color="auto"/>
            </w:tcBorders>
          </w:tcPr>
          <w:p w:rsidR="009D563B" w:rsidRPr="00906471" w:rsidRDefault="009D563B" w:rsidP="005009E4">
            <w:pPr>
              <w:rPr>
                <w:rFonts w:ascii="Arial" w:hAnsi="Arial" w:cs="Arial"/>
                <w:b/>
                <w:sz w:val="22"/>
                <w:szCs w:val="22"/>
                <w:lang w:val="sr-Cyrl-CS"/>
              </w:rPr>
            </w:pPr>
          </w:p>
        </w:tc>
        <w:tc>
          <w:tcPr>
            <w:tcW w:w="1771" w:type="dxa"/>
            <w:tcBorders>
              <w:left w:val="single" w:sz="4" w:space="0" w:color="auto"/>
              <w:bottom w:val="single" w:sz="4" w:space="0" w:color="auto"/>
              <w:right w:val="single" w:sz="4" w:space="0" w:color="auto"/>
            </w:tcBorders>
          </w:tcPr>
          <w:p w:rsidR="009D563B" w:rsidRPr="00906471" w:rsidRDefault="009D563B" w:rsidP="005009E4">
            <w:pPr>
              <w:rPr>
                <w:rFonts w:ascii="Arial" w:hAnsi="Arial" w:cs="Arial"/>
                <w:sz w:val="22"/>
                <w:szCs w:val="22"/>
                <w:lang w:val="sr-Cyrl-CS"/>
              </w:rPr>
            </w:pPr>
          </w:p>
        </w:tc>
      </w:tr>
    </w:tbl>
    <w:p w:rsidR="009D563B" w:rsidRPr="00906471" w:rsidRDefault="009D563B" w:rsidP="009D563B">
      <w:pPr>
        <w:rPr>
          <w:rFonts w:ascii="Arial" w:hAnsi="Arial" w:cs="Arial"/>
          <w:sz w:val="22"/>
          <w:szCs w:val="22"/>
          <w:lang w:val="sr-Cyrl-RS"/>
        </w:rPr>
      </w:pPr>
    </w:p>
    <w:p w:rsidR="009D563B" w:rsidRPr="00906471" w:rsidRDefault="009D563B" w:rsidP="009D563B">
      <w:pPr>
        <w:rPr>
          <w:rFonts w:ascii="Arial" w:eastAsia="TimesNewRomanPSMT" w:hAnsi="Arial" w:cs="Arial"/>
          <w:bCs/>
          <w:sz w:val="22"/>
          <w:szCs w:val="22"/>
          <w:lang w:val="sr-Cyrl-CS"/>
        </w:rPr>
      </w:pPr>
      <w:r w:rsidRPr="00906471">
        <w:rPr>
          <w:rFonts w:ascii="Arial" w:eastAsia="TimesNewRomanPSMT" w:hAnsi="Arial" w:cs="Arial"/>
          <w:bCs/>
          <w:sz w:val="22"/>
          <w:szCs w:val="22"/>
        </w:rPr>
        <w:t>.</w:t>
      </w:r>
    </w:p>
    <w:p w:rsidR="009D563B" w:rsidRPr="00906471" w:rsidRDefault="009D563B" w:rsidP="009D563B">
      <w:pPr>
        <w:spacing w:line="240" w:lineRule="auto"/>
        <w:rPr>
          <w:rFonts w:ascii="Arial" w:eastAsia="TimesNewRomanPSMT" w:hAnsi="Arial" w:cs="Arial"/>
          <w:bCs/>
          <w:sz w:val="22"/>
          <w:szCs w:val="22"/>
          <w:lang w:val="sr-Cyrl-CS"/>
        </w:rPr>
      </w:pPr>
      <w:r w:rsidRPr="00906471">
        <w:rPr>
          <w:rFonts w:ascii="Arial" w:eastAsia="TimesNewRomanPSMT" w:hAnsi="Arial" w:cs="Arial"/>
          <w:bCs/>
          <w:sz w:val="22"/>
          <w:szCs w:val="22"/>
        </w:rPr>
        <w:t>Начин испоруке  добара: адекватним возилом за испоруку наручених предметних добара</w:t>
      </w:r>
      <w:r w:rsidRPr="00906471">
        <w:rPr>
          <w:rFonts w:ascii="Arial" w:eastAsia="TimesNewRomanPSMT" w:hAnsi="Arial" w:cs="Arial"/>
          <w:bCs/>
          <w:sz w:val="22"/>
          <w:szCs w:val="22"/>
          <w:lang w:val="sr-Cyrl-CS"/>
        </w:rPr>
        <w:t>.</w:t>
      </w:r>
    </w:p>
    <w:p w:rsidR="009D563B" w:rsidRDefault="009D563B" w:rsidP="009D563B">
      <w:pPr>
        <w:spacing w:line="240" w:lineRule="auto"/>
        <w:rPr>
          <w:rFonts w:ascii="Arial" w:eastAsia="TimesNewRomanPSMT" w:hAnsi="Arial" w:cs="Arial"/>
          <w:bCs/>
          <w:sz w:val="22"/>
          <w:szCs w:val="22"/>
          <w:lang w:val="sr-Cyrl-CS"/>
        </w:rPr>
      </w:pPr>
      <w:r w:rsidRPr="00906471">
        <w:rPr>
          <w:rFonts w:ascii="Arial" w:eastAsia="TimesNewRomanPSMT" w:hAnsi="Arial" w:cs="Arial"/>
          <w:bCs/>
          <w:sz w:val="22"/>
          <w:szCs w:val="22"/>
          <w:lang w:val="sr-Cyrl-CS"/>
        </w:rPr>
        <w:t xml:space="preserve">Број ученика за исхрану око </w:t>
      </w:r>
      <w:r>
        <w:rPr>
          <w:rFonts w:ascii="Arial" w:eastAsia="TimesNewRomanPSMT" w:hAnsi="Arial" w:cs="Arial"/>
          <w:bCs/>
          <w:sz w:val="22"/>
          <w:szCs w:val="22"/>
          <w:lang w:val="sr-Cyrl-CS"/>
        </w:rPr>
        <w:t xml:space="preserve">80 </w:t>
      </w:r>
      <w:r w:rsidR="00121224">
        <w:rPr>
          <w:rFonts w:ascii="Arial" w:eastAsia="TimesNewRomanPSMT" w:hAnsi="Arial" w:cs="Arial"/>
          <w:bCs/>
          <w:sz w:val="22"/>
          <w:szCs w:val="22"/>
          <w:lang w:val="sr-Cyrl-CS"/>
        </w:rPr>
        <w:t xml:space="preserve">. </w:t>
      </w:r>
    </w:p>
    <w:p w:rsidR="009D563B" w:rsidRDefault="009D563B" w:rsidP="009D563B">
      <w:pPr>
        <w:spacing w:line="240" w:lineRule="auto"/>
        <w:rPr>
          <w:rFonts w:ascii="Arial" w:hAnsi="Arial" w:cs="Arial"/>
          <w:sz w:val="22"/>
          <w:szCs w:val="22"/>
          <w:lang w:val="sr-Cyrl-CS"/>
        </w:rPr>
      </w:pPr>
    </w:p>
    <w:p w:rsidR="00A925CE" w:rsidRDefault="00A925CE" w:rsidP="009D563B">
      <w:pPr>
        <w:spacing w:line="240" w:lineRule="auto"/>
        <w:rPr>
          <w:rFonts w:ascii="Arial" w:hAnsi="Arial" w:cs="Arial"/>
          <w:sz w:val="22"/>
          <w:szCs w:val="22"/>
          <w:lang w:val="sr-Cyrl-CS"/>
        </w:rPr>
      </w:pPr>
    </w:p>
    <w:p w:rsidR="00A925CE" w:rsidRDefault="00A925CE" w:rsidP="009D563B">
      <w:pPr>
        <w:spacing w:line="240" w:lineRule="auto"/>
        <w:rPr>
          <w:rFonts w:ascii="Arial" w:hAnsi="Arial" w:cs="Arial"/>
          <w:sz w:val="22"/>
          <w:szCs w:val="22"/>
          <w:lang w:val="sr-Cyrl-CS"/>
        </w:rPr>
      </w:pPr>
    </w:p>
    <w:p w:rsidR="00A925CE" w:rsidRDefault="00A925CE" w:rsidP="009D563B">
      <w:pPr>
        <w:spacing w:line="240" w:lineRule="auto"/>
        <w:rPr>
          <w:rFonts w:ascii="Arial" w:hAnsi="Arial" w:cs="Arial"/>
          <w:sz w:val="22"/>
          <w:szCs w:val="22"/>
          <w:lang w:val="sr-Cyrl-CS"/>
        </w:rPr>
      </w:pPr>
    </w:p>
    <w:p w:rsidR="00A925CE" w:rsidRDefault="00A925CE" w:rsidP="009D563B">
      <w:pPr>
        <w:spacing w:line="240" w:lineRule="auto"/>
        <w:rPr>
          <w:rFonts w:ascii="Arial" w:hAnsi="Arial" w:cs="Arial"/>
          <w:sz w:val="22"/>
          <w:szCs w:val="22"/>
          <w:lang w:val="sr-Cyrl-CS"/>
        </w:rPr>
      </w:pPr>
    </w:p>
    <w:p w:rsidR="00A925CE" w:rsidRDefault="00A925CE" w:rsidP="009D563B">
      <w:pPr>
        <w:spacing w:line="240" w:lineRule="auto"/>
        <w:rPr>
          <w:rFonts w:ascii="Arial" w:hAnsi="Arial" w:cs="Arial"/>
          <w:sz w:val="22"/>
          <w:szCs w:val="22"/>
          <w:lang w:val="sr-Cyrl-CS"/>
        </w:rPr>
      </w:pPr>
    </w:p>
    <w:p w:rsidR="00A925CE" w:rsidRPr="00A925CE" w:rsidRDefault="00A925CE" w:rsidP="00A925CE">
      <w:pPr>
        <w:spacing w:line="240" w:lineRule="auto"/>
        <w:jc w:val="center"/>
        <w:rPr>
          <w:rFonts w:ascii="Arial" w:hAnsi="Arial" w:cs="Arial"/>
          <w:b/>
          <w:sz w:val="22"/>
          <w:szCs w:val="22"/>
          <w:lang w:val="sr-Cyrl-CS"/>
        </w:rPr>
      </w:pPr>
      <w:r w:rsidRPr="00A925CE">
        <w:rPr>
          <w:rFonts w:ascii="Arial" w:hAnsi="Arial" w:cs="Arial"/>
          <w:b/>
          <w:sz w:val="22"/>
          <w:szCs w:val="22"/>
          <w:lang w:val="sr-Cyrl-CS"/>
        </w:rPr>
        <w:lastRenderedPageBreak/>
        <w:t>ПЕЦИВО</w:t>
      </w:r>
    </w:p>
    <w:p w:rsidR="009D563B" w:rsidRDefault="009D563B" w:rsidP="009D563B">
      <w:pPr>
        <w:spacing w:line="240" w:lineRule="auto"/>
        <w:rPr>
          <w:rFonts w:ascii="Arial" w:hAnsi="Arial" w:cs="Arial"/>
          <w:b/>
          <w:sz w:val="22"/>
          <w:szCs w:val="22"/>
          <w:lang w:val="sr-Cyrl-CS"/>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996"/>
        <w:gridCol w:w="1158"/>
        <w:gridCol w:w="1204"/>
        <w:gridCol w:w="1213"/>
        <w:gridCol w:w="1229"/>
        <w:gridCol w:w="1830"/>
      </w:tblGrid>
      <w:tr w:rsidR="00001DEB" w:rsidRPr="00983D21" w:rsidTr="005009E4">
        <w:trPr>
          <w:trHeight w:val="781"/>
        </w:trPr>
        <w:tc>
          <w:tcPr>
            <w:tcW w:w="977" w:type="dxa"/>
          </w:tcPr>
          <w:p w:rsidR="00001DEB" w:rsidRPr="00906471" w:rsidRDefault="00001DEB" w:rsidP="005009E4">
            <w:pPr>
              <w:rPr>
                <w:rFonts w:ascii="Arial" w:hAnsi="Arial" w:cs="Arial"/>
                <w:sz w:val="22"/>
                <w:szCs w:val="22"/>
                <w:lang w:val="sr-Cyrl-CS"/>
              </w:rPr>
            </w:pPr>
            <w:r w:rsidRPr="00906471">
              <w:rPr>
                <w:rFonts w:ascii="Arial" w:hAnsi="Arial" w:cs="Arial"/>
                <w:sz w:val="22"/>
                <w:szCs w:val="22"/>
                <w:lang w:val="sr-Cyrl-CS"/>
              </w:rPr>
              <w:t>Ред.бр.</w:t>
            </w:r>
          </w:p>
        </w:tc>
        <w:tc>
          <w:tcPr>
            <w:tcW w:w="1996" w:type="dxa"/>
          </w:tcPr>
          <w:p w:rsidR="00001DEB" w:rsidRPr="00906471" w:rsidRDefault="00001DEB" w:rsidP="005009E4">
            <w:pPr>
              <w:rPr>
                <w:rFonts w:ascii="Arial" w:hAnsi="Arial" w:cs="Arial"/>
                <w:sz w:val="22"/>
                <w:szCs w:val="22"/>
                <w:lang w:val="sr-Cyrl-CS"/>
              </w:rPr>
            </w:pPr>
            <w:r w:rsidRPr="00906471">
              <w:rPr>
                <w:rFonts w:ascii="Arial" w:hAnsi="Arial" w:cs="Arial"/>
                <w:sz w:val="22"/>
                <w:szCs w:val="22"/>
                <w:lang w:val="sr-Cyrl-CS"/>
              </w:rPr>
              <w:t>Назив производа</w:t>
            </w:r>
          </w:p>
          <w:p w:rsidR="00001DEB" w:rsidRPr="00906471" w:rsidRDefault="00001DEB" w:rsidP="005009E4">
            <w:pPr>
              <w:rPr>
                <w:rFonts w:ascii="Arial" w:hAnsi="Arial" w:cs="Arial"/>
                <w:sz w:val="22"/>
                <w:szCs w:val="22"/>
                <w:lang w:val="sr-Cyrl-CS"/>
              </w:rPr>
            </w:pPr>
          </w:p>
        </w:tc>
        <w:tc>
          <w:tcPr>
            <w:tcW w:w="1158" w:type="dxa"/>
          </w:tcPr>
          <w:p w:rsidR="00001DEB" w:rsidRPr="00983D21" w:rsidRDefault="00001DEB" w:rsidP="005009E4">
            <w:pPr>
              <w:rPr>
                <w:rFonts w:ascii="Arial" w:hAnsi="Arial" w:cs="Arial"/>
                <w:b/>
                <w:sz w:val="22"/>
                <w:szCs w:val="22"/>
                <w:lang w:val="sr-Cyrl-CS"/>
              </w:rPr>
            </w:pPr>
            <w:r w:rsidRPr="00983D21">
              <w:rPr>
                <w:rFonts w:ascii="Arial" w:hAnsi="Arial" w:cs="Arial"/>
                <w:b/>
                <w:sz w:val="22"/>
                <w:szCs w:val="22"/>
                <w:lang w:val="sr-Cyrl-CS"/>
              </w:rPr>
              <w:t>Оквирна</w:t>
            </w:r>
          </w:p>
          <w:p w:rsidR="00001DEB" w:rsidRPr="00983D21" w:rsidRDefault="00001DEB" w:rsidP="005009E4">
            <w:pPr>
              <w:rPr>
                <w:rFonts w:ascii="Arial" w:hAnsi="Arial" w:cs="Arial"/>
                <w:b/>
                <w:sz w:val="22"/>
                <w:szCs w:val="22"/>
                <w:lang w:val="sr-Cyrl-CS"/>
              </w:rPr>
            </w:pPr>
            <w:r w:rsidRPr="00983D21">
              <w:rPr>
                <w:rFonts w:ascii="Arial" w:hAnsi="Arial" w:cs="Arial"/>
                <w:b/>
                <w:sz w:val="22"/>
                <w:szCs w:val="22"/>
                <w:lang w:val="sr-Cyrl-CS"/>
              </w:rPr>
              <w:t>Кол.</w:t>
            </w:r>
          </w:p>
        </w:tc>
        <w:tc>
          <w:tcPr>
            <w:tcW w:w="1204" w:type="dxa"/>
          </w:tcPr>
          <w:p w:rsidR="00001DEB" w:rsidRPr="00983D21" w:rsidRDefault="00001DEB" w:rsidP="005009E4">
            <w:pPr>
              <w:rPr>
                <w:rFonts w:ascii="Arial" w:hAnsi="Arial" w:cs="Arial"/>
                <w:b/>
                <w:sz w:val="22"/>
                <w:szCs w:val="22"/>
                <w:lang w:val="sr-Cyrl-CS"/>
              </w:rPr>
            </w:pPr>
            <w:r w:rsidRPr="00983D21">
              <w:rPr>
                <w:rFonts w:ascii="Arial" w:hAnsi="Arial" w:cs="Arial"/>
                <w:b/>
                <w:sz w:val="22"/>
                <w:szCs w:val="22"/>
                <w:lang w:val="sr-Cyrl-CS"/>
              </w:rPr>
              <w:t>Јед,мере</w:t>
            </w:r>
          </w:p>
        </w:tc>
        <w:tc>
          <w:tcPr>
            <w:tcW w:w="1213" w:type="dxa"/>
            <w:tcBorders>
              <w:right w:val="single" w:sz="4" w:space="0" w:color="auto"/>
            </w:tcBorders>
          </w:tcPr>
          <w:p w:rsidR="00001DEB" w:rsidRPr="00983D21" w:rsidRDefault="00001DEB" w:rsidP="005009E4">
            <w:pPr>
              <w:rPr>
                <w:rFonts w:ascii="Arial" w:hAnsi="Arial" w:cs="Arial"/>
                <w:b/>
                <w:sz w:val="22"/>
                <w:szCs w:val="22"/>
                <w:lang w:val="sr-Latn-CS"/>
              </w:rPr>
            </w:pPr>
            <w:r w:rsidRPr="00983D21">
              <w:rPr>
                <w:rFonts w:ascii="Arial" w:hAnsi="Arial" w:cs="Arial"/>
                <w:b/>
                <w:sz w:val="22"/>
                <w:szCs w:val="22"/>
                <w:lang w:val="sr-Cyrl-CS"/>
              </w:rPr>
              <w:t>Цена по јединици без ПДВ</w:t>
            </w:r>
          </w:p>
          <w:p w:rsidR="00001DEB" w:rsidRPr="00983D21" w:rsidRDefault="00001DEB" w:rsidP="005009E4">
            <w:pPr>
              <w:rPr>
                <w:rFonts w:ascii="Arial" w:hAnsi="Arial" w:cs="Arial"/>
                <w:b/>
                <w:sz w:val="22"/>
                <w:szCs w:val="22"/>
                <w:lang w:val="sr-Cyrl-CS"/>
              </w:rPr>
            </w:pPr>
          </w:p>
        </w:tc>
        <w:tc>
          <w:tcPr>
            <w:tcW w:w="1229" w:type="dxa"/>
            <w:tcBorders>
              <w:right w:val="single" w:sz="4" w:space="0" w:color="auto"/>
            </w:tcBorders>
          </w:tcPr>
          <w:p w:rsidR="00001DEB" w:rsidRPr="00983D21" w:rsidRDefault="00001DEB" w:rsidP="005009E4">
            <w:pPr>
              <w:rPr>
                <w:rFonts w:ascii="Arial" w:hAnsi="Arial" w:cs="Arial"/>
                <w:b/>
                <w:sz w:val="22"/>
                <w:szCs w:val="22"/>
                <w:lang w:val="sr-Cyrl-CS"/>
              </w:rPr>
            </w:pPr>
            <w:r w:rsidRPr="00983D21">
              <w:rPr>
                <w:rFonts w:ascii="Arial" w:hAnsi="Arial" w:cs="Arial"/>
                <w:b/>
                <w:sz w:val="22"/>
                <w:szCs w:val="22"/>
                <w:lang w:val="sr-Cyrl-CS"/>
              </w:rPr>
              <w:t>Цена  по јединици са ПДВ</w:t>
            </w:r>
          </w:p>
        </w:tc>
        <w:tc>
          <w:tcPr>
            <w:tcW w:w="1830" w:type="dxa"/>
            <w:tcBorders>
              <w:left w:val="single" w:sz="4" w:space="0" w:color="auto"/>
            </w:tcBorders>
          </w:tcPr>
          <w:p w:rsidR="00001DEB" w:rsidRPr="00983D21" w:rsidRDefault="00001DEB" w:rsidP="005009E4">
            <w:pPr>
              <w:rPr>
                <w:rFonts w:ascii="Arial" w:hAnsi="Arial" w:cs="Arial"/>
                <w:b/>
                <w:sz w:val="22"/>
                <w:szCs w:val="22"/>
                <w:lang w:val="sr-Cyrl-CS"/>
              </w:rPr>
            </w:pPr>
            <w:r w:rsidRPr="00983D21">
              <w:rPr>
                <w:rFonts w:ascii="Arial" w:hAnsi="Arial" w:cs="Arial"/>
                <w:b/>
                <w:sz w:val="22"/>
                <w:szCs w:val="22"/>
                <w:lang w:val="sr-Cyrl-CS"/>
              </w:rPr>
              <w:t>Произвођач, марка, земља порекла</w:t>
            </w:r>
          </w:p>
        </w:tc>
      </w:tr>
      <w:tr w:rsidR="00001DEB" w:rsidRPr="00906471" w:rsidTr="005009E4">
        <w:trPr>
          <w:trHeight w:val="266"/>
        </w:trPr>
        <w:tc>
          <w:tcPr>
            <w:tcW w:w="977" w:type="dxa"/>
          </w:tcPr>
          <w:p w:rsidR="00001DEB" w:rsidRPr="00906471" w:rsidRDefault="00001DEB" w:rsidP="005009E4">
            <w:pPr>
              <w:rPr>
                <w:rFonts w:ascii="Arial" w:hAnsi="Arial" w:cs="Arial"/>
                <w:sz w:val="22"/>
                <w:szCs w:val="22"/>
                <w:lang w:val="sr-Cyrl-CS"/>
              </w:rPr>
            </w:pPr>
            <w:r w:rsidRPr="00906471">
              <w:rPr>
                <w:rFonts w:ascii="Arial" w:hAnsi="Arial" w:cs="Arial"/>
                <w:sz w:val="22"/>
                <w:szCs w:val="22"/>
                <w:lang w:val="sr-Cyrl-CS"/>
              </w:rPr>
              <w:t>1.</w:t>
            </w:r>
          </w:p>
        </w:tc>
        <w:tc>
          <w:tcPr>
            <w:tcW w:w="1996" w:type="dxa"/>
          </w:tcPr>
          <w:p w:rsidR="00001DEB" w:rsidRPr="00906471" w:rsidRDefault="00001DEB" w:rsidP="005009E4">
            <w:pPr>
              <w:rPr>
                <w:rFonts w:ascii="Arial" w:hAnsi="Arial" w:cs="Arial"/>
                <w:sz w:val="22"/>
                <w:szCs w:val="22"/>
                <w:lang w:val="sr-Cyrl-CS"/>
              </w:rPr>
            </w:pPr>
            <w:r w:rsidRPr="00906471">
              <w:rPr>
                <w:rFonts w:ascii="Arial" w:hAnsi="Arial" w:cs="Arial"/>
                <w:sz w:val="22"/>
                <w:szCs w:val="22"/>
                <w:lang w:val="sr-Cyrl-CS"/>
              </w:rPr>
              <w:t>Пуж- сир</w:t>
            </w:r>
          </w:p>
        </w:tc>
        <w:tc>
          <w:tcPr>
            <w:tcW w:w="1158" w:type="dxa"/>
          </w:tcPr>
          <w:p w:rsidR="00001DEB" w:rsidRPr="00906471" w:rsidRDefault="00001DEB" w:rsidP="005009E4">
            <w:pPr>
              <w:rPr>
                <w:rFonts w:ascii="Arial" w:hAnsi="Arial" w:cs="Arial"/>
                <w:sz w:val="22"/>
                <w:szCs w:val="22"/>
                <w:lang w:val="sr-Cyrl-CS"/>
              </w:rPr>
            </w:pPr>
            <w:r>
              <w:rPr>
                <w:rFonts w:ascii="Arial" w:hAnsi="Arial" w:cs="Arial"/>
                <w:sz w:val="22"/>
                <w:szCs w:val="22"/>
                <w:lang w:val="sr-Cyrl-CS"/>
              </w:rPr>
              <w:t>80</w:t>
            </w:r>
          </w:p>
        </w:tc>
        <w:tc>
          <w:tcPr>
            <w:tcW w:w="1204" w:type="dxa"/>
          </w:tcPr>
          <w:p w:rsidR="00001DEB" w:rsidRPr="00906471" w:rsidRDefault="00001DEB" w:rsidP="005009E4">
            <w:pPr>
              <w:rPr>
                <w:rFonts w:ascii="Arial" w:hAnsi="Arial" w:cs="Arial"/>
                <w:sz w:val="22"/>
                <w:szCs w:val="22"/>
                <w:lang w:val="sr-Cyrl-CS"/>
              </w:rPr>
            </w:pPr>
            <w:r>
              <w:rPr>
                <w:rFonts w:ascii="Arial" w:hAnsi="Arial" w:cs="Arial"/>
                <w:sz w:val="22"/>
                <w:szCs w:val="22"/>
                <w:lang w:val="sr-Cyrl-CS"/>
              </w:rPr>
              <w:t>ком</w:t>
            </w:r>
          </w:p>
        </w:tc>
        <w:tc>
          <w:tcPr>
            <w:tcW w:w="1213" w:type="dxa"/>
            <w:tcBorders>
              <w:right w:val="single" w:sz="4" w:space="0" w:color="auto"/>
            </w:tcBorders>
          </w:tcPr>
          <w:p w:rsidR="00001DEB" w:rsidRPr="00906471" w:rsidRDefault="00001DEB" w:rsidP="005009E4">
            <w:pPr>
              <w:rPr>
                <w:rFonts w:ascii="Arial" w:hAnsi="Arial" w:cs="Arial"/>
                <w:sz w:val="22"/>
                <w:szCs w:val="22"/>
                <w:lang w:val="sr-Cyrl-CS"/>
              </w:rPr>
            </w:pPr>
          </w:p>
        </w:tc>
        <w:tc>
          <w:tcPr>
            <w:tcW w:w="1229" w:type="dxa"/>
            <w:tcBorders>
              <w:right w:val="single" w:sz="4" w:space="0" w:color="auto"/>
            </w:tcBorders>
          </w:tcPr>
          <w:p w:rsidR="00001DEB" w:rsidRPr="00906471" w:rsidRDefault="00001DEB" w:rsidP="005009E4">
            <w:pPr>
              <w:rPr>
                <w:rFonts w:ascii="Arial" w:hAnsi="Arial" w:cs="Arial"/>
                <w:sz w:val="22"/>
                <w:szCs w:val="22"/>
                <w:lang w:val="sr-Cyrl-CS"/>
              </w:rPr>
            </w:pPr>
          </w:p>
        </w:tc>
        <w:tc>
          <w:tcPr>
            <w:tcW w:w="1830" w:type="dxa"/>
            <w:tcBorders>
              <w:left w:val="single" w:sz="4" w:space="0" w:color="auto"/>
            </w:tcBorders>
          </w:tcPr>
          <w:p w:rsidR="00001DEB" w:rsidRPr="00906471" w:rsidRDefault="00001DEB" w:rsidP="005009E4">
            <w:pPr>
              <w:rPr>
                <w:rFonts w:ascii="Arial" w:hAnsi="Arial" w:cs="Arial"/>
                <w:sz w:val="22"/>
                <w:szCs w:val="22"/>
                <w:lang w:val="sr-Cyrl-CS"/>
              </w:rPr>
            </w:pPr>
          </w:p>
        </w:tc>
      </w:tr>
      <w:tr w:rsidR="00001DEB" w:rsidRPr="00906471" w:rsidTr="005009E4">
        <w:trPr>
          <w:trHeight w:val="250"/>
        </w:trPr>
        <w:tc>
          <w:tcPr>
            <w:tcW w:w="977" w:type="dxa"/>
          </w:tcPr>
          <w:p w:rsidR="00001DEB" w:rsidRPr="00906471" w:rsidRDefault="00001DEB" w:rsidP="005009E4">
            <w:pPr>
              <w:rPr>
                <w:rFonts w:ascii="Arial" w:hAnsi="Arial" w:cs="Arial"/>
                <w:sz w:val="22"/>
                <w:szCs w:val="22"/>
                <w:lang w:val="sr-Cyrl-CS"/>
              </w:rPr>
            </w:pPr>
            <w:r w:rsidRPr="00906471">
              <w:rPr>
                <w:rFonts w:ascii="Arial" w:hAnsi="Arial" w:cs="Arial"/>
                <w:sz w:val="22"/>
                <w:szCs w:val="22"/>
                <w:lang w:val="sr-Cyrl-CS"/>
              </w:rPr>
              <w:t>2.</w:t>
            </w:r>
          </w:p>
        </w:tc>
        <w:tc>
          <w:tcPr>
            <w:tcW w:w="1996" w:type="dxa"/>
          </w:tcPr>
          <w:p w:rsidR="00001DEB" w:rsidRPr="00906471" w:rsidRDefault="00001DEB" w:rsidP="005009E4">
            <w:pPr>
              <w:rPr>
                <w:rFonts w:ascii="Arial" w:hAnsi="Arial" w:cs="Arial"/>
                <w:sz w:val="22"/>
                <w:szCs w:val="22"/>
                <w:lang w:val="sr-Cyrl-CS"/>
              </w:rPr>
            </w:pPr>
            <w:r w:rsidRPr="00906471">
              <w:rPr>
                <w:rFonts w:ascii="Arial" w:hAnsi="Arial" w:cs="Arial"/>
                <w:sz w:val="22"/>
                <w:szCs w:val="22"/>
                <w:lang w:val="sr-Cyrl-CS"/>
              </w:rPr>
              <w:t>Плетеница</w:t>
            </w:r>
          </w:p>
        </w:tc>
        <w:tc>
          <w:tcPr>
            <w:tcW w:w="1158" w:type="dxa"/>
          </w:tcPr>
          <w:p w:rsidR="00001DEB" w:rsidRPr="00906471" w:rsidRDefault="00001DEB" w:rsidP="005009E4">
            <w:pPr>
              <w:rPr>
                <w:rFonts w:ascii="Arial" w:hAnsi="Arial" w:cs="Arial"/>
                <w:sz w:val="22"/>
                <w:szCs w:val="22"/>
                <w:lang w:val="sr-Cyrl-CS"/>
              </w:rPr>
            </w:pPr>
            <w:r>
              <w:rPr>
                <w:rFonts w:ascii="Arial" w:hAnsi="Arial" w:cs="Arial"/>
                <w:sz w:val="22"/>
                <w:szCs w:val="22"/>
                <w:lang w:val="sr-Cyrl-CS"/>
              </w:rPr>
              <w:t>80</w:t>
            </w:r>
          </w:p>
        </w:tc>
        <w:tc>
          <w:tcPr>
            <w:tcW w:w="1204" w:type="dxa"/>
          </w:tcPr>
          <w:p w:rsidR="00001DEB" w:rsidRPr="00906471" w:rsidRDefault="00001DEB" w:rsidP="005009E4">
            <w:pPr>
              <w:rPr>
                <w:rFonts w:ascii="Arial" w:hAnsi="Arial" w:cs="Arial"/>
                <w:sz w:val="22"/>
                <w:szCs w:val="22"/>
                <w:lang w:val="sr-Cyrl-CS"/>
              </w:rPr>
            </w:pPr>
            <w:r>
              <w:rPr>
                <w:rFonts w:ascii="Arial" w:hAnsi="Arial" w:cs="Arial"/>
                <w:sz w:val="22"/>
                <w:szCs w:val="22"/>
                <w:lang w:val="sr-Cyrl-CS"/>
              </w:rPr>
              <w:t>ком</w:t>
            </w:r>
          </w:p>
        </w:tc>
        <w:tc>
          <w:tcPr>
            <w:tcW w:w="1213" w:type="dxa"/>
            <w:tcBorders>
              <w:right w:val="single" w:sz="4" w:space="0" w:color="auto"/>
            </w:tcBorders>
          </w:tcPr>
          <w:p w:rsidR="00001DEB" w:rsidRPr="00906471" w:rsidRDefault="00001DEB" w:rsidP="005009E4">
            <w:pPr>
              <w:rPr>
                <w:rFonts w:ascii="Arial" w:hAnsi="Arial" w:cs="Arial"/>
                <w:sz w:val="22"/>
                <w:szCs w:val="22"/>
                <w:lang w:val="sr-Cyrl-CS"/>
              </w:rPr>
            </w:pPr>
          </w:p>
        </w:tc>
        <w:tc>
          <w:tcPr>
            <w:tcW w:w="1229" w:type="dxa"/>
            <w:tcBorders>
              <w:right w:val="single" w:sz="4" w:space="0" w:color="auto"/>
            </w:tcBorders>
          </w:tcPr>
          <w:p w:rsidR="00001DEB" w:rsidRPr="00906471" w:rsidRDefault="00001DEB" w:rsidP="005009E4">
            <w:pPr>
              <w:rPr>
                <w:rFonts w:ascii="Arial" w:hAnsi="Arial" w:cs="Arial"/>
                <w:sz w:val="22"/>
                <w:szCs w:val="22"/>
                <w:lang w:val="sr-Cyrl-CS"/>
              </w:rPr>
            </w:pPr>
          </w:p>
        </w:tc>
        <w:tc>
          <w:tcPr>
            <w:tcW w:w="1830" w:type="dxa"/>
            <w:tcBorders>
              <w:left w:val="single" w:sz="4" w:space="0" w:color="auto"/>
            </w:tcBorders>
          </w:tcPr>
          <w:p w:rsidR="00001DEB" w:rsidRPr="00906471" w:rsidRDefault="00001DEB" w:rsidP="005009E4">
            <w:pPr>
              <w:rPr>
                <w:rFonts w:ascii="Arial" w:hAnsi="Arial" w:cs="Arial"/>
                <w:sz w:val="22"/>
                <w:szCs w:val="22"/>
                <w:lang w:val="sr-Cyrl-CS"/>
              </w:rPr>
            </w:pPr>
          </w:p>
        </w:tc>
      </w:tr>
      <w:tr w:rsidR="00001DEB" w:rsidRPr="00906471" w:rsidTr="005009E4">
        <w:trPr>
          <w:trHeight w:val="266"/>
        </w:trPr>
        <w:tc>
          <w:tcPr>
            <w:tcW w:w="977" w:type="dxa"/>
          </w:tcPr>
          <w:p w:rsidR="00001DEB" w:rsidRPr="00906471" w:rsidRDefault="00001DEB" w:rsidP="005009E4">
            <w:pPr>
              <w:rPr>
                <w:rFonts w:ascii="Arial" w:hAnsi="Arial" w:cs="Arial"/>
                <w:sz w:val="22"/>
                <w:szCs w:val="22"/>
                <w:lang w:val="sr-Cyrl-CS"/>
              </w:rPr>
            </w:pPr>
            <w:r w:rsidRPr="00906471">
              <w:rPr>
                <w:rFonts w:ascii="Arial" w:hAnsi="Arial" w:cs="Arial"/>
                <w:sz w:val="22"/>
                <w:szCs w:val="22"/>
                <w:lang w:val="sr-Cyrl-CS"/>
              </w:rPr>
              <w:t>3.</w:t>
            </w:r>
          </w:p>
        </w:tc>
        <w:tc>
          <w:tcPr>
            <w:tcW w:w="1996" w:type="dxa"/>
          </w:tcPr>
          <w:p w:rsidR="00001DEB" w:rsidRPr="00906471" w:rsidRDefault="00001DEB" w:rsidP="005009E4">
            <w:pPr>
              <w:rPr>
                <w:rFonts w:ascii="Arial" w:hAnsi="Arial" w:cs="Arial"/>
                <w:sz w:val="22"/>
                <w:szCs w:val="22"/>
                <w:lang w:val="sr-Cyrl-CS"/>
              </w:rPr>
            </w:pPr>
            <w:r w:rsidRPr="00906471">
              <w:rPr>
                <w:rFonts w:ascii="Arial" w:hAnsi="Arial" w:cs="Arial"/>
                <w:sz w:val="22"/>
                <w:szCs w:val="22"/>
                <w:lang w:val="sr-Cyrl-CS"/>
              </w:rPr>
              <w:t>Ђеврек</w:t>
            </w:r>
          </w:p>
        </w:tc>
        <w:tc>
          <w:tcPr>
            <w:tcW w:w="1158" w:type="dxa"/>
          </w:tcPr>
          <w:p w:rsidR="00001DEB" w:rsidRPr="00906471" w:rsidRDefault="00001DEB" w:rsidP="005009E4">
            <w:pPr>
              <w:rPr>
                <w:rFonts w:ascii="Arial" w:hAnsi="Arial" w:cs="Arial"/>
                <w:sz w:val="22"/>
                <w:szCs w:val="22"/>
                <w:lang w:val="sr-Cyrl-CS"/>
              </w:rPr>
            </w:pPr>
            <w:r>
              <w:rPr>
                <w:rFonts w:ascii="Arial" w:hAnsi="Arial" w:cs="Arial"/>
                <w:sz w:val="22"/>
                <w:szCs w:val="22"/>
                <w:lang w:val="sr-Cyrl-CS"/>
              </w:rPr>
              <w:t>80</w:t>
            </w:r>
          </w:p>
        </w:tc>
        <w:tc>
          <w:tcPr>
            <w:tcW w:w="1204" w:type="dxa"/>
          </w:tcPr>
          <w:p w:rsidR="00001DEB" w:rsidRPr="00906471" w:rsidRDefault="00001DEB" w:rsidP="005009E4">
            <w:pPr>
              <w:rPr>
                <w:rFonts w:ascii="Arial" w:hAnsi="Arial" w:cs="Arial"/>
                <w:sz w:val="22"/>
                <w:szCs w:val="22"/>
                <w:lang w:val="sr-Cyrl-CS"/>
              </w:rPr>
            </w:pPr>
            <w:r>
              <w:rPr>
                <w:rFonts w:ascii="Arial" w:hAnsi="Arial" w:cs="Arial"/>
                <w:sz w:val="22"/>
                <w:szCs w:val="22"/>
                <w:lang w:val="sr-Cyrl-CS"/>
              </w:rPr>
              <w:t>ком</w:t>
            </w:r>
          </w:p>
        </w:tc>
        <w:tc>
          <w:tcPr>
            <w:tcW w:w="1213" w:type="dxa"/>
            <w:tcBorders>
              <w:right w:val="single" w:sz="4" w:space="0" w:color="auto"/>
            </w:tcBorders>
          </w:tcPr>
          <w:p w:rsidR="00001DEB" w:rsidRPr="00906471" w:rsidRDefault="00001DEB" w:rsidP="005009E4">
            <w:pPr>
              <w:rPr>
                <w:rFonts w:ascii="Arial" w:hAnsi="Arial" w:cs="Arial"/>
                <w:sz w:val="22"/>
                <w:szCs w:val="22"/>
                <w:lang w:val="sr-Cyrl-CS"/>
              </w:rPr>
            </w:pPr>
          </w:p>
        </w:tc>
        <w:tc>
          <w:tcPr>
            <w:tcW w:w="1229" w:type="dxa"/>
            <w:tcBorders>
              <w:right w:val="single" w:sz="4" w:space="0" w:color="auto"/>
            </w:tcBorders>
          </w:tcPr>
          <w:p w:rsidR="00001DEB" w:rsidRPr="00906471" w:rsidRDefault="00001DEB" w:rsidP="005009E4">
            <w:pPr>
              <w:rPr>
                <w:rFonts w:ascii="Arial" w:hAnsi="Arial" w:cs="Arial"/>
                <w:sz w:val="22"/>
                <w:szCs w:val="22"/>
                <w:lang w:val="sr-Cyrl-CS"/>
              </w:rPr>
            </w:pPr>
          </w:p>
        </w:tc>
        <w:tc>
          <w:tcPr>
            <w:tcW w:w="1830" w:type="dxa"/>
            <w:tcBorders>
              <w:left w:val="single" w:sz="4" w:space="0" w:color="auto"/>
            </w:tcBorders>
          </w:tcPr>
          <w:p w:rsidR="00001DEB" w:rsidRPr="00906471" w:rsidRDefault="00001DEB" w:rsidP="005009E4">
            <w:pPr>
              <w:rPr>
                <w:rFonts w:ascii="Arial" w:hAnsi="Arial" w:cs="Arial"/>
                <w:sz w:val="22"/>
                <w:szCs w:val="22"/>
                <w:lang w:val="sr-Cyrl-CS"/>
              </w:rPr>
            </w:pPr>
          </w:p>
        </w:tc>
      </w:tr>
      <w:tr w:rsidR="00001DEB" w:rsidRPr="00906471" w:rsidTr="005009E4">
        <w:trPr>
          <w:trHeight w:val="266"/>
        </w:trPr>
        <w:tc>
          <w:tcPr>
            <w:tcW w:w="977" w:type="dxa"/>
          </w:tcPr>
          <w:p w:rsidR="00001DEB" w:rsidRPr="00906471" w:rsidRDefault="00001DEB" w:rsidP="005009E4">
            <w:pPr>
              <w:rPr>
                <w:rFonts w:ascii="Arial" w:hAnsi="Arial" w:cs="Arial"/>
                <w:sz w:val="22"/>
                <w:szCs w:val="22"/>
                <w:lang w:val="sr-Cyrl-CS"/>
              </w:rPr>
            </w:pPr>
            <w:r w:rsidRPr="00906471">
              <w:rPr>
                <w:rFonts w:ascii="Arial" w:hAnsi="Arial" w:cs="Arial"/>
                <w:sz w:val="22"/>
                <w:szCs w:val="22"/>
                <w:lang w:val="sr-Cyrl-CS"/>
              </w:rPr>
              <w:t>4.</w:t>
            </w:r>
          </w:p>
        </w:tc>
        <w:tc>
          <w:tcPr>
            <w:tcW w:w="1996" w:type="dxa"/>
          </w:tcPr>
          <w:p w:rsidR="00001DEB" w:rsidRPr="00906471" w:rsidRDefault="00001DEB" w:rsidP="005009E4">
            <w:pPr>
              <w:rPr>
                <w:rFonts w:ascii="Arial" w:hAnsi="Arial" w:cs="Arial"/>
                <w:sz w:val="22"/>
                <w:szCs w:val="22"/>
                <w:lang w:val="sr-Cyrl-CS"/>
              </w:rPr>
            </w:pPr>
            <w:r w:rsidRPr="00906471">
              <w:rPr>
                <w:rFonts w:ascii="Arial" w:hAnsi="Arial" w:cs="Arial"/>
                <w:sz w:val="22"/>
                <w:szCs w:val="22"/>
                <w:lang w:val="sr-Cyrl-CS"/>
              </w:rPr>
              <w:t>Рол виршла</w:t>
            </w:r>
          </w:p>
        </w:tc>
        <w:tc>
          <w:tcPr>
            <w:tcW w:w="1158" w:type="dxa"/>
          </w:tcPr>
          <w:p w:rsidR="00001DEB" w:rsidRPr="00906471" w:rsidRDefault="00001DEB" w:rsidP="005009E4">
            <w:pPr>
              <w:rPr>
                <w:rFonts w:ascii="Arial" w:hAnsi="Arial" w:cs="Arial"/>
                <w:sz w:val="22"/>
                <w:szCs w:val="22"/>
                <w:lang w:val="sr-Cyrl-CS"/>
              </w:rPr>
            </w:pPr>
            <w:r>
              <w:rPr>
                <w:rFonts w:ascii="Arial" w:hAnsi="Arial" w:cs="Arial"/>
                <w:sz w:val="22"/>
                <w:szCs w:val="22"/>
                <w:lang w:val="sr-Cyrl-CS"/>
              </w:rPr>
              <w:t>80</w:t>
            </w:r>
          </w:p>
        </w:tc>
        <w:tc>
          <w:tcPr>
            <w:tcW w:w="1204" w:type="dxa"/>
          </w:tcPr>
          <w:p w:rsidR="00001DEB" w:rsidRPr="00906471" w:rsidRDefault="00001DEB" w:rsidP="005009E4">
            <w:pPr>
              <w:rPr>
                <w:rFonts w:ascii="Arial" w:hAnsi="Arial" w:cs="Arial"/>
                <w:sz w:val="22"/>
                <w:szCs w:val="22"/>
                <w:lang w:val="sr-Cyrl-CS"/>
              </w:rPr>
            </w:pPr>
            <w:r>
              <w:rPr>
                <w:rFonts w:ascii="Arial" w:hAnsi="Arial" w:cs="Arial"/>
                <w:sz w:val="22"/>
                <w:szCs w:val="22"/>
                <w:lang w:val="sr-Cyrl-CS"/>
              </w:rPr>
              <w:t>ком</w:t>
            </w:r>
          </w:p>
        </w:tc>
        <w:tc>
          <w:tcPr>
            <w:tcW w:w="1213" w:type="dxa"/>
            <w:tcBorders>
              <w:right w:val="single" w:sz="4" w:space="0" w:color="auto"/>
            </w:tcBorders>
          </w:tcPr>
          <w:p w:rsidR="00001DEB" w:rsidRPr="00906471" w:rsidRDefault="00001DEB" w:rsidP="005009E4">
            <w:pPr>
              <w:rPr>
                <w:rFonts w:ascii="Arial" w:hAnsi="Arial" w:cs="Arial"/>
                <w:sz w:val="22"/>
                <w:szCs w:val="22"/>
                <w:lang w:val="sr-Cyrl-CS"/>
              </w:rPr>
            </w:pPr>
          </w:p>
        </w:tc>
        <w:tc>
          <w:tcPr>
            <w:tcW w:w="1229" w:type="dxa"/>
            <w:tcBorders>
              <w:right w:val="single" w:sz="4" w:space="0" w:color="auto"/>
            </w:tcBorders>
          </w:tcPr>
          <w:p w:rsidR="00001DEB" w:rsidRPr="00906471" w:rsidRDefault="00001DEB" w:rsidP="005009E4">
            <w:pPr>
              <w:rPr>
                <w:rFonts w:ascii="Arial" w:hAnsi="Arial" w:cs="Arial"/>
                <w:sz w:val="22"/>
                <w:szCs w:val="22"/>
                <w:lang w:val="sr-Cyrl-CS"/>
              </w:rPr>
            </w:pPr>
          </w:p>
        </w:tc>
        <w:tc>
          <w:tcPr>
            <w:tcW w:w="1830" w:type="dxa"/>
            <w:tcBorders>
              <w:left w:val="single" w:sz="4" w:space="0" w:color="auto"/>
            </w:tcBorders>
          </w:tcPr>
          <w:p w:rsidR="00001DEB" w:rsidRPr="00906471" w:rsidRDefault="00001DEB" w:rsidP="005009E4">
            <w:pPr>
              <w:rPr>
                <w:rFonts w:ascii="Arial" w:hAnsi="Arial" w:cs="Arial"/>
                <w:sz w:val="22"/>
                <w:szCs w:val="22"/>
                <w:lang w:val="sr-Cyrl-CS"/>
              </w:rPr>
            </w:pPr>
          </w:p>
        </w:tc>
      </w:tr>
      <w:tr w:rsidR="00001DEB" w:rsidRPr="00906471" w:rsidTr="005009E4">
        <w:trPr>
          <w:trHeight w:val="266"/>
        </w:trPr>
        <w:tc>
          <w:tcPr>
            <w:tcW w:w="977" w:type="dxa"/>
          </w:tcPr>
          <w:p w:rsidR="00001DEB" w:rsidRPr="00906471" w:rsidRDefault="00001DEB" w:rsidP="005009E4">
            <w:pPr>
              <w:rPr>
                <w:rFonts w:ascii="Arial" w:hAnsi="Arial" w:cs="Arial"/>
                <w:sz w:val="22"/>
                <w:szCs w:val="22"/>
                <w:lang w:val="sr-Cyrl-CS"/>
              </w:rPr>
            </w:pPr>
            <w:r w:rsidRPr="00906471">
              <w:rPr>
                <w:rFonts w:ascii="Arial" w:hAnsi="Arial" w:cs="Arial"/>
                <w:sz w:val="22"/>
                <w:szCs w:val="22"/>
                <w:lang w:val="sr-Cyrl-CS"/>
              </w:rPr>
              <w:t>5.</w:t>
            </w:r>
          </w:p>
        </w:tc>
        <w:tc>
          <w:tcPr>
            <w:tcW w:w="1996" w:type="dxa"/>
          </w:tcPr>
          <w:p w:rsidR="00001DEB" w:rsidRPr="00906471" w:rsidRDefault="00001DEB" w:rsidP="005009E4">
            <w:pPr>
              <w:rPr>
                <w:rFonts w:ascii="Arial" w:hAnsi="Arial" w:cs="Arial"/>
                <w:sz w:val="22"/>
                <w:szCs w:val="22"/>
                <w:lang w:val="sr-Cyrl-CS"/>
              </w:rPr>
            </w:pPr>
            <w:r w:rsidRPr="00906471">
              <w:rPr>
                <w:rFonts w:ascii="Arial" w:hAnsi="Arial" w:cs="Arial"/>
                <w:sz w:val="22"/>
                <w:szCs w:val="22"/>
                <w:lang w:val="sr-Cyrl-CS"/>
              </w:rPr>
              <w:t>Кроасан са кремом</w:t>
            </w:r>
          </w:p>
        </w:tc>
        <w:tc>
          <w:tcPr>
            <w:tcW w:w="1158" w:type="dxa"/>
          </w:tcPr>
          <w:p w:rsidR="00001DEB" w:rsidRPr="00906471" w:rsidRDefault="00001DEB" w:rsidP="005009E4">
            <w:pPr>
              <w:rPr>
                <w:rFonts w:ascii="Arial" w:hAnsi="Arial" w:cs="Arial"/>
                <w:sz w:val="22"/>
                <w:szCs w:val="22"/>
                <w:lang w:val="sr-Cyrl-CS"/>
              </w:rPr>
            </w:pPr>
            <w:r>
              <w:rPr>
                <w:rFonts w:ascii="Arial" w:hAnsi="Arial" w:cs="Arial"/>
                <w:sz w:val="22"/>
                <w:szCs w:val="22"/>
                <w:lang w:val="sr-Cyrl-CS"/>
              </w:rPr>
              <w:t>40</w:t>
            </w:r>
          </w:p>
        </w:tc>
        <w:tc>
          <w:tcPr>
            <w:tcW w:w="1204" w:type="dxa"/>
          </w:tcPr>
          <w:p w:rsidR="00001DEB" w:rsidRPr="00906471" w:rsidRDefault="00001DEB" w:rsidP="005009E4">
            <w:pPr>
              <w:rPr>
                <w:rFonts w:ascii="Arial" w:hAnsi="Arial" w:cs="Arial"/>
                <w:sz w:val="22"/>
                <w:szCs w:val="22"/>
                <w:lang w:val="sr-Cyrl-CS"/>
              </w:rPr>
            </w:pPr>
            <w:r>
              <w:rPr>
                <w:rFonts w:ascii="Arial" w:hAnsi="Arial" w:cs="Arial"/>
                <w:sz w:val="22"/>
                <w:szCs w:val="22"/>
                <w:lang w:val="sr-Cyrl-CS"/>
              </w:rPr>
              <w:t>ком</w:t>
            </w:r>
          </w:p>
        </w:tc>
        <w:tc>
          <w:tcPr>
            <w:tcW w:w="1213" w:type="dxa"/>
            <w:tcBorders>
              <w:right w:val="single" w:sz="4" w:space="0" w:color="auto"/>
            </w:tcBorders>
          </w:tcPr>
          <w:p w:rsidR="00001DEB" w:rsidRPr="00906471" w:rsidRDefault="00001DEB" w:rsidP="005009E4">
            <w:pPr>
              <w:rPr>
                <w:rFonts w:ascii="Arial" w:hAnsi="Arial" w:cs="Arial"/>
                <w:sz w:val="22"/>
                <w:szCs w:val="22"/>
                <w:lang w:val="sr-Cyrl-CS"/>
              </w:rPr>
            </w:pPr>
          </w:p>
        </w:tc>
        <w:tc>
          <w:tcPr>
            <w:tcW w:w="1229" w:type="dxa"/>
            <w:tcBorders>
              <w:right w:val="single" w:sz="4" w:space="0" w:color="auto"/>
            </w:tcBorders>
          </w:tcPr>
          <w:p w:rsidR="00001DEB" w:rsidRPr="00906471" w:rsidRDefault="00001DEB" w:rsidP="005009E4">
            <w:pPr>
              <w:rPr>
                <w:rFonts w:ascii="Arial" w:hAnsi="Arial" w:cs="Arial"/>
                <w:sz w:val="22"/>
                <w:szCs w:val="22"/>
                <w:lang w:val="sr-Cyrl-CS"/>
              </w:rPr>
            </w:pPr>
          </w:p>
        </w:tc>
        <w:tc>
          <w:tcPr>
            <w:tcW w:w="1830" w:type="dxa"/>
            <w:tcBorders>
              <w:left w:val="single" w:sz="4" w:space="0" w:color="auto"/>
            </w:tcBorders>
          </w:tcPr>
          <w:p w:rsidR="00001DEB" w:rsidRPr="00906471" w:rsidRDefault="00001DEB" w:rsidP="005009E4">
            <w:pPr>
              <w:rPr>
                <w:rFonts w:ascii="Arial" w:hAnsi="Arial" w:cs="Arial"/>
                <w:sz w:val="22"/>
                <w:szCs w:val="22"/>
                <w:lang w:val="sr-Cyrl-CS"/>
              </w:rPr>
            </w:pPr>
          </w:p>
        </w:tc>
      </w:tr>
      <w:tr w:rsidR="00001DEB" w:rsidRPr="00906471" w:rsidTr="005009E4">
        <w:trPr>
          <w:trHeight w:val="266"/>
        </w:trPr>
        <w:tc>
          <w:tcPr>
            <w:tcW w:w="977" w:type="dxa"/>
          </w:tcPr>
          <w:p w:rsidR="00001DEB" w:rsidRPr="00906471" w:rsidRDefault="00001DEB" w:rsidP="005009E4">
            <w:pPr>
              <w:rPr>
                <w:rFonts w:ascii="Arial" w:hAnsi="Arial" w:cs="Arial"/>
                <w:sz w:val="22"/>
                <w:szCs w:val="22"/>
                <w:lang w:val="sr-Cyrl-CS"/>
              </w:rPr>
            </w:pPr>
            <w:r w:rsidRPr="00906471">
              <w:rPr>
                <w:rFonts w:ascii="Arial" w:hAnsi="Arial" w:cs="Arial"/>
                <w:sz w:val="22"/>
                <w:szCs w:val="22"/>
                <w:lang w:val="sr-Cyrl-CS"/>
              </w:rPr>
              <w:t>6.</w:t>
            </w:r>
          </w:p>
        </w:tc>
        <w:tc>
          <w:tcPr>
            <w:tcW w:w="1996" w:type="dxa"/>
          </w:tcPr>
          <w:p w:rsidR="00001DEB" w:rsidRPr="00906471" w:rsidRDefault="00001DEB" w:rsidP="005009E4">
            <w:pPr>
              <w:rPr>
                <w:rFonts w:ascii="Arial" w:hAnsi="Arial" w:cs="Arial"/>
                <w:sz w:val="22"/>
                <w:szCs w:val="22"/>
                <w:lang w:val="sr-Cyrl-CS"/>
              </w:rPr>
            </w:pPr>
            <w:r w:rsidRPr="00906471">
              <w:rPr>
                <w:rFonts w:ascii="Arial" w:hAnsi="Arial" w:cs="Arial"/>
                <w:sz w:val="22"/>
                <w:szCs w:val="22"/>
                <w:lang w:val="sr-Cyrl-CS"/>
              </w:rPr>
              <w:t>Кроасан са џемом</w:t>
            </w:r>
          </w:p>
        </w:tc>
        <w:tc>
          <w:tcPr>
            <w:tcW w:w="1158" w:type="dxa"/>
          </w:tcPr>
          <w:p w:rsidR="00001DEB" w:rsidRPr="00906471" w:rsidRDefault="00001DEB" w:rsidP="005009E4">
            <w:pPr>
              <w:rPr>
                <w:rFonts w:ascii="Arial" w:hAnsi="Arial" w:cs="Arial"/>
                <w:sz w:val="22"/>
                <w:szCs w:val="22"/>
                <w:lang w:val="sr-Cyrl-CS"/>
              </w:rPr>
            </w:pPr>
            <w:r>
              <w:rPr>
                <w:rFonts w:ascii="Arial" w:hAnsi="Arial" w:cs="Arial"/>
                <w:sz w:val="22"/>
                <w:szCs w:val="22"/>
                <w:lang w:val="sr-Cyrl-CS"/>
              </w:rPr>
              <w:t>40</w:t>
            </w:r>
          </w:p>
        </w:tc>
        <w:tc>
          <w:tcPr>
            <w:tcW w:w="1204" w:type="dxa"/>
          </w:tcPr>
          <w:p w:rsidR="00001DEB" w:rsidRPr="00906471" w:rsidRDefault="00001DEB" w:rsidP="005009E4">
            <w:pPr>
              <w:rPr>
                <w:rFonts w:ascii="Arial" w:hAnsi="Arial" w:cs="Arial"/>
                <w:sz w:val="22"/>
                <w:szCs w:val="22"/>
                <w:lang w:val="sr-Cyrl-CS"/>
              </w:rPr>
            </w:pPr>
            <w:r>
              <w:rPr>
                <w:rFonts w:ascii="Arial" w:hAnsi="Arial" w:cs="Arial"/>
                <w:sz w:val="22"/>
                <w:szCs w:val="22"/>
                <w:lang w:val="sr-Cyrl-CS"/>
              </w:rPr>
              <w:t>ком</w:t>
            </w:r>
          </w:p>
        </w:tc>
        <w:tc>
          <w:tcPr>
            <w:tcW w:w="1213" w:type="dxa"/>
            <w:tcBorders>
              <w:right w:val="single" w:sz="4" w:space="0" w:color="auto"/>
            </w:tcBorders>
          </w:tcPr>
          <w:p w:rsidR="00001DEB" w:rsidRPr="00906471" w:rsidRDefault="00001DEB" w:rsidP="005009E4">
            <w:pPr>
              <w:rPr>
                <w:rFonts w:ascii="Arial" w:hAnsi="Arial" w:cs="Arial"/>
                <w:sz w:val="22"/>
                <w:szCs w:val="22"/>
                <w:lang w:val="sr-Cyrl-CS"/>
              </w:rPr>
            </w:pPr>
          </w:p>
        </w:tc>
        <w:tc>
          <w:tcPr>
            <w:tcW w:w="1229" w:type="dxa"/>
            <w:tcBorders>
              <w:right w:val="single" w:sz="4" w:space="0" w:color="auto"/>
            </w:tcBorders>
          </w:tcPr>
          <w:p w:rsidR="00001DEB" w:rsidRPr="00906471" w:rsidRDefault="00001DEB" w:rsidP="005009E4">
            <w:pPr>
              <w:rPr>
                <w:rFonts w:ascii="Arial" w:hAnsi="Arial" w:cs="Arial"/>
                <w:sz w:val="22"/>
                <w:szCs w:val="22"/>
                <w:lang w:val="sr-Cyrl-CS"/>
              </w:rPr>
            </w:pPr>
          </w:p>
        </w:tc>
        <w:tc>
          <w:tcPr>
            <w:tcW w:w="1830" w:type="dxa"/>
            <w:tcBorders>
              <w:left w:val="single" w:sz="4" w:space="0" w:color="auto"/>
            </w:tcBorders>
          </w:tcPr>
          <w:p w:rsidR="00001DEB" w:rsidRPr="00906471" w:rsidRDefault="00001DEB" w:rsidP="005009E4">
            <w:pPr>
              <w:rPr>
                <w:rFonts w:ascii="Arial" w:hAnsi="Arial" w:cs="Arial"/>
                <w:sz w:val="22"/>
                <w:szCs w:val="22"/>
                <w:lang w:val="sr-Cyrl-CS"/>
              </w:rPr>
            </w:pPr>
          </w:p>
        </w:tc>
      </w:tr>
      <w:tr w:rsidR="00001DEB" w:rsidRPr="00906471" w:rsidTr="005009E4">
        <w:trPr>
          <w:trHeight w:val="266"/>
        </w:trPr>
        <w:tc>
          <w:tcPr>
            <w:tcW w:w="977" w:type="dxa"/>
          </w:tcPr>
          <w:p w:rsidR="00001DEB" w:rsidRPr="00906471" w:rsidRDefault="00001DEB" w:rsidP="005009E4">
            <w:pPr>
              <w:rPr>
                <w:rFonts w:ascii="Arial" w:hAnsi="Arial" w:cs="Arial"/>
                <w:sz w:val="22"/>
                <w:szCs w:val="22"/>
                <w:lang w:val="sr-Cyrl-CS"/>
              </w:rPr>
            </w:pPr>
            <w:r w:rsidRPr="00906471">
              <w:rPr>
                <w:rFonts w:ascii="Arial" w:hAnsi="Arial" w:cs="Arial"/>
                <w:sz w:val="22"/>
                <w:szCs w:val="22"/>
                <w:lang w:val="sr-Cyrl-CS"/>
              </w:rPr>
              <w:t>7.</w:t>
            </w:r>
          </w:p>
        </w:tc>
        <w:tc>
          <w:tcPr>
            <w:tcW w:w="1996" w:type="dxa"/>
          </w:tcPr>
          <w:p w:rsidR="00001DEB" w:rsidRPr="00906471" w:rsidRDefault="00001DEB" w:rsidP="005009E4">
            <w:pPr>
              <w:rPr>
                <w:rFonts w:ascii="Arial" w:hAnsi="Arial" w:cs="Arial"/>
                <w:sz w:val="22"/>
                <w:szCs w:val="22"/>
                <w:lang w:val="sr-Cyrl-CS"/>
              </w:rPr>
            </w:pPr>
            <w:r w:rsidRPr="00906471">
              <w:rPr>
                <w:rFonts w:ascii="Arial" w:hAnsi="Arial" w:cs="Arial"/>
                <w:sz w:val="22"/>
                <w:szCs w:val="22"/>
                <w:lang w:val="sr-Cyrl-CS"/>
              </w:rPr>
              <w:t>Лепеза са сиром</w:t>
            </w:r>
          </w:p>
        </w:tc>
        <w:tc>
          <w:tcPr>
            <w:tcW w:w="1158" w:type="dxa"/>
          </w:tcPr>
          <w:p w:rsidR="00001DEB" w:rsidRPr="00906471" w:rsidRDefault="00001DEB" w:rsidP="005009E4">
            <w:pPr>
              <w:rPr>
                <w:rFonts w:ascii="Arial" w:hAnsi="Arial" w:cs="Arial"/>
                <w:sz w:val="22"/>
                <w:szCs w:val="22"/>
                <w:lang w:val="sr-Cyrl-CS"/>
              </w:rPr>
            </w:pPr>
            <w:r>
              <w:rPr>
                <w:rFonts w:ascii="Arial" w:hAnsi="Arial" w:cs="Arial"/>
                <w:sz w:val="22"/>
                <w:szCs w:val="22"/>
                <w:lang w:val="sr-Cyrl-CS"/>
              </w:rPr>
              <w:t>80</w:t>
            </w:r>
          </w:p>
        </w:tc>
        <w:tc>
          <w:tcPr>
            <w:tcW w:w="1204" w:type="dxa"/>
          </w:tcPr>
          <w:p w:rsidR="00001DEB" w:rsidRPr="00906471" w:rsidRDefault="00001DEB" w:rsidP="005009E4">
            <w:pPr>
              <w:rPr>
                <w:rFonts w:ascii="Arial" w:hAnsi="Arial" w:cs="Arial"/>
                <w:sz w:val="22"/>
                <w:szCs w:val="22"/>
                <w:lang w:val="sr-Cyrl-CS"/>
              </w:rPr>
            </w:pPr>
            <w:r>
              <w:rPr>
                <w:rFonts w:ascii="Arial" w:hAnsi="Arial" w:cs="Arial"/>
                <w:sz w:val="22"/>
                <w:szCs w:val="22"/>
                <w:lang w:val="sr-Cyrl-CS"/>
              </w:rPr>
              <w:t>ком</w:t>
            </w:r>
          </w:p>
        </w:tc>
        <w:tc>
          <w:tcPr>
            <w:tcW w:w="1213" w:type="dxa"/>
            <w:tcBorders>
              <w:right w:val="single" w:sz="4" w:space="0" w:color="auto"/>
            </w:tcBorders>
          </w:tcPr>
          <w:p w:rsidR="00001DEB" w:rsidRPr="00906471" w:rsidRDefault="00001DEB" w:rsidP="005009E4">
            <w:pPr>
              <w:rPr>
                <w:rFonts w:ascii="Arial" w:hAnsi="Arial" w:cs="Arial"/>
                <w:sz w:val="22"/>
                <w:szCs w:val="22"/>
                <w:lang w:val="sr-Cyrl-CS"/>
              </w:rPr>
            </w:pPr>
          </w:p>
        </w:tc>
        <w:tc>
          <w:tcPr>
            <w:tcW w:w="1229" w:type="dxa"/>
            <w:tcBorders>
              <w:right w:val="single" w:sz="4" w:space="0" w:color="auto"/>
            </w:tcBorders>
          </w:tcPr>
          <w:p w:rsidR="00001DEB" w:rsidRPr="00906471" w:rsidRDefault="00001DEB" w:rsidP="005009E4">
            <w:pPr>
              <w:rPr>
                <w:rFonts w:ascii="Arial" w:hAnsi="Arial" w:cs="Arial"/>
                <w:sz w:val="22"/>
                <w:szCs w:val="22"/>
                <w:lang w:val="sr-Cyrl-CS"/>
              </w:rPr>
            </w:pPr>
          </w:p>
        </w:tc>
        <w:tc>
          <w:tcPr>
            <w:tcW w:w="1830" w:type="dxa"/>
            <w:tcBorders>
              <w:left w:val="single" w:sz="4" w:space="0" w:color="auto"/>
            </w:tcBorders>
          </w:tcPr>
          <w:p w:rsidR="00001DEB" w:rsidRPr="00906471" w:rsidRDefault="00001DEB" w:rsidP="005009E4">
            <w:pPr>
              <w:rPr>
                <w:rFonts w:ascii="Arial" w:hAnsi="Arial" w:cs="Arial"/>
                <w:sz w:val="22"/>
                <w:szCs w:val="22"/>
                <w:lang w:val="sr-Cyrl-CS"/>
              </w:rPr>
            </w:pPr>
          </w:p>
        </w:tc>
      </w:tr>
      <w:tr w:rsidR="00001DEB" w:rsidRPr="00906471" w:rsidTr="005009E4">
        <w:trPr>
          <w:trHeight w:val="266"/>
        </w:trPr>
        <w:tc>
          <w:tcPr>
            <w:tcW w:w="977" w:type="dxa"/>
          </w:tcPr>
          <w:p w:rsidR="00001DEB" w:rsidRPr="00906471" w:rsidRDefault="00001DEB" w:rsidP="005009E4">
            <w:pPr>
              <w:rPr>
                <w:rFonts w:ascii="Arial" w:hAnsi="Arial" w:cs="Arial"/>
                <w:sz w:val="22"/>
                <w:szCs w:val="22"/>
                <w:lang w:val="sr-Cyrl-CS"/>
              </w:rPr>
            </w:pPr>
            <w:r w:rsidRPr="00906471">
              <w:rPr>
                <w:rFonts w:ascii="Arial" w:hAnsi="Arial" w:cs="Arial"/>
                <w:sz w:val="22"/>
                <w:szCs w:val="22"/>
                <w:lang w:val="sr-Cyrl-CS"/>
              </w:rPr>
              <w:t>8.</w:t>
            </w:r>
          </w:p>
        </w:tc>
        <w:tc>
          <w:tcPr>
            <w:tcW w:w="1996" w:type="dxa"/>
          </w:tcPr>
          <w:p w:rsidR="00001DEB" w:rsidRPr="00906471" w:rsidRDefault="00001DEB" w:rsidP="005009E4">
            <w:pPr>
              <w:rPr>
                <w:rFonts w:ascii="Arial" w:hAnsi="Arial" w:cs="Arial"/>
                <w:sz w:val="22"/>
                <w:szCs w:val="22"/>
                <w:lang w:val="sr-Cyrl-CS"/>
              </w:rPr>
            </w:pPr>
            <w:r w:rsidRPr="00906471">
              <w:rPr>
                <w:rFonts w:ascii="Arial" w:hAnsi="Arial" w:cs="Arial"/>
                <w:sz w:val="22"/>
                <w:szCs w:val="22"/>
                <w:lang w:val="sr-Cyrl-CS"/>
              </w:rPr>
              <w:t>Баничка</w:t>
            </w:r>
          </w:p>
        </w:tc>
        <w:tc>
          <w:tcPr>
            <w:tcW w:w="1158" w:type="dxa"/>
          </w:tcPr>
          <w:p w:rsidR="00001DEB" w:rsidRPr="00906471" w:rsidRDefault="00001DEB" w:rsidP="005009E4">
            <w:pPr>
              <w:rPr>
                <w:rFonts w:ascii="Arial" w:hAnsi="Arial" w:cs="Arial"/>
                <w:sz w:val="22"/>
                <w:szCs w:val="22"/>
                <w:lang w:val="sr-Cyrl-CS"/>
              </w:rPr>
            </w:pPr>
            <w:r>
              <w:rPr>
                <w:rFonts w:ascii="Arial" w:hAnsi="Arial" w:cs="Arial"/>
                <w:sz w:val="22"/>
                <w:szCs w:val="22"/>
                <w:lang w:val="sr-Cyrl-CS"/>
              </w:rPr>
              <w:t>80</w:t>
            </w:r>
          </w:p>
        </w:tc>
        <w:tc>
          <w:tcPr>
            <w:tcW w:w="1204" w:type="dxa"/>
          </w:tcPr>
          <w:p w:rsidR="00001DEB" w:rsidRPr="00906471" w:rsidRDefault="00001DEB" w:rsidP="005009E4">
            <w:pPr>
              <w:rPr>
                <w:rFonts w:ascii="Arial" w:hAnsi="Arial" w:cs="Arial"/>
                <w:sz w:val="22"/>
                <w:szCs w:val="22"/>
                <w:lang w:val="sr-Cyrl-CS"/>
              </w:rPr>
            </w:pPr>
            <w:r>
              <w:rPr>
                <w:rFonts w:ascii="Arial" w:hAnsi="Arial" w:cs="Arial"/>
                <w:sz w:val="22"/>
                <w:szCs w:val="22"/>
                <w:lang w:val="sr-Cyrl-CS"/>
              </w:rPr>
              <w:t>ком</w:t>
            </w:r>
          </w:p>
        </w:tc>
        <w:tc>
          <w:tcPr>
            <w:tcW w:w="1213" w:type="dxa"/>
            <w:tcBorders>
              <w:right w:val="single" w:sz="4" w:space="0" w:color="auto"/>
            </w:tcBorders>
          </w:tcPr>
          <w:p w:rsidR="00001DEB" w:rsidRPr="00906471" w:rsidRDefault="00001DEB" w:rsidP="005009E4">
            <w:pPr>
              <w:rPr>
                <w:rFonts w:ascii="Arial" w:hAnsi="Arial" w:cs="Arial"/>
                <w:sz w:val="22"/>
                <w:szCs w:val="22"/>
                <w:lang w:val="sr-Cyrl-CS"/>
              </w:rPr>
            </w:pPr>
          </w:p>
        </w:tc>
        <w:tc>
          <w:tcPr>
            <w:tcW w:w="1229" w:type="dxa"/>
            <w:tcBorders>
              <w:right w:val="single" w:sz="4" w:space="0" w:color="auto"/>
            </w:tcBorders>
          </w:tcPr>
          <w:p w:rsidR="00001DEB" w:rsidRPr="00906471" w:rsidRDefault="00001DEB" w:rsidP="005009E4">
            <w:pPr>
              <w:rPr>
                <w:rFonts w:ascii="Arial" w:hAnsi="Arial" w:cs="Arial"/>
                <w:sz w:val="22"/>
                <w:szCs w:val="22"/>
                <w:lang w:val="sr-Cyrl-CS"/>
              </w:rPr>
            </w:pPr>
          </w:p>
        </w:tc>
        <w:tc>
          <w:tcPr>
            <w:tcW w:w="1830" w:type="dxa"/>
            <w:tcBorders>
              <w:left w:val="single" w:sz="4" w:space="0" w:color="auto"/>
            </w:tcBorders>
          </w:tcPr>
          <w:p w:rsidR="00001DEB" w:rsidRPr="00906471" w:rsidRDefault="00001DEB" w:rsidP="005009E4">
            <w:pPr>
              <w:rPr>
                <w:rFonts w:ascii="Arial" w:hAnsi="Arial" w:cs="Arial"/>
                <w:sz w:val="22"/>
                <w:szCs w:val="22"/>
                <w:lang w:val="sr-Cyrl-CS"/>
              </w:rPr>
            </w:pPr>
          </w:p>
        </w:tc>
      </w:tr>
      <w:tr w:rsidR="00001DEB" w:rsidRPr="00906471" w:rsidTr="005009E4">
        <w:trPr>
          <w:trHeight w:val="266"/>
        </w:trPr>
        <w:tc>
          <w:tcPr>
            <w:tcW w:w="977" w:type="dxa"/>
          </w:tcPr>
          <w:p w:rsidR="00001DEB" w:rsidRPr="00906471" w:rsidRDefault="00001DEB" w:rsidP="005009E4">
            <w:pPr>
              <w:rPr>
                <w:rFonts w:ascii="Arial" w:hAnsi="Arial" w:cs="Arial"/>
                <w:sz w:val="22"/>
                <w:szCs w:val="22"/>
                <w:lang w:val="sr-Cyrl-CS"/>
              </w:rPr>
            </w:pPr>
            <w:r w:rsidRPr="00906471">
              <w:rPr>
                <w:rFonts w:ascii="Arial" w:hAnsi="Arial" w:cs="Arial"/>
                <w:sz w:val="22"/>
                <w:szCs w:val="22"/>
                <w:lang w:val="sr-Cyrl-CS"/>
              </w:rPr>
              <w:t>9.</w:t>
            </w:r>
          </w:p>
        </w:tc>
        <w:tc>
          <w:tcPr>
            <w:tcW w:w="1996" w:type="dxa"/>
          </w:tcPr>
          <w:p w:rsidR="00001DEB" w:rsidRPr="00906471" w:rsidRDefault="00001DEB" w:rsidP="005009E4">
            <w:pPr>
              <w:rPr>
                <w:rFonts w:ascii="Arial" w:hAnsi="Arial" w:cs="Arial"/>
                <w:sz w:val="22"/>
                <w:szCs w:val="22"/>
                <w:lang w:val="sr-Cyrl-CS"/>
              </w:rPr>
            </w:pPr>
            <w:r w:rsidRPr="00906471">
              <w:rPr>
                <w:rFonts w:ascii="Arial" w:hAnsi="Arial" w:cs="Arial"/>
                <w:sz w:val="22"/>
                <w:szCs w:val="22"/>
                <w:lang w:val="sr-Cyrl-CS"/>
              </w:rPr>
              <w:t>Француска пуњена кифла</w:t>
            </w:r>
          </w:p>
        </w:tc>
        <w:tc>
          <w:tcPr>
            <w:tcW w:w="1158" w:type="dxa"/>
          </w:tcPr>
          <w:p w:rsidR="00001DEB" w:rsidRPr="00906471" w:rsidRDefault="00001DEB" w:rsidP="005009E4">
            <w:pPr>
              <w:rPr>
                <w:rFonts w:ascii="Arial" w:hAnsi="Arial" w:cs="Arial"/>
                <w:sz w:val="22"/>
                <w:szCs w:val="22"/>
                <w:lang w:val="sr-Cyrl-CS"/>
              </w:rPr>
            </w:pPr>
            <w:r>
              <w:rPr>
                <w:rFonts w:ascii="Arial" w:hAnsi="Arial" w:cs="Arial"/>
                <w:sz w:val="22"/>
                <w:szCs w:val="22"/>
                <w:lang w:val="sr-Cyrl-CS"/>
              </w:rPr>
              <w:t>80</w:t>
            </w:r>
          </w:p>
        </w:tc>
        <w:tc>
          <w:tcPr>
            <w:tcW w:w="1204" w:type="dxa"/>
          </w:tcPr>
          <w:p w:rsidR="00001DEB" w:rsidRPr="00906471" w:rsidRDefault="00001DEB" w:rsidP="005009E4">
            <w:pPr>
              <w:rPr>
                <w:rFonts w:ascii="Arial" w:hAnsi="Arial" w:cs="Arial"/>
                <w:sz w:val="22"/>
                <w:szCs w:val="22"/>
                <w:lang w:val="sr-Cyrl-CS"/>
              </w:rPr>
            </w:pPr>
            <w:r>
              <w:rPr>
                <w:rFonts w:ascii="Arial" w:hAnsi="Arial" w:cs="Arial"/>
                <w:sz w:val="22"/>
                <w:szCs w:val="22"/>
                <w:lang w:val="sr-Cyrl-CS"/>
              </w:rPr>
              <w:t>ком</w:t>
            </w:r>
          </w:p>
        </w:tc>
        <w:tc>
          <w:tcPr>
            <w:tcW w:w="1213" w:type="dxa"/>
            <w:tcBorders>
              <w:right w:val="single" w:sz="4" w:space="0" w:color="auto"/>
            </w:tcBorders>
          </w:tcPr>
          <w:p w:rsidR="00001DEB" w:rsidRPr="00906471" w:rsidRDefault="00001DEB" w:rsidP="005009E4">
            <w:pPr>
              <w:rPr>
                <w:rFonts w:ascii="Arial" w:hAnsi="Arial" w:cs="Arial"/>
                <w:sz w:val="22"/>
                <w:szCs w:val="22"/>
                <w:lang w:val="sr-Cyrl-CS"/>
              </w:rPr>
            </w:pPr>
          </w:p>
        </w:tc>
        <w:tc>
          <w:tcPr>
            <w:tcW w:w="1229" w:type="dxa"/>
            <w:tcBorders>
              <w:right w:val="single" w:sz="4" w:space="0" w:color="auto"/>
            </w:tcBorders>
          </w:tcPr>
          <w:p w:rsidR="00001DEB" w:rsidRPr="00906471" w:rsidRDefault="00001DEB" w:rsidP="005009E4">
            <w:pPr>
              <w:rPr>
                <w:rFonts w:ascii="Arial" w:hAnsi="Arial" w:cs="Arial"/>
                <w:sz w:val="22"/>
                <w:szCs w:val="22"/>
                <w:lang w:val="sr-Cyrl-CS"/>
              </w:rPr>
            </w:pPr>
          </w:p>
        </w:tc>
        <w:tc>
          <w:tcPr>
            <w:tcW w:w="1830" w:type="dxa"/>
            <w:tcBorders>
              <w:left w:val="single" w:sz="4" w:space="0" w:color="auto"/>
            </w:tcBorders>
          </w:tcPr>
          <w:p w:rsidR="00001DEB" w:rsidRPr="00906471" w:rsidRDefault="00001DEB" w:rsidP="005009E4">
            <w:pPr>
              <w:rPr>
                <w:rFonts w:ascii="Arial" w:hAnsi="Arial" w:cs="Arial"/>
                <w:sz w:val="22"/>
                <w:szCs w:val="22"/>
                <w:lang w:val="sr-Cyrl-CS"/>
              </w:rPr>
            </w:pPr>
          </w:p>
        </w:tc>
      </w:tr>
      <w:tr w:rsidR="00001DEB" w:rsidRPr="00906471" w:rsidTr="005009E4">
        <w:trPr>
          <w:trHeight w:val="266"/>
        </w:trPr>
        <w:tc>
          <w:tcPr>
            <w:tcW w:w="977" w:type="dxa"/>
          </w:tcPr>
          <w:p w:rsidR="00001DEB" w:rsidRPr="00906471" w:rsidRDefault="00001DEB" w:rsidP="005009E4">
            <w:pPr>
              <w:rPr>
                <w:rFonts w:ascii="Arial" w:hAnsi="Arial" w:cs="Arial"/>
                <w:sz w:val="22"/>
                <w:szCs w:val="22"/>
                <w:lang w:val="sr-Cyrl-CS"/>
              </w:rPr>
            </w:pPr>
            <w:r w:rsidRPr="00906471">
              <w:rPr>
                <w:rFonts w:ascii="Arial" w:hAnsi="Arial" w:cs="Arial"/>
                <w:sz w:val="22"/>
                <w:szCs w:val="22"/>
                <w:lang w:val="sr-Cyrl-CS"/>
              </w:rPr>
              <w:t>10.</w:t>
            </w:r>
          </w:p>
        </w:tc>
        <w:tc>
          <w:tcPr>
            <w:tcW w:w="1996" w:type="dxa"/>
          </w:tcPr>
          <w:p w:rsidR="00001DEB" w:rsidRPr="00906471" w:rsidRDefault="00001DEB" w:rsidP="005009E4">
            <w:pPr>
              <w:rPr>
                <w:rFonts w:ascii="Arial" w:hAnsi="Arial" w:cs="Arial"/>
                <w:sz w:val="22"/>
                <w:szCs w:val="22"/>
                <w:lang w:val="sr-Cyrl-CS"/>
              </w:rPr>
            </w:pPr>
            <w:r w:rsidRPr="00906471">
              <w:rPr>
                <w:rFonts w:ascii="Arial" w:hAnsi="Arial" w:cs="Arial"/>
                <w:sz w:val="22"/>
                <w:szCs w:val="22"/>
                <w:lang w:val="sr-Cyrl-CS"/>
              </w:rPr>
              <w:t>Преклопљена пица</w:t>
            </w:r>
          </w:p>
        </w:tc>
        <w:tc>
          <w:tcPr>
            <w:tcW w:w="1158" w:type="dxa"/>
          </w:tcPr>
          <w:p w:rsidR="00001DEB" w:rsidRPr="00906471" w:rsidRDefault="00001DEB" w:rsidP="005009E4">
            <w:pPr>
              <w:rPr>
                <w:rFonts w:ascii="Arial" w:hAnsi="Arial" w:cs="Arial"/>
                <w:sz w:val="22"/>
                <w:szCs w:val="22"/>
                <w:lang w:val="sr-Cyrl-CS"/>
              </w:rPr>
            </w:pPr>
            <w:r>
              <w:rPr>
                <w:rFonts w:ascii="Arial" w:hAnsi="Arial" w:cs="Arial"/>
                <w:sz w:val="22"/>
                <w:szCs w:val="22"/>
                <w:lang w:val="sr-Cyrl-CS"/>
              </w:rPr>
              <w:t>80</w:t>
            </w:r>
          </w:p>
        </w:tc>
        <w:tc>
          <w:tcPr>
            <w:tcW w:w="1204" w:type="dxa"/>
          </w:tcPr>
          <w:p w:rsidR="00001DEB" w:rsidRPr="00906471" w:rsidRDefault="00001DEB" w:rsidP="005009E4">
            <w:pPr>
              <w:rPr>
                <w:rFonts w:ascii="Arial" w:hAnsi="Arial" w:cs="Arial"/>
                <w:sz w:val="22"/>
                <w:szCs w:val="22"/>
                <w:lang w:val="sr-Cyrl-CS"/>
              </w:rPr>
            </w:pPr>
            <w:r>
              <w:rPr>
                <w:rFonts w:ascii="Arial" w:hAnsi="Arial" w:cs="Arial"/>
                <w:sz w:val="22"/>
                <w:szCs w:val="22"/>
                <w:lang w:val="sr-Cyrl-CS"/>
              </w:rPr>
              <w:t>ком</w:t>
            </w:r>
          </w:p>
        </w:tc>
        <w:tc>
          <w:tcPr>
            <w:tcW w:w="1213" w:type="dxa"/>
            <w:tcBorders>
              <w:right w:val="single" w:sz="4" w:space="0" w:color="auto"/>
            </w:tcBorders>
          </w:tcPr>
          <w:p w:rsidR="00001DEB" w:rsidRPr="00906471" w:rsidRDefault="00001DEB" w:rsidP="005009E4">
            <w:pPr>
              <w:rPr>
                <w:rFonts w:ascii="Arial" w:hAnsi="Arial" w:cs="Arial"/>
                <w:sz w:val="22"/>
                <w:szCs w:val="22"/>
                <w:lang w:val="sr-Cyrl-CS"/>
              </w:rPr>
            </w:pPr>
          </w:p>
        </w:tc>
        <w:tc>
          <w:tcPr>
            <w:tcW w:w="1229" w:type="dxa"/>
            <w:tcBorders>
              <w:right w:val="single" w:sz="4" w:space="0" w:color="auto"/>
            </w:tcBorders>
          </w:tcPr>
          <w:p w:rsidR="00001DEB" w:rsidRPr="00906471" w:rsidRDefault="00001DEB" w:rsidP="005009E4">
            <w:pPr>
              <w:rPr>
                <w:rFonts w:ascii="Arial" w:hAnsi="Arial" w:cs="Arial"/>
                <w:sz w:val="22"/>
                <w:szCs w:val="22"/>
                <w:lang w:val="sr-Cyrl-CS"/>
              </w:rPr>
            </w:pPr>
          </w:p>
        </w:tc>
        <w:tc>
          <w:tcPr>
            <w:tcW w:w="1830" w:type="dxa"/>
            <w:tcBorders>
              <w:left w:val="single" w:sz="4" w:space="0" w:color="auto"/>
            </w:tcBorders>
          </w:tcPr>
          <w:p w:rsidR="00001DEB" w:rsidRPr="00906471" w:rsidRDefault="00001DEB" w:rsidP="005009E4">
            <w:pPr>
              <w:rPr>
                <w:rFonts w:ascii="Arial" w:hAnsi="Arial" w:cs="Arial"/>
                <w:sz w:val="22"/>
                <w:szCs w:val="22"/>
                <w:lang w:val="sr-Cyrl-CS"/>
              </w:rPr>
            </w:pPr>
          </w:p>
        </w:tc>
      </w:tr>
      <w:tr w:rsidR="00001DEB" w:rsidRPr="00906471" w:rsidTr="005009E4">
        <w:trPr>
          <w:trHeight w:val="266"/>
        </w:trPr>
        <w:tc>
          <w:tcPr>
            <w:tcW w:w="977" w:type="dxa"/>
          </w:tcPr>
          <w:p w:rsidR="00001DEB" w:rsidRPr="00906471" w:rsidRDefault="00001DEB" w:rsidP="005009E4">
            <w:pPr>
              <w:rPr>
                <w:rFonts w:ascii="Arial" w:hAnsi="Arial" w:cs="Arial"/>
                <w:sz w:val="22"/>
                <w:szCs w:val="22"/>
                <w:lang w:val="sr-Cyrl-CS"/>
              </w:rPr>
            </w:pPr>
            <w:r w:rsidRPr="00906471">
              <w:rPr>
                <w:rFonts w:ascii="Arial" w:hAnsi="Arial" w:cs="Arial"/>
                <w:sz w:val="22"/>
                <w:szCs w:val="22"/>
                <w:lang w:val="sr-Cyrl-CS"/>
              </w:rPr>
              <w:t xml:space="preserve">11. </w:t>
            </w:r>
          </w:p>
        </w:tc>
        <w:tc>
          <w:tcPr>
            <w:tcW w:w="1996" w:type="dxa"/>
          </w:tcPr>
          <w:p w:rsidR="00001DEB" w:rsidRPr="00906471" w:rsidRDefault="00001DEB" w:rsidP="005009E4">
            <w:pPr>
              <w:rPr>
                <w:rFonts w:ascii="Arial" w:hAnsi="Arial" w:cs="Arial"/>
                <w:sz w:val="22"/>
                <w:szCs w:val="22"/>
                <w:lang w:val="sr-Cyrl-CS"/>
              </w:rPr>
            </w:pPr>
            <w:r w:rsidRPr="00906471">
              <w:rPr>
                <w:rFonts w:ascii="Arial" w:hAnsi="Arial" w:cs="Arial"/>
                <w:sz w:val="22"/>
                <w:szCs w:val="22"/>
                <w:lang w:val="sr-Cyrl-CS"/>
              </w:rPr>
              <w:t>Пуњена кифла</w:t>
            </w:r>
          </w:p>
        </w:tc>
        <w:tc>
          <w:tcPr>
            <w:tcW w:w="1158" w:type="dxa"/>
          </w:tcPr>
          <w:p w:rsidR="00001DEB" w:rsidRPr="00906471" w:rsidRDefault="00001DEB" w:rsidP="005009E4">
            <w:pPr>
              <w:rPr>
                <w:rFonts w:ascii="Arial" w:hAnsi="Arial" w:cs="Arial"/>
                <w:sz w:val="22"/>
                <w:szCs w:val="22"/>
                <w:lang w:val="sr-Cyrl-CS"/>
              </w:rPr>
            </w:pPr>
            <w:r>
              <w:rPr>
                <w:rFonts w:ascii="Arial" w:hAnsi="Arial" w:cs="Arial"/>
                <w:sz w:val="22"/>
                <w:szCs w:val="22"/>
                <w:lang w:val="sr-Cyrl-CS"/>
              </w:rPr>
              <w:t>80</w:t>
            </w:r>
          </w:p>
        </w:tc>
        <w:tc>
          <w:tcPr>
            <w:tcW w:w="1204" w:type="dxa"/>
          </w:tcPr>
          <w:p w:rsidR="00001DEB" w:rsidRPr="00906471" w:rsidRDefault="00001DEB" w:rsidP="005009E4">
            <w:pPr>
              <w:rPr>
                <w:rFonts w:ascii="Arial" w:hAnsi="Arial" w:cs="Arial"/>
                <w:sz w:val="22"/>
                <w:szCs w:val="22"/>
                <w:lang w:val="sr-Cyrl-CS"/>
              </w:rPr>
            </w:pPr>
            <w:r>
              <w:rPr>
                <w:rFonts w:ascii="Arial" w:hAnsi="Arial" w:cs="Arial"/>
                <w:sz w:val="22"/>
                <w:szCs w:val="22"/>
                <w:lang w:val="sr-Cyrl-CS"/>
              </w:rPr>
              <w:t>ком</w:t>
            </w:r>
          </w:p>
        </w:tc>
        <w:tc>
          <w:tcPr>
            <w:tcW w:w="1213" w:type="dxa"/>
            <w:tcBorders>
              <w:right w:val="single" w:sz="4" w:space="0" w:color="auto"/>
            </w:tcBorders>
          </w:tcPr>
          <w:p w:rsidR="00001DEB" w:rsidRPr="00906471" w:rsidRDefault="00001DEB" w:rsidP="005009E4">
            <w:pPr>
              <w:rPr>
                <w:rFonts w:ascii="Arial" w:hAnsi="Arial" w:cs="Arial"/>
                <w:sz w:val="22"/>
                <w:szCs w:val="22"/>
                <w:lang w:val="sr-Cyrl-CS"/>
              </w:rPr>
            </w:pPr>
          </w:p>
        </w:tc>
        <w:tc>
          <w:tcPr>
            <w:tcW w:w="1229" w:type="dxa"/>
            <w:tcBorders>
              <w:right w:val="single" w:sz="4" w:space="0" w:color="auto"/>
            </w:tcBorders>
          </w:tcPr>
          <w:p w:rsidR="00001DEB" w:rsidRPr="00906471" w:rsidRDefault="00001DEB" w:rsidP="005009E4">
            <w:pPr>
              <w:rPr>
                <w:rFonts w:ascii="Arial" w:hAnsi="Arial" w:cs="Arial"/>
                <w:sz w:val="22"/>
                <w:szCs w:val="22"/>
                <w:lang w:val="sr-Cyrl-CS"/>
              </w:rPr>
            </w:pPr>
          </w:p>
        </w:tc>
        <w:tc>
          <w:tcPr>
            <w:tcW w:w="1830" w:type="dxa"/>
            <w:tcBorders>
              <w:left w:val="single" w:sz="4" w:space="0" w:color="auto"/>
            </w:tcBorders>
          </w:tcPr>
          <w:p w:rsidR="00001DEB" w:rsidRPr="00906471" w:rsidRDefault="00001DEB" w:rsidP="005009E4">
            <w:pPr>
              <w:rPr>
                <w:rFonts w:ascii="Arial" w:hAnsi="Arial" w:cs="Arial"/>
                <w:sz w:val="22"/>
                <w:szCs w:val="22"/>
                <w:lang w:val="sr-Cyrl-CS"/>
              </w:rPr>
            </w:pPr>
          </w:p>
        </w:tc>
      </w:tr>
      <w:tr w:rsidR="00001DEB" w:rsidRPr="00906471" w:rsidTr="005009E4">
        <w:trPr>
          <w:trHeight w:val="266"/>
        </w:trPr>
        <w:tc>
          <w:tcPr>
            <w:tcW w:w="977" w:type="dxa"/>
          </w:tcPr>
          <w:p w:rsidR="00001DEB" w:rsidRPr="00906471" w:rsidRDefault="00001DEB" w:rsidP="005009E4">
            <w:pPr>
              <w:rPr>
                <w:rFonts w:ascii="Arial" w:hAnsi="Arial" w:cs="Arial"/>
                <w:sz w:val="22"/>
                <w:szCs w:val="22"/>
                <w:lang w:val="sr-Cyrl-CS"/>
              </w:rPr>
            </w:pPr>
            <w:r>
              <w:rPr>
                <w:rFonts w:ascii="Arial" w:hAnsi="Arial" w:cs="Arial"/>
                <w:sz w:val="22"/>
                <w:szCs w:val="22"/>
                <w:lang w:val="sr-Cyrl-CS"/>
              </w:rPr>
              <w:t>12</w:t>
            </w:r>
          </w:p>
        </w:tc>
        <w:tc>
          <w:tcPr>
            <w:tcW w:w="1996" w:type="dxa"/>
          </w:tcPr>
          <w:p w:rsidR="00001DEB" w:rsidRPr="00906471" w:rsidRDefault="00001DEB" w:rsidP="005009E4">
            <w:pPr>
              <w:rPr>
                <w:rFonts w:ascii="Arial" w:hAnsi="Arial" w:cs="Arial"/>
                <w:sz w:val="22"/>
                <w:szCs w:val="22"/>
                <w:lang w:val="sr-Cyrl-CS"/>
              </w:rPr>
            </w:pPr>
            <w:r w:rsidRPr="00906471">
              <w:rPr>
                <w:rFonts w:ascii="Arial" w:hAnsi="Arial" w:cs="Arial"/>
                <w:sz w:val="22"/>
                <w:szCs w:val="22"/>
                <w:lang w:val="sr-Cyrl-CS"/>
              </w:rPr>
              <w:t>Лепиња</w:t>
            </w:r>
          </w:p>
        </w:tc>
        <w:tc>
          <w:tcPr>
            <w:tcW w:w="1158" w:type="dxa"/>
          </w:tcPr>
          <w:p w:rsidR="00001DEB" w:rsidRPr="00906471" w:rsidRDefault="00001DEB" w:rsidP="005009E4">
            <w:pPr>
              <w:rPr>
                <w:rFonts w:ascii="Arial" w:hAnsi="Arial" w:cs="Arial"/>
                <w:sz w:val="22"/>
                <w:szCs w:val="22"/>
                <w:lang w:val="sr-Cyrl-CS"/>
              </w:rPr>
            </w:pPr>
            <w:r>
              <w:rPr>
                <w:rFonts w:ascii="Arial" w:hAnsi="Arial" w:cs="Arial"/>
                <w:sz w:val="22"/>
                <w:szCs w:val="22"/>
                <w:lang w:val="sr-Cyrl-CS"/>
              </w:rPr>
              <w:t>80</w:t>
            </w:r>
          </w:p>
        </w:tc>
        <w:tc>
          <w:tcPr>
            <w:tcW w:w="1204" w:type="dxa"/>
          </w:tcPr>
          <w:p w:rsidR="00001DEB" w:rsidRPr="00906471" w:rsidRDefault="00001DEB" w:rsidP="005009E4">
            <w:pPr>
              <w:rPr>
                <w:rFonts w:ascii="Arial" w:hAnsi="Arial" w:cs="Arial"/>
                <w:sz w:val="22"/>
                <w:szCs w:val="22"/>
                <w:lang w:val="sr-Cyrl-CS"/>
              </w:rPr>
            </w:pPr>
            <w:r>
              <w:rPr>
                <w:rFonts w:ascii="Arial" w:hAnsi="Arial" w:cs="Arial"/>
                <w:sz w:val="22"/>
                <w:szCs w:val="22"/>
                <w:lang w:val="sr-Cyrl-CS"/>
              </w:rPr>
              <w:t>ком</w:t>
            </w:r>
          </w:p>
        </w:tc>
        <w:tc>
          <w:tcPr>
            <w:tcW w:w="1213" w:type="dxa"/>
            <w:tcBorders>
              <w:right w:val="single" w:sz="4" w:space="0" w:color="auto"/>
            </w:tcBorders>
          </w:tcPr>
          <w:p w:rsidR="00001DEB" w:rsidRPr="00906471" w:rsidRDefault="00001DEB" w:rsidP="005009E4">
            <w:pPr>
              <w:rPr>
                <w:rFonts w:ascii="Arial" w:hAnsi="Arial" w:cs="Arial"/>
                <w:sz w:val="22"/>
                <w:szCs w:val="22"/>
                <w:lang w:val="sr-Cyrl-CS"/>
              </w:rPr>
            </w:pPr>
          </w:p>
        </w:tc>
        <w:tc>
          <w:tcPr>
            <w:tcW w:w="1229" w:type="dxa"/>
            <w:tcBorders>
              <w:right w:val="single" w:sz="4" w:space="0" w:color="auto"/>
            </w:tcBorders>
          </w:tcPr>
          <w:p w:rsidR="00001DEB" w:rsidRPr="00906471" w:rsidRDefault="00001DEB" w:rsidP="005009E4">
            <w:pPr>
              <w:rPr>
                <w:rFonts w:ascii="Arial" w:hAnsi="Arial" w:cs="Arial"/>
                <w:sz w:val="22"/>
                <w:szCs w:val="22"/>
                <w:lang w:val="sr-Cyrl-CS"/>
              </w:rPr>
            </w:pPr>
          </w:p>
        </w:tc>
        <w:tc>
          <w:tcPr>
            <w:tcW w:w="1830" w:type="dxa"/>
            <w:tcBorders>
              <w:left w:val="single" w:sz="4" w:space="0" w:color="auto"/>
            </w:tcBorders>
          </w:tcPr>
          <w:p w:rsidR="00001DEB" w:rsidRPr="00906471" w:rsidRDefault="00001DEB" w:rsidP="005009E4">
            <w:pPr>
              <w:rPr>
                <w:rFonts w:ascii="Arial" w:hAnsi="Arial" w:cs="Arial"/>
                <w:sz w:val="22"/>
                <w:szCs w:val="22"/>
                <w:lang w:val="sr-Cyrl-CS"/>
              </w:rPr>
            </w:pPr>
          </w:p>
        </w:tc>
      </w:tr>
      <w:tr w:rsidR="00001DEB" w:rsidRPr="00906471" w:rsidTr="005009E4">
        <w:trPr>
          <w:trHeight w:val="266"/>
        </w:trPr>
        <w:tc>
          <w:tcPr>
            <w:tcW w:w="977" w:type="dxa"/>
          </w:tcPr>
          <w:p w:rsidR="00001DEB" w:rsidRPr="00906471" w:rsidRDefault="00001DEB" w:rsidP="005009E4">
            <w:pPr>
              <w:rPr>
                <w:rFonts w:ascii="Arial" w:hAnsi="Arial" w:cs="Arial"/>
                <w:sz w:val="22"/>
                <w:szCs w:val="22"/>
                <w:lang w:val="sr-Cyrl-CS"/>
              </w:rPr>
            </w:pPr>
            <w:r>
              <w:rPr>
                <w:rFonts w:ascii="Arial" w:hAnsi="Arial" w:cs="Arial"/>
                <w:sz w:val="22"/>
                <w:szCs w:val="22"/>
                <w:lang w:val="sr-Cyrl-CS"/>
              </w:rPr>
              <w:t>13</w:t>
            </w:r>
          </w:p>
        </w:tc>
        <w:tc>
          <w:tcPr>
            <w:tcW w:w="1996" w:type="dxa"/>
          </w:tcPr>
          <w:p w:rsidR="00001DEB" w:rsidRPr="00906471" w:rsidRDefault="00001DEB" w:rsidP="005009E4">
            <w:pPr>
              <w:rPr>
                <w:rFonts w:ascii="Arial" w:hAnsi="Arial" w:cs="Arial"/>
                <w:sz w:val="22"/>
                <w:szCs w:val="22"/>
                <w:lang w:val="sr-Cyrl-CS"/>
              </w:rPr>
            </w:pPr>
            <w:r w:rsidRPr="00906471">
              <w:rPr>
                <w:rFonts w:ascii="Arial" w:hAnsi="Arial" w:cs="Arial"/>
                <w:sz w:val="22"/>
                <w:szCs w:val="22"/>
                <w:lang w:val="sr-Cyrl-CS"/>
              </w:rPr>
              <w:t>Бурек _____гр.</w:t>
            </w:r>
          </w:p>
        </w:tc>
        <w:tc>
          <w:tcPr>
            <w:tcW w:w="1158" w:type="dxa"/>
          </w:tcPr>
          <w:p w:rsidR="00001DEB" w:rsidRPr="00906471" w:rsidRDefault="00001DEB" w:rsidP="005009E4">
            <w:pPr>
              <w:rPr>
                <w:rFonts w:ascii="Arial" w:hAnsi="Arial" w:cs="Arial"/>
                <w:sz w:val="22"/>
                <w:szCs w:val="22"/>
                <w:lang w:val="sr-Cyrl-CS"/>
              </w:rPr>
            </w:pPr>
            <w:r>
              <w:rPr>
                <w:rFonts w:ascii="Arial" w:hAnsi="Arial" w:cs="Arial"/>
                <w:sz w:val="22"/>
                <w:szCs w:val="22"/>
                <w:lang w:val="sr-Cyrl-CS"/>
              </w:rPr>
              <w:t>80</w:t>
            </w:r>
          </w:p>
        </w:tc>
        <w:tc>
          <w:tcPr>
            <w:tcW w:w="1204" w:type="dxa"/>
          </w:tcPr>
          <w:p w:rsidR="00001DEB" w:rsidRPr="00906471" w:rsidRDefault="00001DEB" w:rsidP="005009E4">
            <w:pPr>
              <w:rPr>
                <w:rFonts w:ascii="Arial" w:hAnsi="Arial" w:cs="Arial"/>
                <w:sz w:val="22"/>
                <w:szCs w:val="22"/>
                <w:lang w:val="sr-Cyrl-CS"/>
              </w:rPr>
            </w:pPr>
            <w:r>
              <w:rPr>
                <w:rFonts w:ascii="Arial" w:hAnsi="Arial" w:cs="Arial"/>
                <w:sz w:val="22"/>
                <w:szCs w:val="22"/>
                <w:lang w:val="sr-Cyrl-CS"/>
              </w:rPr>
              <w:t>ком</w:t>
            </w:r>
          </w:p>
        </w:tc>
        <w:tc>
          <w:tcPr>
            <w:tcW w:w="1213" w:type="dxa"/>
            <w:tcBorders>
              <w:right w:val="single" w:sz="4" w:space="0" w:color="auto"/>
            </w:tcBorders>
          </w:tcPr>
          <w:p w:rsidR="00001DEB" w:rsidRPr="00906471" w:rsidRDefault="00001DEB" w:rsidP="005009E4">
            <w:pPr>
              <w:rPr>
                <w:rFonts w:ascii="Arial" w:hAnsi="Arial" w:cs="Arial"/>
                <w:sz w:val="22"/>
                <w:szCs w:val="22"/>
                <w:lang w:val="sr-Cyrl-CS"/>
              </w:rPr>
            </w:pPr>
          </w:p>
        </w:tc>
        <w:tc>
          <w:tcPr>
            <w:tcW w:w="1229" w:type="dxa"/>
            <w:tcBorders>
              <w:right w:val="single" w:sz="4" w:space="0" w:color="auto"/>
            </w:tcBorders>
          </w:tcPr>
          <w:p w:rsidR="00001DEB" w:rsidRPr="00906471" w:rsidRDefault="00001DEB" w:rsidP="005009E4">
            <w:pPr>
              <w:rPr>
                <w:rFonts w:ascii="Arial" w:hAnsi="Arial" w:cs="Arial"/>
                <w:sz w:val="22"/>
                <w:szCs w:val="22"/>
                <w:lang w:val="sr-Cyrl-CS"/>
              </w:rPr>
            </w:pPr>
          </w:p>
        </w:tc>
        <w:tc>
          <w:tcPr>
            <w:tcW w:w="1830" w:type="dxa"/>
            <w:tcBorders>
              <w:left w:val="single" w:sz="4" w:space="0" w:color="auto"/>
            </w:tcBorders>
          </w:tcPr>
          <w:p w:rsidR="00001DEB" w:rsidRPr="00906471" w:rsidRDefault="00001DEB" w:rsidP="005009E4">
            <w:pPr>
              <w:rPr>
                <w:rFonts w:ascii="Arial" w:hAnsi="Arial" w:cs="Arial"/>
                <w:sz w:val="22"/>
                <w:szCs w:val="22"/>
                <w:lang w:val="sr-Cyrl-CS"/>
              </w:rPr>
            </w:pPr>
          </w:p>
        </w:tc>
      </w:tr>
      <w:tr w:rsidR="00001DEB" w:rsidRPr="00906471" w:rsidTr="005009E4">
        <w:trPr>
          <w:trHeight w:val="266"/>
        </w:trPr>
        <w:tc>
          <w:tcPr>
            <w:tcW w:w="977" w:type="dxa"/>
          </w:tcPr>
          <w:p w:rsidR="00001DEB" w:rsidRPr="00906471" w:rsidRDefault="00001DEB" w:rsidP="005009E4">
            <w:pPr>
              <w:rPr>
                <w:rFonts w:ascii="Arial" w:hAnsi="Arial" w:cs="Arial"/>
                <w:sz w:val="22"/>
                <w:szCs w:val="22"/>
                <w:lang w:val="sr-Cyrl-CS"/>
              </w:rPr>
            </w:pPr>
            <w:r w:rsidRPr="00906471">
              <w:rPr>
                <w:rFonts w:ascii="Arial" w:hAnsi="Arial" w:cs="Arial"/>
                <w:sz w:val="22"/>
                <w:szCs w:val="22"/>
                <w:lang w:val="sr-Cyrl-CS"/>
              </w:rPr>
              <w:t>14.</w:t>
            </w:r>
          </w:p>
        </w:tc>
        <w:tc>
          <w:tcPr>
            <w:tcW w:w="1996" w:type="dxa"/>
          </w:tcPr>
          <w:p w:rsidR="00001DEB" w:rsidRPr="00906471" w:rsidRDefault="00001DEB" w:rsidP="005009E4">
            <w:pPr>
              <w:rPr>
                <w:rFonts w:ascii="Arial" w:hAnsi="Arial" w:cs="Arial"/>
                <w:sz w:val="22"/>
                <w:szCs w:val="22"/>
                <w:lang w:val="sr-Cyrl-CS"/>
              </w:rPr>
            </w:pPr>
            <w:r>
              <w:rPr>
                <w:rFonts w:ascii="Arial" w:hAnsi="Arial" w:cs="Arial"/>
                <w:sz w:val="22"/>
                <w:szCs w:val="22"/>
                <w:lang w:val="sr-Cyrl-CS"/>
              </w:rPr>
              <w:t>јогурт</w:t>
            </w:r>
          </w:p>
        </w:tc>
        <w:tc>
          <w:tcPr>
            <w:tcW w:w="1158" w:type="dxa"/>
          </w:tcPr>
          <w:p w:rsidR="00001DEB" w:rsidRPr="00906471" w:rsidRDefault="00001DEB" w:rsidP="005009E4">
            <w:pPr>
              <w:rPr>
                <w:rFonts w:ascii="Arial" w:hAnsi="Arial" w:cs="Arial"/>
                <w:sz w:val="22"/>
                <w:szCs w:val="22"/>
                <w:lang w:val="sr-Cyrl-CS"/>
              </w:rPr>
            </w:pPr>
            <w:r>
              <w:rPr>
                <w:rFonts w:ascii="Arial" w:hAnsi="Arial" w:cs="Arial"/>
                <w:sz w:val="22"/>
                <w:szCs w:val="22"/>
                <w:lang w:val="sr-Cyrl-CS"/>
              </w:rPr>
              <w:t>80</w:t>
            </w:r>
          </w:p>
        </w:tc>
        <w:tc>
          <w:tcPr>
            <w:tcW w:w="1204" w:type="dxa"/>
          </w:tcPr>
          <w:p w:rsidR="00001DEB" w:rsidRPr="00906471" w:rsidRDefault="00001DEB" w:rsidP="005009E4">
            <w:pPr>
              <w:rPr>
                <w:rFonts w:ascii="Arial" w:hAnsi="Arial" w:cs="Arial"/>
                <w:sz w:val="22"/>
                <w:szCs w:val="22"/>
                <w:lang w:val="sr-Cyrl-CS"/>
              </w:rPr>
            </w:pPr>
            <w:r>
              <w:rPr>
                <w:rFonts w:ascii="Arial" w:hAnsi="Arial" w:cs="Arial"/>
                <w:sz w:val="22"/>
                <w:szCs w:val="22"/>
                <w:lang w:val="sr-Cyrl-CS"/>
              </w:rPr>
              <w:t>ком</w:t>
            </w:r>
          </w:p>
        </w:tc>
        <w:tc>
          <w:tcPr>
            <w:tcW w:w="1213" w:type="dxa"/>
            <w:tcBorders>
              <w:right w:val="single" w:sz="4" w:space="0" w:color="auto"/>
            </w:tcBorders>
          </w:tcPr>
          <w:p w:rsidR="00001DEB" w:rsidRPr="00906471" w:rsidRDefault="00001DEB" w:rsidP="005009E4">
            <w:pPr>
              <w:rPr>
                <w:rFonts w:ascii="Arial" w:hAnsi="Arial" w:cs="Arial"/>
                <w:sz w:val="22"/>
                <w:szCs w:val="22"/>
                <w:lang w:val="sr-Cyrl-CS"/>
              </w:rPr>
            </w:pPr>
          </w:p>
        </w:tc>
        <w:tc>
          <w:tcPr>
            <w:tcW w:w="1229" w:type="dxa"/>
            <w:tcBorders>
              <w:right w:val="single" w:sz="4" w:space="0" w:color="auto"/>
            </w:tcBorders>
          </w:tcPr>
          <w:p w:rsidR="00001DEB" w:rsidRPr="00906471" w:rsidRDefault="00001DEB" w:rsidP="005009E4">
            <w:pPr>
              <w:rPr>
                <w:rFonts w:ascii="Arial" w:hAnsi="Arial" w:cs="Arial"/>
                <w:sz w:val="22"/>
                <w:szCs w:val="22"/>
                <w:lang w:val="sr-Cyrl-CS"/>
              </w:rPr>
            </w:pPr>
          </w:p>
        </w:tc>
        <w:tc>
          <w:tcPr>
            <w:tcW w:w="1830" w:type="dxa"/>
            <w:tcBorders>
              <w:left w:val="single" w:sz="4" w:space="0" w:color="auto"/>
            </w:tcBorders>
          </w:tcPr>
          <w:p w:rsidR="00001DEB" w:rsidRPr="00906471" w:rsidRDefault="00001DEB" w:rsidP="005009E4">
            <w:pPr>
              <w:rPr>
                <w:rFonts w:ascii="Arial" w:hAnsi="Arial" w:cs="Arial"/>
                <w:sz w:val="22"/>
                <w:szCs w:val="22"/>
                <w:lang w:val="sr-Cyrl-CS"/>
              </w:rPr>
            </w:pPr>
          </w:p>
        </w:tc>
      </w:tr>
      <w:tr w:rsidR="00001DEB" w:rsidRPr="00906471" w:rsidTr="005009E4">
        <w:trPr>
          <w:trHeight w:val="266"/>
        </w:trPr>
        <w:tc>
          <w:tcPr>
            <w:tcW w:w="977" w:type="dxa"/>
          </w:tcPr>
          <w:p w:rsidR="00001DEB" w:rsidRPr="00906471" w:rsidRDefault="00001DEB" w:rsidP="005009E4">
            <w:pPr>
              <w:rPr>
                <w:rFonts w:ascii="Arial" w:hAnsi="Arial" w:cs="Arial"/>
                <w:sz w:val="22"/>
                <w:szCs w:val="22"/>
                <w:lang w:val="sr-Cyrl-CS"/>
              </w:rPr>
            </w:pPr>
          </w:p>
        </w:tc>
        <w:tc>
          <w:tcPr>
            <w:tcW w:w="1996" w:type="dxa"/>
          </w:tcPr>
          <w:p w:rsidR="00001DEB" w:rsidRPr="00906471" w:rsidRDefault="00001DEB" w:rsidP="005009E4">
            <w:pPr>
              <w:rPr>
                <w:rFonts w:ascii="Arial" w:hAnsi="Arial" w:cs="Arial"/>
                <w:sz w:val="22"/>
                <w:szCs w:val="22"/>
                <w:lang w:val="sr-Cyrl-CS"/>
              </w:rPr>
            </w:pPr>
          </w:p>
        </w:tc>
        <w:tc>
          <w:tcPr>
            <w:tcW w:w="1158" w:type="dxa"/>
          </w:tcPr>
          <w:p w:rsidR="00001DEB" w:rsidRPr="00906471" w:rsidRDefault="00001DEB" w:rsidP="005009E4">
            <w:pPr>
              <w:rPr>
                <w:rFonts w:ascii="Arial" w:hAnsi="Arial" w:cs="Arial"/>
                <w:sz w:val="22"/>
                <w:szCs w:val="22"/>
                <w:lang w:val="sr-Cyrl-CS"/>
              </w:rPr>
            </w:pPr>
          </w:p>
        </w:tc>
        <w:tc>
          <w:tcPr>
            <w:tcW w:w="1204" w:type="dxa"/>
          </w:tcPr>
          <w:p w:rsidR="00001DEB" w:rsidRPr="00906471" w:rsidRDefault="00001DEB" w:rsidP="005009E4">
            <w:pPr>
              <w:rPr>
                <w:rFonts w:ascii="Arial" w:hAnsi="Arial" w:cs="Arial"/>
                <w:sz w:val="22"/>
                <w:szCs w:val="22"/>
                <w:lang w:val="sr-Cyrl-CS"/>
              </w:rPr>
            </w:pPr>
          </w:p>
        </w:tc>
        <w:tc>
          <w:tcPr>
            <w:tcW w:w="1213" w:type="dxa"/>
            <w:tcBorders>
              <w:right w:val="single" w:sz="4" w:space="0" w:color="auto"/>
            </w:tcBorders>
          </w:tcPr>
          <w:p w:rsidR="00001DEB" w:rsidRPr="00906471" w:rsidRDefault="00001DEB" w:rsidP="005009E4">
            <w:pPr>
              <w:rPr>
                <w:rFonts w:ascii="Arial" w:hAnsi="Arial" w:cs="Arial"/>
                <w:sz w:val="22"/>
                <w:szCs w:val="22"/>
                <w:lang w:val="sr-Cyrl-CS"/>
              </w:rPr>
            </w:pPr>
          </w:p>
        </w:tc>
        <w:tc>
          <w:tcPr>
            <w:tcW w:w="1229" w:type="dxa"/>
            <w:tcBorders>
              <w:right w:val="single" w:sz="4" w:space="0" w:color="auto"/>
            </w:tcBorders>
          </w:tcPr>
          <w:p w:rsidR="00001DEB" w:rsidRPr="00906471" w:rsidRDefault="00001DEB" w:rsidP="005009E4">
            <w:pPr>
              <w:rPr>
                <w:rFonts w:ascii="Arial" w:hAnsi="Arial" w:cs="Arial"/>
                <w:sz w:val="22"/>
                <w:szCs w:val="22"/>
                <w:lang w:val="sr-Cyrl-CS"/>
              </w:rPr>
            </w:pPr>
          </w:p>
        </w:tc>
        <w:tc>
          <w:tcPr>
            <w:tcW w:w="1830" w:type="dxa"/>
            <w:tcBorders>
              <w:left w:val="single" w:sz="4" w:space="0" w:color="auto"/>
            </w:tcBorders>
          </w:tcPr>
          <w:p w:rsidR="00001DEB" w:rsidRPr="00906471" w:rsidRDefault="00001DEB" w:rsidP="005009E4">
            <w:pPr>
              <w:rPr>
                <w:rFonts w:ascii="Arial" w:hAnsi="Arial" w:cs="Arial"/>
                <w:sz w:val="22"/>
                <w:szCs w:val="22"/>
                <w:lang w:val="sr-Cyrl-CS"/>
              </w:rPr>
            </w:pPr>
          </w:p>
        </w:tc>
      </w:tr>
      <w:tr w:rsidR="00234847" w:rsidRPr="00906471" w:rsidTr="00234847">
        <w:trPr>
          <w:trHeight w:val="266"/>
        </w:trPr>
        <w:tc>
          <w:tcPr>
            <w:tcW w:w="977" w:type="dxa"/>
            <w:tcBorders>
              <w:bottom w:val="nil"/>
            </w:tcBorders>
          </w:tcPr>
          <w:p w:rsidR="00234847" w:rsidRPr="00906471" w:rsidRDefault="00234847" w:rsidP="005009E4">
            <w:pPr>
              <w:rPr>
                <w:rFonts w:ascii="Arial" w:hAnsi="Arial" w:cs="Arial"/>
                <w:sz w:val="22"/>
                <w:szCs w:val="22"/>
                <w:lang w:val="sr-Cyrl-CS"/>
              </w:rPr>
            </w:pPr>
          </w:p>
        </w:tc>
        <w:tc>
          <w:tcPr>
            <w:tcW w:w="1996" w:type="dxa"/>
            <w:tcBorders>
              <w:bottom w:val="nil"/>
            </w:tcBorders>
          </w:tcPr>
          <w:p w:rsidR="00234847" w:rsidRPr="00906471" w:rsidRDefault="00234847" w:rsidP="005009E4">
            <w:pPr>
              <w:rPr>
                <w:rFonts w:ascii="Arial" w:hAnsi="Arial" w:cs="Arial"/>
                <w:sz w:val="22"/>
                <w:szCs w:val="22"/>
                <w:lang w:val="sr-Cyrl-CS"/>
              </w:rPr>
            </w:pPr>
          </w:p>
        </w:tc>
        <w:tc>
          <w:tcPr>
            <w:tcW w:w="1158" w:type="dxa"/>
            <w:tcBorders>
              <w:bottom w:val="nil"/>
            </w:tcBorders>
          </w:tcPr>
          <w:p w:rsidR="00234847" w:rsidRPr="00906471" w:rsidRDefault="00234847" w:rsidP="005009E4">
            <w:pPr>
              <w:rPr>
                <w:rFonts w:ascii="Arial" w:hAnsi="Arial" w:cs="Arial"/>
                <w:sz w:val="22"/>
                <w:szCs w:val="22"/>
                <w:lang w:val="sr-Cyrl-CS"/>
              </w:rPr>
            </w:pPr>
          </w:p>
        </w:tc>
        <w:tc>
          <w:tcPr>
            <w:tcW w:w="1204" w:type="dxa"/>
            <w:tcBorders>
              <w:bottom w:val="nil"/>
            </w:tcBorders>
          </w:tcPr>
          <w:p w:rsidR="00234847" w:rsidRPr="00906471" w:rsidRDefault="00234847" w:rsidP="005009E4">
            <w:pPr>
              <w:rPr>
                <w:rFonts w:ascii="Arial" w:hAnsi="Arial" w:cs="Arial"/>
                <w:sz w:val="22"/>
                <w:szCs w:val="22"/>
                <w:lang w:val="sr-Cyrl-CS"/>
              </w:rPr>
            </w:pPr>
          </w:p>
        </w:tc>
        <w:tc>
          <w:tcPr>
            <w:tcW w:w="1213" w:type="dxa"/>
            <w:tcBorders>
              <w:bottom w:val="nil"/>
              <w:right w:val="single" w:sz="4" w:space="0" w:color="auto"/>
            </w:tcBorders>
          </w:tcPr>
          <w:p w:rsidR="00234847" w:rsidRPr="00906471" w:rsidRDefault="00234847" w:rsidP="005009E4">
            <w:pPr>
              <w:rPr>
                <w:rFonts w:ascii="Arial" w:hAnsi="Arial" w:cs="Arial"/>
                <w:b/>
                <w:sz w:val="22"/>
                <w:szCs w:val="22"/>
                <w:lang w:val="sr-Cyrl-CS"/>
              </w:rPr>
            </w:pPr>
            <w:r w:rsidRPr="00906471">
              <w:rPr>
                <w:rFonts w:ascii="Arial" w:hAnsi="Arial" w:cs="Arial"/>
                <w:b/>
                <w:sz w:val="22"/>
                <w:szCs w:val="22"/>
                <w:lang w:val="sr-Cyrl-CS"/>
              </w:rPr>
              <w:t>УКУПНО</w:t>
            </w:r>
          </w:p>
        </w:tc>
        <w:tc>
          <w:tcPr>
            <w:tcW w:w="1229" w:type="dxa"/>
            <w:tcBorders>
              <w:bottom w:val="nil"/>
              <w:right w:val="single" w:sz="4" w:space="0" w:color="auto"/>
            </w:tcBorders>
          </w:tcPr>
          <w:p w:rsidR="00234847" w:rsidRPr="00906471" w:rsidRDefault="00234847" w:rsidP="005009E4">
            <w:pPr>
              <w:rPr>
                <w:rFonts w:ascii="Arial" w:hAnsi="Arial" w:cs="Arial"/>
                <w:b/>
                <w:sz w:val="22"/>
                <w:szCs w:val="22"/>
                <w:lang w:val="sr-Cyrl-CS"/>
              </w:rPr>
            </w:pPr>
            <w:r w:rsidRPr="00906471">
              <w:rPr>
                <w:rFonts w:ascii="Arial" w:hAnsi="Arial" w:cs="Arial"/>
                <w:b/>
                <w:sz w:val="22"/>
                <w:szCs w:val="22"/>
                <w:lang w:val="sr-Cyrl-CS"/>
              </w:rPr>
              <w:t>УКУПНО</w:t>
            </w:r>
          </w:p>
        </w:tc>
        <w:tc>
          <w:tcPr>
            <w:tcW w:w="1830" w:type="dxa"/>
            <w:tcBorders>
              <w:left w:val="single" w:sz="4" w:space="0" w:color="auto"/>
              <w:bottom w:val="nil"/>
            </w:tcBorders>
          </w:tcPr>
          <w:p w:rsidR="00234847" w:rsidRPr="00906471" w:rsidRDefault="00234847" w:rsidP="005009E4">
            <w:pPr>
              <w:rPr>
                <w:rFonts w:ascii="Arial" w:hAnsi="Arial" w:cs="Arial"/>
                <w:b/>
                <w:sz w:val="22"/>
                <w:szCs w:val="22"/>
                <w:lang w:val="sr-Cyrl-CS"/>
              </w:rPr>
            </w:pPr>
          </w:p>
        </w:tc>
      </w:tr>
    </w:tbl>
    <w:p w:rsidR="001B1FB2" w:rsidRPr="00214A8C" w:rsidRDefault="001B1FB2" w:rsidP="00234847">
      <w:pPr>
        <w:pStyle w:val="NoSpacing"/>
        <w:rPr>
          <w:rFonts w:cstheme="minorHAnsi"/>
          <w:b/>
          <w:lang w:val="sr-Cyrl-CS"/>
        </w:rPr>
      </w:pPr>
    </w:p>
    <w:p w:rsidR="001B1FB2" w:rsidRDefault="001B1FB2" w:rsidP="001B1FB2">
      <w:pPr>
        <w:pStyle w:val="NoSpacing"/>
        <w:jc w:val="both"/>
        <w:rPr>
          <w:rFonts w:cstheme="minorHAnsi"/>
          <w:sz w:val="24"/>
          <w:szCs w:val="24"/>
          <w:lang w:val="sr-Cyrl-RS"/>
        </w:rPr>
      </w:pPr>
      <w:r>
        <w:rPr>
          <w:rFonts w:cstheme="minorHAnsi"/>
          <w:sz w:val="24"/>
          <w:szCs w:val="24"/>
          <w:lang w:val="sr-Cyrl-RS"/>
        </w:rPr>
        <w:t>у ___________________                                                              Потпис и печат овлашћеног лица</w:t>
      </w:r>
    </w:p>
    <w:p w:rsidR="001B1FB2" w:rsidRDefault="001B1FB2" w:rsidP="001B1FB2">
      <w:pPr>
        <w:pStyle w:val="NoSpacing"/>
        <w:jc w:val="both"/>
        <w:rPr>
          <w:rFonts w:cstheme="minorHAnsi"/>
          <w:sz w:val="24"/>
          <w:szCs w:val="24"/>
          <w:lang w:val="sr-Cyrl-RS"/>
        </w:rPr>
      </w:pPr>
    </w:p>
    <w:p w:rsidR="00866EBA" w:rsidRPr="00591C8D" w:rsidRDefault="001B1FB2" w:rsidP="00591C8D">
      <w:pPr>
        <w:pStyle w:val="NoSpacing"/>
        <w:jc w:val="both"/>
        <w:rPr>
          <w:rFonts w:ascii="Arial" w:eastAsia="Verdana" w:hAnsi="Arial" w:cs="Arial"/>
          <w:b/>
          <w:lang w:val="sr-Cyrl-RS"/>
        </w:rPr>
        <w:sectPr w:rsidR="00866EBA" w:rsidRPr="00591C8D">
          <w:footerReference w:type="default" r:id="rId11"/>
          <w:pgSz w:w="12240" w:h="15840"/>
          <w:pgMar w:top="719" w:right="660" w:bottom="714" w:left="720" w:header="0" w:footer="0" w:gutter="0"/>
          <w:cols w:space="720"/>
        </w:sectPr>
      </w:pPr>
      <w:r>
        <w:rPr>
          <w:rFonts w:cstheme="minorHAnsi"/>
          <w:sz w:val="24"/>
          <w:szCs w:val="24"/>
          <w:lang w:val="sr-Cyrl-RS"/>
        </w:rPr>
        <w:t>Дана ____________. 202</w:t>
      </w:r>
      <w:r w:rsidR="00A925CE">
        <w:rPr>
          <w:rFonts w:cstheme="minorHAnsi"/>
          <w:sz w:val="24"/>
          <w:szCs w:val="24"/>
          <w:lang w:val="sr-Cyrl-RS"/>
        </w:rPr>
        <w:t>2</w:t>
      </w:r>
      <w:r>
        <w:rPr>
          <w:rFonts w:cstheme="minorHAnsi"/>
          <w:sz w:val="24"/>
          <w:szCs w:val="24"/>
          <w:lang w:val="sr-Cyrl-RS"/>
        </w:rPr>
        <w:t>.                                                 м.п. _____________________________</w:t>
      </w:r>
      <w:bookmarkStart w:id="0" w:name="page5"/>
      <w:bookmarkStart w:id="1" w:name="page6"/>
      <w:bookmarkStart w:id="2" w:name="page21"/>
      <w:bookmarkStart w:id="3" w:name="page24"/>
      <w:bookmarkStart w:id="4" w:name="page25"/>
      <w:bookmarkEnd w:id="0"/>
      <w:bookmarkEnd w:id="1"/>
      <w:bookmarkEnd w:id="2"/>
      <w:bookmarkEnd w:id="3"/>
      <w:bookmarkEnd w:id="4"/>
    </w:p>
    <w:p w:rsidR="00866EBA" w:rsidRPr="00906471" w:rsidRDefault="00866EBA" w:rsidP="00866EBA">
      <w:pPr>
        <w:rPr>
          <w:rFonts w:ascii="Arial" w:eastAsia="Times New Roman" w:hAnsi="Arial" w:cs="Arial"/>
          <w:sz w:val="22"/>
          <w:szCs w:val="22"/>
          <w:lang w:val="sr-Cyrl-RS"/>
        </w:rPr>
        <w:sectPr w:rsidR="00866EBA" w:rsidRPr="00906471">
          <w:type w:val="continuous"/>
          <w:pgSz w:w="12240" w:h="15840"/>
          <w:pgMar w:top="764" w:right="1980" w:bottom="725" w:left="1020" w:header="0" w:footer="0" w:gutter="0"/>
          <w:cols w:num="2" w:space="720" w:equalWidth="0">
            <w:col w:w="200" w:space="400"/>
            <w:col w:w="8640" w:space="280"/>
          </w:cols>
        </w:sectPr>
      </w:pPr>
      <w:bookmarkStart w:id="5" w:name="page26"/>
      <w:bookmarkEnd w:id="5"/>
    </w:p>
    <w:p w:rsidR="00866EBA" w:rsidRPr="00906471" w:rsidRDefault="00591C8D" w:rsidP="00591C8D">
      <w:pPr>
        <w:spacing w:line="233" w:lineRule="auto"/>
        <w:ind w:right="1000"/>
        <w:rPr>
          <w:rFonts w:ascii="Arial" w:eastAsia="Times New Roman" w:hAnsi="Arial" w:cs="Arial"/>
          <w:b/>
          <w:i/>
          <w:sz w:val="22"/>
          <w:szCs w:val="22"/>
          <w:lang w:val="sr-Cyrl-RS"/>
        </w:rPr>
      </w:pPr>
      <w:r>
        <w:rPr>
          <w:rFonts w:ascii="Arial" w:eastAsia="Times New Roman" w:hAnsi="Arial" w:cs="Arial"/>
          <w:b/>
          <w:i/>
          <w:sz w:val="22"/>
          <w:szCs w:val="22"/>
          <w:lang w:val="sr-Cyrl-RS"/>
        </w:rPr>
        <w:lastRenderedPageBreak/>
        <w:t xml:space="preserve">                                                                        </w:t>
      </w:r>
      <w:r w:rsidR="00866EBA" w:rsidRPr="00906471">
        <w:rPr>
          <w:rFonts w:ascii="Arial" w:eastAsia="Times New Roman" w:hAnsi="Arial" w:cs="Arial"/>
          <w:b/>
          <w:i/>
          <w:sz w:val="22"/>
          <w:szCs w:val="22"/>
        </w:rPr>
        <w:t>МОДЕЛ УГОВОР</w:t>
      </w:r>
    </w:p>
    <w:p w:rsidR="00866EBA" w:rsidRPr="00906471" w:rsidRDefault="00866EBA" w:rsidP="00866EBA">
      <w:pPr>
        <w:spacing w:line="233" w:lineRule="auto"/>
        <w:ind w:right="1000"/>
        <w:jc w:val="center"/>
        <w:rPr>
          <w:rFonts w:ascii="Arial" w:eastAsia="Times New Roman" w:hAnsi="Arial" w:cs="Arial"/>
          <w:b/>
          <w:i/>
          <w:sz w:val="22"/>
          <w:szCs w:val="22"/>
          <w:lang w:val="sr-Cyrl-RS"/>
        </w:rPr>
      </w:pPr>
      <w:r w:rsidRPr="00906471">
        <w:rPr>
          <w:rFonts w:ascii="Arial" w:eastAsia="Times New Roman" w:hAnsi="Arial" w:cs="Arial"/>
          <w:b/>
          <w:i/>
          <w:sz w:val="22"/>
          <w:szCs w:val="22"/>
        </w:rPr>
        <w:t>(Понуђач да попуни , овери печатом и потпише чиме потврђује</w:t>
      </w:r>
    </w:p>
    <w:p w:rsidR="00866EBA" w:rsidRPr="00906471" w:rsidRDefault="00866EBA" w:rsidP="00866EBA">
      <w:pPr>
        <w:spacing w:line="233" w:lineRule="auto"/>
        <w:ind w:right="1000"/>
        <w:jc w:val="center"/>
        <w:rPr>
          <w:rFonts w:ascii="Arial" w:eastAsia="Times New Roman" w:hAnsi="Arial" w:cs="Arial"/>
          <w:b/>
          <w:i/>
          <w:sz w:val="22"/>
          <w:szCs w:val="22"/>
        </w:rPr>
      </w:pPr>
      <w:r w:rsidRPr="00906471">
        <w:rPr>
          <w:rFonts w:ascii="Arial" w:eastAsia="Times New Roman" w:hAnsi="Arial" w:cs="Arial"/>
          <w:b/>
          <w:i/>
          <w:sz w:val="22"/>
          <w:szCs w:val="22"/>
        </w:rPr>
        <w:t>да је сагласан са садржином модела уговора)</w:t>
      </w:r>
    </w:p>
    <w:p w:rsidR="00866EBA" w:rsidRPr="00906471" w:rsidRDefault="00866EBA" w:rsidP="00866EBA">
      <w:pPr>
        <w:spacing w:line="210" w:lineRule="exact"/>
        <w:jc w:val="center"/>
        <w:rPr>
          <w:rFonts w:ascii="Arial" w:eastAsia="Times New Roman" w:hAnsi="Arial" w:cs="Arial"/>
          <w:sz w:val="22"/>
          <w:szCs w:val="22"/>
        </w:rPr>
      </w:pPr>
    </w:p>
    <w:p w:rsidR="00866EBA" w:rsidRPr="00906471" w:rsidRDefault="00866EBA" w:rsidP="00866EBA">
      <w:pPr>
        <w:numPr>
          <w:ilvl w:val="1"/>
          <w:numId w:val="26"/>
        </w:numPr>
        <w:tabs>
          <w:tab w:val="left" w:pos="4500"/>
        </w:tabs>
        <w:suppressAutoHyphens w:val="0"/>
        <w:spacing w:line="239" w:lineRule="auto"/>
        <w:ind w:left="4500" w:hanging="179"/>
        <w:jc w:val="both"/>
        <w:rPr>
          <w:rFonts w:ascii="Arial" w:eastAsia="Times New Roman" w:hAnsi="Arial" w:cs="Arial"/>
          <w:b/>
          <w:i/>
          <w:sz w:val="22"/>
          <w:szCs w:val="22"/>
        </w:rPr>
      </w:pPr>
      <w:r w:rsidRPr="00906471">
        <w:rPr>
          <w:rFonts w:ascii="Arial" w:eastAsia="Times New Roman" w:hAnsi="Arial" w:cs="Arial"/>
          <w:b/>
          <w:i/>
          <w:sz w:val="22"/>
          <w:szCs w:val="22"/>
        </w:rPr>
        <w:t>Г О В О Р</w:t>
      </w:r>
    </w:p>
    <w:p w:rsidR="00866EBA" w:rsidRPr="00906471" w:rsidRDefault="00866EBA" w:rsidP="00866EBA">
      <w:pPr>
        <w:spacing w:line="207" w:lineRule="exact"/>
        <w:rPr>
          <w:rFonts w:ascii="Arial" w:eastAsia="Times New Roman" w:hAnsi="Arial" w:cs="Arial"/>
          <w:b/>
          <w:i/>
          <w:sz w:val="22"/>
          <w:szCs w:val="22"/>
        </w:rPr>
      </w:pPr>
    </w:p>
    <w:p w:rsidR="00866EBA" w:rsidRPr="00906471" w:rsidRDefault="00591C8D" w:rsidP="00866EBA">
      <w:pPr>
        <w:numPr>
          <w:ilvl w:val="0"/>
          <w:numId w:val="26"/>
        </w:numPr>
        <w:tabs>
          <w:tab w:val="left" w:pos="780"/>
        </w:tabs>
        <w:suppressAutoHyphens w:val="0"/>
        <w:spacing w:line="239" w:lineRule="auto"/>
        <w:ind w:left="780" w:hanging="192"/>
        <w:jc w:val="center"/>
        <w:rPr>
          <w:rFonts w:ascii="Arial" w:eastAsia="Times New Roman" w:hAnsi="Arial" w:cs="Arial"/>
          <w:b/>
          <w:sz w:val="22"/>
          <w:szCs w:val="22"/>
        </w:rPr>
      </w:pPr>
      <w:r>
        <w:rPr>
          <w:rFonts w:ascii="Arial" w:eastAsia="Times New Roman" w:hAnsi="Arial" w:cs="Arial"/>
          <w:b/>
          <w:sz w:val="22"/>
          <w:szCs w:val="22"/>
          <w:lang w:val="sr-Cyrl-RS"/>
        </w:rPr>
        <w:t xml:space="preserve"> </w:t>
      </w:r>
      <w:r w:rsidR="00866EBA" w:rsidRPr="00906471">
        <w:rPr>
          <w:rFonts w:ascii="Arial" w:eastAsia="Times New Roman" w:hAnsi="Arial" w:cs="Arial"/>
          <w:b/>
          <w:sz w:val="22"/>
          <w:szCs w:val="22"/>
        </w:rPr>
        <w:t xml:space="preserve">ЈАВНОЈ НАБАВЦИ ДОБАРА – </w:t>
      </w:r>
      <w:r w:rsidR="00866EBA" w:rsidRPr="00906471">
        <w:rPr>
          <w:rFonts w:ascii="Arial" w:eastAsia="Times New Roman" w:hAnsi="Arial" w:cs="Arial"/>
          <w:b/>
          <w:sz w:val="22"/>
          <w:szCs w:val="22"/>
          <w:lang w:val="sr-Cyrl-RS"/>
        </w:rPr>
        <w:t xml:space="preserve">ИСХРАНА УЧЕНИКА </w:t>
      </w:r>
      <w:r w:rsidR="00866EBA" w:rsidRPr="00906471">
        <w:rPr>
          <w:rFonts w:ascii="Arial" w:eastAsia="Times New Roman" w:hAnsi="Arial" w:cs="Arial"/>
          <w:b/>
          <w:sz w:val="22"/>
          <w:szCs w:val="22"/>
        </w:rPr>
        <w:t xml:space="preserve"> </w:t>
      </w:r>
      <w:r>
        <w:rPr>
          <w:rFonts w:ascii="Arial" w:eastAsia="Times New Roman" w:hAnsi="Arial" w:cs="Arial"/>
          <w:b/>
          <w:sz w:val="22"/>
          <w:szCs w:val="22"/>
          <w:lang w:val="sr-Cyrl-RS"/>
        </w:rPr>
        <w:t>бр</w:t>
      </w:r>
      <w:r w:rsidR="00866EBA" w:rsidRPr="00906471">
        <w:rPr>
          <w:rFonts w:ascii="Arial" w:eastAsia="Times New Roman" w:hAnsi="Arial" w:cs="Arial"/>
          <w:b/>
          <w:sz w:val="22"/>
          <w:szCs w:val="22"/>
        </w:rPr>
        <w:t xml:space="preserve">– </w:t>
      </w:r>
      <w:r w:rsidR="007F3B71">
        <w:rPr>
          <w:rFonts w:ascii="Arial" w:eastAsia="Times New Roman" w:hAnsi="Arial" w:cs="Arial"/>
          <w:b/>
          <w:sz w:val="22"/>
          <w:szCs w:val="22"/>
          <w:lang w:val="sr-Cyrl-RS"/>
        </w:rPr>
        <w:t>8</w:t>
      </w:r>
      <w:r w:rsidR="00866EBA">
        <w:rPr>
          <w:rFonts w:ascii="Arial" w:eastAsia="Times New Roman" w:hAnsi="Arial" w:cs="Arial"/>
          <w:b/>
          <w:sz w:val="22"/>
          <w:szCs w:val="22"/>
          <w:lang w:val="sr-Cyrl-RS"/>
        </w:rPr>
        <w:t>/</w:t>
      </w:r>
      <w:r w:rsidR="00866EBA" w:rsidRPr="00906471">
        <w:rPr>
          <w:rFonts w:ascii="Arial" w:eastAsia="Times New Roman" w:hAnsi="Arial" w:cs="Arial"/>
          <w:b/>
          <w:sz w:val="22"/>
          <w:szCs w:val="22"/>
        </w:rPr>
        <w:t>20</w:t>
      </w:r>
      <w:r>
        <w:rPr>
          <w:rFonts w:ascii="Arial" w:eastAsia="Times New Roman" w:hAnsi="Arial" w:cs="Arial"/>
          <w:b/>
          <w:sz w:val="22"/>
          <w:szCs w:val="22"/>
          <w:lang w:val="sr-Cyrl-RS"/>
        </w:rPr>
        <w:t>2</w:t>
      </w:r>
      <w:r w:rsidR="007F3B71">
        <w:rPr>
          <w:rFonts w:ascii="Arial" w:eastAsia="Times New Roman" w:hAnsi="Arial" w:cs="Arial"/>
          <w:b/>
          <w:sz w:val="22"/>
          <w:szCs w:val="22"/>
          <w:lang w:val="sr-Cyrl-RS"/>
        </w:rPr>
        <w:t>2</w:t>
      </w:r>
    </w:p>
    <w:p w:rsidR="00866EBA" w:rsidRPr="00906471" w:rsidRDefault="00866EBA" w:rsidP="00866EBA">
      <w:pPr>
        <w:spacing w:line="204" w:lineRule="exact"/>
        <w:rPr>
          <w:rFonts w:ascii="Arial" w:eastAsia="Times New Roman" w:hAnsi="Arial" w:cs="Arial"/>
          <w:sz w:val="22"/>
          <w:szCs w:val="22"/>
        </w:rPr>
      </w:pPr>
    </w:p>
    <w:p w:rsidR="00866EBA" w:rsidRPr="00906471" w:rsidRDefault="00866EBA" w:rsidP="00866EBA">
      <w:pPr>
        <w:spacing w:line="239" w:lineRule="auto"/>
        <w:rPr>
          <w:rFonts w:ascii="Arial" w:eastAsia="Times New Roman" w:hAnsi="Arial" w:cs="Arial"/>
          <w:sz w:val="22"/>
          <w:szCs w:val="22"/>
        </w:rPr>
      </w:pPr>
      <w:r w:rsidRPr="00906471">
        <w:rPr>
          <w:rFonts w:ascii="Arial" w:eastAsia="Times New Roman" w:hAnsi="Arial" w:cs="Arial"/>
          <w:sz w:val="22"/>
          <w:szCs w:val="22"/>
        </w:rPr>
        <w:t xml:space="preserve">Закључен дана __________________  у </w:t>
      </w:r>
      <w:r w:rsidRPr="00906471">
        <w:rPr>
          <w:rFonts w:ascii="Arial" w:eastAsia="Times New Roman" w:hAnsi="Arial" w:cs="Arial"/>
          <w:sz w:val="22"/>
          <w:szCs w:val="22"/>
          <w:lang w:val="sr-Cyrl-RS"/>
        </w:rPr>
        <w:t xml:space="preserve"> Шишави </w:t>
      </w:r>
      <w:r w:rsidRPr="00906471">
        <w:rPr>
          <w:rFonts w:ascii="Arial" w:eastAsia="Times New Roman" w:hAnsi="Arial" w:cs="Arial"/>
          <w:sz w:val="22"/>
          <w:szCs w:val="22"/>
        </w:rPr>
        <w:t xml:space="preserve"> између:</w:t>
      </w:r>
    </w:p>
    <w:p w:rsidR="00866EBA" w:rsidRPr="00906471" w:rsidRDefault="00866EBA" w:rsidP="00866EBA">
      <w:pPr>
        <w:spacing w:line="217" w:lineRule="exact"/>
        <w:rPr>
          <w:rFonts w:ascii="Arial" w:eastAsia="Times New Roman" w:hAnsi="Arial" w:cs="Arial"/>
          <w:sz w:val="22"/>
          <w:szCs w:val="22"/>
        </w:rPr>
      </w:pPr>
    </w:p>
    <w:p w:rsidR="00866EBA" w:rsidRPr="00906471" w:rsidRDefault="00866EBA" w:rsidP="00866EBA">
      <w:pPr>
        <w:spacing w:line="212" w:lineRule="exact"/>
        <w:rPr>
          <w:rFonts w:ascii="Arial" w:eastAsia="Times New Roman" w:hAnsi="Arial" w:cs="Arial"/>
          <w:sz w:val="22"/>
          <w:szCs w:val="22"/>
        </w:rPr>
      </w:pPr>
    </w:p>
    <w:p w:rsidR="00866EBA" w:rsidRPr="00906471" w:rsidRDefault="00866EBA" w:rsidP="00866EBA">
      <w:pPr>
        <w:numPr>
          <w:ilvl w:val="0"/>
          <w:numId w:val="1"/>
        </w:numPr>
        <w:suppressAutoHyphens w:val="0"/>
        <w:spacing w:line="240" w:lineRule="auto"/>
        <w:rPr>
          <w:rFonts w:ascii="Arial" w:hAnsi="Arial" w:cs="Arial"/>
          <w:sz w:val="22"/>
          <w:szCs w:val="22"/>
          <w:lang w:val="ru-RU"/>
        </w:rPr>
      </w:pPr>
      <w:r w:rsidRPr="00906471">
        <w:rPr>
          <w:rFonts w:ascii="Arial" w:hAnsi="Arial" w:cs="Arial"/>
          <w:sz w:val="22"/>
          <w:szCs w:val="22"/>
          <w:lang w:val="ru-RU"/>
        </w:rPr>
        <w:t>ОСНОВНА ШКОЛА  « Браћа Миленковић » из Шишаве,16210 Власотинце</w:t>
      </w:r>
    </w:p>
    <w:p w:rsidR="00866EBA" w:rsidRPr="00906471" w:rsidRDefault="00866EBA" w:rsidP="00866EBA">
      <w:pPr>
        <w:rPr>
          <w:rFonts w:ascii="Arial" w:hAnsi="Arial" w:cs="Arial"/>
          <w:sz w:val="22"/>
          <w:szCs w:val="22"/>
          <w:lang w:val="ru-RU"/>
        </w:rPr>
      </w:pPr>
      <w:r w:rsidRPr="00906471">
        <w:rPr>
          <w:rFonts w:ascii="Arial" w:hAnsi="Arial" w:cs="Arial"/>
          <w:sz w:val="22"/>
          <w:szCs w:val="22"/>
          <w:lang w:val="ru-RU"/>
        </w:rPr>
        <w:t>коју заступа: директор Владислав Горуновић,  у даљем тексту: КУПАЦ)                                                                                рачун : 840-940660-72</w:t>
      </w:r>
      <w:r w:rsidRPr="00906471">
        <w:rPr>
          <w:rFonts w:ascii="Arial" w:hAnsi="Arial" w:cs="Arial"/>
          <w:sz w:val="22"/>
          <w:szCs w:val="22"/>
          <w:lang w:val="sr-Cyrl-CS"/>
        </w:rPr>
        <w:t xml:space="preserve"> Назив банке:</w:t>
      </w:r>
      <w:r w:rsidRPr="00906471">
        <w:rPr>
          <w:rFonts w:ascii="Arial" w:hAnsi="Arial" w:cs="Arial"/>
          <w:sz w:val="22"/>
          <w:szCs w:val="22"/>
        </w:rPr>
        <w:t xml:space="preserve">  </w:t>
      </w:r>
      <w:r w:rsidRPr="00906471">
        <w:rPr>
          <w:rFonts w:ascii="Arial" w:hAnsi="Arial" w:cs="Arial"/>
          <w:sz w:val="22"/>
          <w:szCs w:val="22"/>
          <w:lang w:val="sr-Cyrl-CS"/>
        </w:rPr>
        <w:t xml:space="preserve">Управа за трезор  </w:t>
      </w:r>
      <w:r w:rsidRPr="00906471">
        <w:rPr>
          <w:rFonts w:ascii="Arial" w:hAnsi="Arial" w:cs="Arial"/>
          <w:sz w:val="22"/>
          <w:szCs w:val="22"/>
          <w:lang w:val="ru-RU"/>
        </w:rPr>
        <w:t>матични број: 07104855 порески број (ПИБ)102216353</w:t>
      </w:r>
    </w:p>
    <w:p w:rsidR="00866EBA" w:rsidRPr="00906471" w:rsidRDefault="00866EBA" w:rsidP="00866EBA">
      <w:pPr>
        <w:rPr>
          <w:rFonts w:ascii="Arial" w:hAnsi="Arial" w:cs="Arial"/>
          <w:sz w:val="22"/>
          <w:szCs w:val="22"/>
          <w:lang w:val="sr-Cyrl-CS"/>
        </w:rPr>
      </w:pPr>
      <w:r w:rsidRPr="00906471">
        <w:rPr>
          <w:rFonts w:ascii="Arial" w:hAnsi="Arial" w:cs="Arial"/>
          <w:sz w:val="22"/>
          <w:szCs w:val="22"/>
          <w:lang w:val="ru-RU"/>
        </w:rPr>
        <w:t xml:space="preserve"> </w:t>
      </w:r>
      <w:r w:rsidRPr="00906471">
        <w:rPr>
          <w:rFonts w:ascii="Arial" w:hAnsi="Arial" w:cs="Arial"/>
          <w:sz w:val="22"/>
          <w:szCs w:val="22"/>
        </w:rPr>
        <w:tab/>
      </w:r>
      <w:r w:rsidRPr="00906471">
        <w:rPr>
          <w:rFonts w:ascii="Arial" w:hAnsi="Arial" w:cs="Arial"/>
          <w:sz w:val="22"/>
          <w:szCs w:val="22"/>
          <w:lang w:val="sr-Cyrl-CS"/>
        </w:rPr>
        <w:t>и</w:t>
      </w:r>
    </w:p>
    <w:p w:rsidR="00866EBA" w:rsidRPr="00906471" w:rsidRDefault="00866EBA" w:rsidP="00866EBA">
      <w:pPr>
        <w:ind w:left="360"/>
        <w:jc w:val="both"/>
        <w:rPr>
          <w:rFonts w:ascii="Arial" w:hAnsi="Arial" w:cs="Arial"/>
          <w:sz w:val="22"/>
          <w:szCs w:val="22"/>
          <w:lang w:val="ru-RU"/>
        </w:rPr>
      </w:pPr>
    </w:p>
    <w:p w:rsidR="00866EBA" w:rsidRPr="00906471" w:rsidRDefault="00866EBA" w:rsidP="00866EBA">
      <w:pPr>
        <w:numPr>
          <w:ilvl w:val="0"/>
          <w:numId w:val="1"/>
        </w:numPr>
        <w:suppressAutoHyphens w:val="0"/>
        <w:spacing w:line="240" w:lineRule="auto"/>
        <w:jc w:val="both"/>
        <w:rPr>
          <w:rFonts w:ascii="Arial" w:hAnsi="Arial" w:cs="Arial"/>
          <w:sz w:val="22"/>
          <w:szCs w:val="22"/>
          <w:lang w:val="ru-RU"/>
        </w:rPr>
      </w:pPr>
      <w:r w:rsidRPr="00906471">
        <w:rPr>
          <w:rFonts w:ascii="Arial" w:hAnsi="Arial" w:cs="Arial"/>
          <w:sz w:val="22"/>
          <w:szCs w:val="22"/>
          <w:lang w:val="ru-RU"/>
        </w:rPr>
        <w:t xml:space="preserve">ПОНУЂАЧ: ________из ___________, кога заступа ___________ ( у </w:t>
      </w:r>
    </w:p>
    <w:p w:rsidR="00866EBA" w:rsidRPr="00906471" w:rsidRDefault="00866EBA" w:rsidP="00866EBA">
      <w:pPr>
        <w:rPr>
          <w:rFonts w:ascii="Arial" w:hAnsi="Arial" w:cs="Arial"/>
          <w:sz w:val="22"/>
          <w:szCs w:val="22"/>
          <w:lang w:val="ru-RU"/>
        </w:rPr>
      </w:pPr>
      <w:r w:rsidRPr="00906471">
        <w:rPr>
          <w:rFonts w:ascii="Arial" w:hAnsi="Arial" w:cs="Arial"/>
          <w:sz w:val="22"/>
          <w:szCs w:val="22"/>
          <w:lang w:val="ru-RU"/>
        </w:rPr>
        <w:t>даљем тексту : ПРОДАВАЦ</w:t>
      </w:r>
      <w:r w:rsidRPr="00906471">
        <w:rPr>
          <w:rFonts w:ascii="Arial" w:hAnsi="Arial" w:cs="Arial"/>
          <w:sz w:val="22"/>
          <w:szCs w:val="22"/>
          <w:lang w:val="sr-Latn-CS"/>
        </w:rPr>
        <w:t>)</w:t>
      </w:r>
      <w:r w:rsidRPr="00906471">
        <w:rPr>
          <w:rFonts w:ascii="Arial" w:hAnsi="Arial" w:cs="Arial"/>
          <w:sz w:val="22"/>
          <w:szCs w:val="22"/>
          <w:lang w:val="ru-RU"/>
        </w:rPr>
        <w:t xml:space="preserve"> рачун :___________ Банка _______, матични број: _______________, порески број (ПИБ)___________</w:t>
      </w:r>
    </w:p>
    <w:p w:rsidR="00866EBA" w:rsidRPr="00906471" w:rsidRDefault="00866EBA" w:rsidP="00866EBA">
      <w:pPr>
        <w:rPr>
          <w:rFonts w:ascii="Arial" w:hAnsi="Arial" w:cs="Arial"/>
          <w:sz w:val="22"/>
          <w:szCs w:val="22"/>
          <w:lang w:val="ru-RU"/>
        </w:rPr>
      </w:pPr>
      <w:r w:rsidRPr="00906471">
        <w:rPr>
          <w:rFonts w:ascii="Arial" w:hAnsi="Arial" w:cs="Arial"/>
          <w:sz w:val="22"/>
          <w:szCs w:val="22"/>
          <w:lang w:val="ru-RU"/>
        </w:rPr>
        <w:t xml:space="preserve">     </w:t>
      </w:r>
      <w:r w:rsidRPr="00906471">
        <w:rPr>
          <w:rFonts w:ascii="Arial" w:hAnsi="Arial" w:cs="Arial"/>
          <w:sz w:val="22"/>
          <w:szCs w:val="22"/>
          <w:lang w:val="ru-RU"/>
        </w:rPr>
        <w:tab/>
        <w:t>Уговорне стране споразумеле су се:</w:t>
      </w:r>
    </w:p>
    <w:p w:rsidR="00866EBA" w:rsidRPr="00591C8D" w:rsidRDefault="00866EBA" w:rsidP="00866EBA">
      <w:pPr>
        <w:spacing w:line="107" w:lineRule="exact"/>
        <w:rPr>
          <w:rFonts w:ascii="Arial" w:eastAsia="Times New Roman" w:hAnsi="Arial" w:cs="Arial"/>
          <w:sz w:val="22"/>
          <w:szCs w:val="22"/>
          <w:lang w:val="sr-Cyrl-RS"/>
        </w:rPr>
      </w:pPr>
    </w:p>
    <w:p w:rsidR="00866EBA" w:rsidRPr="00906471" w:rsidRDefault="00866EBA" w:rsidP="00866EBA">
      <w:pPr>
        <w:spacing w:line="276" w:lineRule="auto"/>
        <w:jc w:val="both"/>
        <w:rPr>
          <w:rFonts w:ascii="Arial" w:hAnsi="Arial" w:cs="Arial"/>
          <w:bCs/>
          <w:sz w:val="22"/>
          <w:szCs w:val="22"/>
          <w:lang w:val="en-US"/>
        </w:rPr>
      </w:pPr>
    </w:p>
    <w:p w:rsidR="00866EBA" w:rsidRPr="00906471" w:rsidRDefault="00866EBA" w:rsidP="00866EBA">
      <w:pPr>
        <w:shd w:val="clear" w:color="auto" w:fill="C6D9F1"/>
        <w:rPr>
          <w:rFonts w:ascii="Arial" w:hAnsi="Arial" w:cs="Arial"/>
          <w:bCs/>
          <w:iCs/>
          <w:sz w:val="22"/>
          <w:szCs w:val="22"/>
        </w:rPr>
      </w:pPr>
    </w:p>
    <w:p w:rsidR="00866EBA" w:rsidRPr="00906471" w:rsidRDefault="00866EBA" w:rsidP="00866EBA">
      <w:pPr>
        <w:tabs>
          <w:tab w:val="left" w:pos="720"/>
        </w:tabs>
        <w:suppressAutoHyphens w:val="0"/>
        <w:spacing w:line="237" w:lineRule="auto"/>
        <w:jc w:val="both"/>
        <w:rPr>
          <w:rFonts w:ascii="Arial" w:eastAsia="Arial" w:hAnsi="Arial" w:cs="Arial"/>
          <w:b/>
          <w:sz w:val="22"/>
          <w:szCs w:val="22"/>
        </w:rPr>
      </w:pPr>
    </w:p>
    <w:p w:rsidR="00866EBA" w:rsidRPr="00906471" w:rsidRDefault="00866EBA" w:rsidP="00866EBA">
      <w:pPr>
        <w:spacing w:line="237" w:lineRule="auto"/>
        <w:rPr>
          <w:rFonts w:ascii="Arial" w:eastAsia="Times New Roman" w:hAnsi="Arial" w:cs="Arial"/>
          <w:b/>
          <w:sz w:val="22"/>
          <w:szCs w:val="22"/>
        </w:rPr>
      </w:pPr>
      <w:r w:rsidRPr="00906471">
        <w:rPr>
          <w:rFonts w:ascii="Arial" w:eastAsia="Times New Roman" w:hAnsi="Arial" w:cs="Arial"/>
          <w:b/>
          <w:sz w:val="22"/>
          <w:szCs w:val="22"/>
          <w:lang w:val="sr-Cyrl-RS"/>
        </w:rPr>
        <w:t xml:space="preserve">                                                  </w:t>
      </w:r>
      <w:r w:rsidRPr="00906471">
        <w:rPr>
          <w:rFonts w:ascii="Arial" w:eastAsia="Times New Roman" w:hAnsi="Arial" w:cs="Arial"/>
          <w:b/>
          <w:sz w:val="22"/>
          <w:szCs w:val="22"/>
        </w:rPr>
        <w:t>Предмет уговора</w:t>
      </w:r>
    </w:p>
    <w:p w:rsidR="00866EBA" w:rsidRPr="00906471" w:rsidRDefault="00866EBA" w:rsidP="00866EBA">
      <w:pPr>
        <w:spacing w:line="232" w:lineRule="auto"/>
        <w:ind w:left="5160"/>
        <w:rPr>
          <w:rFonts w:ascii="Arial" w:eastAsia="Times New Roman" w:hAnsi="Arial" w:cs="Arial"/>
          <w:b/>
          <w:i/>
          <w:sz w:val="22"/>
          <w:szCs w:val="22"/>
          <w:lang w:val="sr-Cyrl-RS"/>
        </w:rPr>
      </w:pPr>
    </w:p>
    <w:p w:rsidR="00866EBA" w:rsidRPr="00906471" w:rsidRDefault="00866EBA" w:rsidP="00866EBA">
      <w:pPr>
        <w:spacing w:line="232" w:lineRule="auto"/>
        <w:rPr>
          <w:rFonts w:ascii="Arial" w:eastAsia="Times New Roman" w:hAnsi="Arial" w:cs="Arial"/>
          <w:sz w:val="22"/>
          <w:szCs w:val="22"/>
        </w:rPr>
      </w:pPr>
      <w:r>
        <w:rPr>
          <w:rFonts w:ascii="Arial" w:eastAsia="Times New Roman" w:hAnsi="Arial" w:cs="Arial"/>
          <w:b/>
          <w:i/>
          <w:sz w:val="22"/>
          <w:szCs w:val="22"/>
          <w:lang w:val="sr-Cyrl-RS"/>
        </w:rPr>
        <w:t xml:space="preserve">                                                               </w:t>
      </w:r>
      <w:r w:rsidRPr="00906471">
        <w:rPr>
          <w:rFonts w:ascii="Arial" w:eastAsia="Times New Roman" w:hAnsi="Arial" w:cs="Arial"/>
          <w:b/>
          <w:i/>
          <w:sz w:val="22"/>
          <w:szCs w:val="22"/>
        </w:rPr>
        <w:t>Члан 1</w:t>
      </w:r>
      <w:r w:rsidRPr="00906471">
        <w:rPr>
          <w:rFonts w:ascii="Arial" w:eastAsia="Times New Roman" w:hAnsi="Arial" w:cs="Arial"/>
          <w:sz w:val="22"/>
          <w:szCs w:val="22"/>
        </w:rPr>
        <w:t>.</w:t>
      </w:r>
    </w:p>
    <w:p w:rsidR="00866EBA" w:rsidRPr="00906471" w:rsidRDefault="00866EBA" w:rsidP="00866EBA">
      <w:pPr>
        <w:spacing w:line="10" w:lineRule="exact"/>
        <w:rPr>
          <w:rFonts w:ascii="Arial" w:eastAsia="Times New Roman" w:hAnsi="Arial" w:cs="Arial"/>
          <w:sz w:val="22"/>
          <w:szCs w:val="22"/>
        </w:rPr>
      </w:pPr>
    </w:p>
    <w:p w:rsidR="00866EBA" w:rsidRPr="006C0515" w:rsidRDefault="00866EBA" w:rsidP="00866EBA">
      <w:pPr>
        <w:spacing w:line="232" w:lineRule="auto"/>
        <w:jc w:val="both"/>
        <w:rPr>
          <w:rFonts w:ascii="Arial" w:eastAsia="Times New Roman" w:hAnsi="Arial" w:cs="Arial"/>
          <w:sz w:val="22"/>
          <w:szCs w:val="22"/>
          <w:lang w:val="sr-Cyrl-RS"/>
        </w:rPr>
      </w:pPr>
      <w:r w:rsidRPr="00906471">
        <w:rPr>
          <w:rFonts w:ascii="Arial" w:eastAsia="Times New Roman" w:hAnsi="Arial" w:cs="Arial"/>
          <w:sz w:val="22"/>
          <w:szCs w:val="22"/>
        </w:rPr>
        <w:t xml:space="preserve">Предмет уговора је набавка– добара- </w:t>
      </w:r>
      <w:r w:rsidRPr="00906471">
        <w:rPr>
          <w:rFonts w:ascii="Arial" w:eastAsia="Times New Roman" w:hAnsi="Arial" w:cs="Arial"/>
          <w:sz w:val="22"/>
          <w:szCs w:val="22"/>
          <w:lang w:val="sr-Cyrl-RS"/>
        </w:rPr>
        <w:t>исхрана ученика</w:t>
      </w:r>
      <w:r w:rsidRPr="00906471">
        <w:rPr>
          <w:rFonts w:ascii="Arial" w:eastAsia="Times New Roman" w:hAnsi="Arial" w:cs="Arial"/>
          <w:sz w:val="22"/>
          <w:szCs w:val="22"/>
        </w:rPr>
        <w:t xml:space="preserve"> (у даљем тексту : добара), који су предмет јавне набавке </w:t>
      </w:r>
      <w:r w:rsidR="00CB22F8">
        <w:rPr>
          <w:rFonts w:ascii="Arial" w:eastAsia="Times New Roman" w:hAnsi="Arial" w:cs="Arial"/>
          <w:sz w:val="22"/>
          <w:szCs w:val="22"/>
          <w:lang w:val="sr-Cyrl-RS"/>
        </w:rPr>
        <w:t xml:space="preserve"> на који се не примењује закон </w:t>
      </w:r>
      <w:r w:rsidRPr="00906471">
        <w:rPr>
          <w:rFonts w:ascii="Arial" w:eastAsia="Times New Roman" w:hAnsi="Arial" w:cs="Arial"/>
          <w:sz w:val="22"/>
          <w:szCs w:val="22"/>
        </w:rPr>
        <w:t xml:space="preserve">наручиоца </w:t>
      </w:r>
      <w:r w:rsidR="00CB22F8">
        <w:rPr>
          <w:rFonts w:ascii="Arial" w:eastAsia="Times New Roman" w:hAnsi="Arial" w:cs="Arial"/>
          <w:sz w:val="22"/>
          <w:szCs w:val="22"/>
          <w:lang w:val="sr-Cyrl-RS"/>
        </w:rPr>
        <w:t>_______</w:t>
      </w:r>
      <w:r w:rsidRPr="00906471">
        <w:rPr>
          <w:rFonts w:ascii="Arial" w:eastAsia="Times New Roman" w:hAnsi="Arial" w:cs="Arial"/>
          <w:sz w:val="22"/>
          <w:szCs w:val="22"/>
        </w:rPr>
        <w:t xml:space="preserve"> </w:t>
      </w:r>
      <w:r w:rsidR="00CB22F8">
        <w:rPr>
          <w:rFonts w:ascii="Arial" w:eastAsia="Times New Roman" w:hAnsi="Arial" w:cs="Arial"/>
          <w:sz w:val="22"/>
          <w:szCs w:val="22"/>
          <w:lang w:val="sr-Cyrl-RS"/>
        </w:rPr>
        <w:t>____</w:t>
      </w:r>
      <w:r>
        <w:rPr>
          <w:rFonts w:ascii="Arial" w:eastAsia="Times New Roman" w:hAnsi="Arial" w:cs="Arial"/>
          <w:sz w:val="22"/>
          <w:szCs w:val="22"/>
          <w:lang w:val="sr-Cyrl-RS"/>
        </w:rPr>
        <w:t xml:space="preserve"> /</w:t>
      </w:r>
      <w:r w:rsidR="00CB22F8">
        <w:rPr>
          <w:rFonts w:ascii="Arial" w:eastAsia="Times New Roman" w:hAnsi="Arial" w:cs="Arial"/>
          <w:sz w:val="22"/>
          <w:szCs w:val="22"/>
          <w:lang w:val="sr-Cyrl-RS"/>
        </w:rPr>
        <w:t>21</w:t>
      </w:r>
    </w:p>
    <w:p w:rsidR="00866EBA" w:rsidRPr="00906471" w:rsidRDefault="00866EBA" w:rsidP="00866EBA">
      <w:pPr>
        <w:spacing w:line="11" w:lineRule="exact"/>
        <w:rPr>
          <w:rFonts w:ascii="Arial" w:eastAsia="Times New Roman" w:hAnsi="Arial" w:cs="Arial"/>
          <w:sz w:val="22"/>
          <w:szCs w:val="22"/>
        </w:rPr>
      </w:pPr>
    </w:p>
    <w:p w:rsidR="00866EBA" w:rsidRPr="00CB22F8" w:rsidRDefault="00866EBA" w:rsidP="00866EBA">
      <w:pPr>
        <w:spacing w:line="232" w:lineRule="auto"/>
        <w:jc w:val="both"/>
        <w:rPr>
          <w:rFonts w:ascii="Arial" w:eastAsia="Times New Roman" w:hAnsi="Arial" w:cs="Arial"/>
          <w:sz w:val="22"/>
          <w:szCs w:val="22"/>
          <w:lang w:val="sr-Cyrl-RS"/>
        </w:rPr>
      </w:pPr>
      <w:r w:rsidRPr="00906471">
        <w:rPr>
          <w:rFonts w:ascii="Arial" w:eastAsia="Times New Roman" w:hAnsi="Arial" w:cs="Arial"/>
          <w:sz w:val="22"/>
          <w:szCs w:val="22"/>
        </w:rPr>
        <w:t xml:space="preserve">Врста, количина и цена добара утврђене су према оглашеној потреби наручиоца </w:t>
      </w:r>
      <w:r w:rsidR="00CB22F8">
        <w:rPr>
          <w:rFonts w:ascii="Arial" w:eastAsia="Times New Roman" w:hAnsi="Arial" w:cs="Arial"/>
          <w:sz w:val="22"/>
          <w:szCs w:val="22"/>
          <w:lang w:val="sr-Cyrl-RS"/>
        </w:rPr>
        <w:t>б</w:t>
      </w:r>
      <w:r w:rsidRPr="00906471">
        <w:rPr>
          <w:rFonts w:ascii="Arial" w:eastAsia="Times New Roman" w:hAnsi="Arial" w:cs="Arial"/>
          <w:sz w:val="22"/>
          <w:szCs w:val="22"/>
        </w:rPr>
        <w:t xml:space="preserve">рој </w:t>
      </w:r>
      <w:r w:rsidRPr="00906471">
        <w:rPr>
          <w:rFonts w:ascii="Arial" w:eastAsia="Times New Roman" w:hAnsi="Arial" w:cs="Arial"/>
          <w:sz w:val="22"/>
          <w:szCs w:val="22"/>
          <w:lang w:val="sr-Cyrl-RS"/>
        </w:rPr>
        <w:t>_____</w:t>
      </w:r>
      <w:r w:rsidRPr="00906471">
        <w:rPr>
          <w:rFonts w:ascii="Arial" w:eastAsia="Times New Roman" w:hAnsi="Arial" w:cs="Arial"/>
          <w:sz w:val="22"/>
          <w:szCs w:val="22"/>
        </w:rPr>
        <w:t xml:space="preserve">од </w:t>
      </w:r>
      <w:r w:rsidRPr="00906471">
        <w:rPr>
          <w:rFonts w:ascii="Arial" w:eastAsia="Times New Roman" w:hAnsi="Arial" w:cs="Arial"/>
          <w:sz w:val="22"/>
          <w:szCs w:val="22"/>
          <w:lang w:val="sr-Cyrl-RS"/>
        </w:rPr>
        <w:t>______</w:t>
      </w:r>
      <w:r w:rsidRPr="00906471">
        <w:rPr>
          <w:rFonts w:ascii="Arial" w:eastAsia="Times New Roman" w:hAnsi="Arial" w:cs="Arial"/>
          <w:sz w:val="22"/>
          <w:szCs w:val="22"/>
        </w:rPr>
        <w:t>.20</w:t>
      </w:r>
      <w:r w:rsidR="00CB22F8">
        <w:rPr>
          <w:rFonts w:ascii="Arial" w:eastAsia="Times New Roman" w:hAnsi="Arial" w:cs="Arial"/>
          <w:sz w:val="22"/>
          <w:szCs w:val="22"/>
          <w:lang w:val="sr-Cyrl-RS"/>
        </w:rPr>
        <w:t>21</w:t>
      </w:r>
      <w:r w:rsidRPr="00906471">
        <w:rPr>
          <w:rFonts w:ascii="Arial" w:eastAsia="Times New Roman" w:hAnsi="Arial" w:cs="Arial"/>
          <w:sz w:val="22"/>
          <w:szCs w:val="22"/>
        </w:rPr>
        <w:t>.године а у складу са конкурсном документацијом број :</w:t>
      </w:r>
      <w:r w:rsidRPr="00906471">
        <w:rPr>
          <w:rFonts w:ascii="Arial" w:eastAsia="Times New Roman" w:hAnsi="Arial" w:cs="Arial"/>
          <w:sz w:val="22"/>
          <w:szCs w:val="22"/>
          <w:lang w:val="sr-Cyrl-RS"/>
        </w:rPr>
        <w:t>______</w:t>
      </w:r>
      <w:r w:rsidRPr="00906471">
        <w:rPr>
          <w:rFonts w:ascii="Arial" w:eastAsia="Times New Roman" w:hAnsi="Arial" w:cs="Arial"/>
          <w:sz w:val="22"/>
          <w:szCs w:val="22"/>
        </w:rPr>
        <w:t xml:space="preserve"> од </w:t>
      </w:r>
      <w:r w:rsidRPr="00906471">
        <w:rPr>
          <w:rFonts w:ascii="Arial" w:eastAsia="Times New Roman" w:hAnsi="Arial" w:cs="Arial"/>
          <w:sz w:val="22"/>
          <w:szCs w:val="22"/>
          <w:lang w:val="sr-Cyrl-RS"/>
        </w:rPr>
        <w:t>_____</w:t>
      </w:r>
      <w:r w:rsidRPr="00906471">
        <w:rPr>
          <w:rFonts w:ascii="Arial" w:eastAsia="Times New Roman" w:hAnsi="Arial" w:cs="Arial"/>
          <w:sz w:val="22"/>
          <w:szCs w:val="22"/>
        </w:rPr>
        <w:t>.</w:t>
      </w:r>
      <w:r w:rsidR="00CB22F8">
        <w:rPr>
          <w:rFonts w:ascii="Arial" w:eastAsia="Times New Roman" w:hAnsi="Arial" w:cs="Arial"/>
          <w:sz w:val="22"/>
          <w:szCs w:val="22"/>
          <w:lang w:val="sr-Cyrl-RS"/>
        </w:rPr>
        <w:t>2021</w:t>
      </w:r>
    </w:p>
    <w:p w:rsidR="00866EBA" w:rsidRPr="00906471" w:rsidRDefault="00866EBA" w:rsidP="00866EBA">
      <w:pPr>
        <w:spacing w:line="232" w:lineRule="auto"/>
        <w:ind w:right="4560"/>
        <w:jc w:val="right"/>
        <w:rPr>
          <w:rFonts w:ascii="Arial" w:eastAsia="Times New Roman" w:hAnsi="Arial" w:cs="Arial"/>
          <w:b/>
          <w:sz w:val="22"/>
          <w:szCs w:val="22"/>
          <w:lang w:val="sr-Cyrl-RS"/>
        </w:rPr>
      </w:pPr>
      <w:r w:rsidRPr="00906471">
        <w:rPr>
          <w:rFonts w:ascii="Arial" w:eastAsia="Times New Roman" w:hAnsi="Arial" w:cs="Arial"/>
          <w:b/>
          <w:sz w:val="22"/>
          <w:szCs w:val="22"/>
          <w:lang w:val="sr-Cyrl-RS"/>
        </w:rPr>
        <w:t xml:space="preserve">        </w:t>
      </w:r>
    </w:p>
    <w:p w:rsidR="00866EBA" w:rsidRDefault="00866EBA" w:rsidP="00866EBA">
      <w:pPr>
        <w:spacing w:line="232" w:lineRule="auto"/>
        <w:ind w:right="4560"/>
        <w:jc w:val="right"/>
        <w:rPr>
          <w:rFonts w:ascii="Arial" w:eastAsia="Times New Roman" w:hAnsi="Arial" w:cs="Arial"/>
          <w:b/>
          <w:sz w:val="22"/>
          <w:szCs w:val="22"/>
          <w:lang w:val="sr-Cyrl-RS"/>
        </w:rPr>
      </w:pPr>
      <w:r w:rsidRPr="00906471">
        <w:rPr>
          <w:rFonts w:ascii="Arial" w:eastAsia="Times New Roman" w:hAnsi="Arial" w:cs="Arial"/>
          <w:b/>
          <w:sz w:val="22"/>
          <w:szCs w:val="22"/>
          <w:lang w:val="sr-Cyrl-RS"/>
        </w:rPr>
        <w:t xml:space="preserve">                                                         </w:t>
      </w:r>
      <w:r>
        <w:rPr>
          <w:rFonts w:ascii="Arial" w:eastAsia="Times New Roman" w:hAnsi="Arial" w:cs="Arial"/>
          <w:b/>
          <w:sz w:val="22"/>
          <w:szCs w:val="22"/>
          <w:lang w:val="sr-Cyrl-RS"/>
        </w:rPr>
        <w:t xml:space="preserve">     </w:t>
      </w:r>
      <w:r w:rsidRPr="00906471">
        <w:rPr>
          <w:rFonts w:ascii="Arial" w:eastAsia="Times New Roman" w:hAnsi="Arial" w:cs="Arial"/>
          <w:b/>
          <w:sz w:val="22"/>
          <w:szCs w:val="22"/>
          <w:lang w:val="sr-Cyrl-RS"/>
        </w:rPr>
        <w:t xml:space="preserve">    </w:t>
      </w:r>
      <w:r>
        <w:rPr>
          <w:rFonts w:ascii="Arial" w:eastAsia="Times New Roman" w:hAnsi="Arial" w:cs="Arial"/>
          <w:b/>
          <w:sz w:val="22"/>
          <w:szCs w:val="22"/>
          <w:lang w:val="sr-Cyrl-RS"/>
        </w:rPr>
        <w:t xml:space="preserve">                  </w:t>
      </w:r>
    </w:p>
    <w:p w:rsidR="00866EBA" w:rsidRDefault="00866EBA" w:rsidP="00866EBA">
      <w:pPr>
        <w:spacing w:line="232" w:lineRule="auto"/>
        <w:ind w:right="4560"/>
        <w:jc w:val="right"/>
        <w:rPr>
          <w:rFonts w:ascii="Arial" w:eastAsia="Times New Roman" w:hAnsi="Arial" w:cs="Arial"/>
          <w:b/>
          <w:sz w:val="22"/>
          <w:szCs w:val="22"/>
          <w:lang w:val="sr-Cyrl-RS"/>
        </w:rPr>
      </w:pPr>
      <w:r>
        <w:rPr>
          <w:rFonts w:ascii="Arial" w:eastAsia="Times New Roman" w:hAnsi="Arial" w:cs="Arial"/>
          <w:b/>
          <w:sz w:val="22"/>
          <w:szCs w:val="22"/>
          <w:lang w:val="sr-Cyrl-RS"/>
        </w:rPr>
        <w:t xml:space="preserve">     </w:t>
      </w:r>
    </w:p>
    <w:p w:rsidR="00866EBA" w:rsidRPr="00906471" w:rsidRDefault="00CB22F8" w:rsidP="00CB22F8">
      <w:pPr>
        <w:spacing w:line="232" w:lineRule="auto"/>
        <w:ind w:right="4560"/>
        <w:jc w:val="right"/>
        <w:rPr>
          <w:rFonts w:ascii="Arial" w:eastAsia="Times New Roman" w:hAnsi="Arial" w:cs="Arial"/>
          <w:b/>
          <w:sz w:val="22"/>
          <w:szCs w:val="22"/>
          <w:lang w:val="sr-Cyrl-RS"/>
        </w:rPr>
      </w:pPr>
      <w:r>
        <w:rPr>
          <w:rFonts w:ascii="Arial" w:eastAsia="Times New Roman" w:hAnsi="Arial" w:cs="Arial"/>
          <w:b/>
          <w:sz w:val="22"/>
          <w:szCs w:val="22"/>
          <w:lang w:val="sr-Cyrl-RS"/>
        </w:rPr>
        <w:t xml:space="preserve">              </w:t>
      </w:r>
      <w:r w:rsidR="007F3B71">
        <w:rPr>
          <w:rFonts w:ascii="Arial" w:eastAsia="Times New Roman" w:hAnsi="Arial" w:cs="Arial"/>
          <w:b/>
          <w:sz w:val="22"/>
          <w:szCs w:val="22"/>
          <w:lang w:val="sr-Cyrl-RS"/>
        </w:rPr>
        <w:t xml:space="preserve">                        </w:t>
      </w:r>
      <w:r>
        <w:rPr>
          <w:rFonts w:ascii="Arial" w:eastAsia="Times New Roman" w:hAnsi="Arial" w:cs="Arial"/>
          <w:b/>
          <w:sz w:val="22"/>
          <w:szCs w:val="22"/>
          <w:lang w:val="sr-Cyrl-RS"/>
        </w:rPr>
        <w:t xml:space="preserve">  </w:t>
      </w:r>
      <w:r w:rsidR="00866EBA" w:rsidRPr="00906471">
        <w:rPr>
          <w:rFonts w:ascii="Arial" w:eastAsia="Times New Roman" w:hAnsi="Arial" w:cs="Arial"/>
          <w:b/>
          <w:sz w:val="22"/>
          <w:szCs w:val="22"/>
        </w:rPr>
        <w:t>ВАЖЕЊЕ УГОВОРА</w:t>
      </w:r>
    </w:p>
    <w:p w:rsidR="00866EBA" w:rsidRPr="00906471" w:rsidRDefault="00866EBA" w:rsidP="00866EBA">
      <w:pPr>
        <w:spacing w:line="232" w:lineRule="auto"/>
        <w:ind w:right="4560"/>
        <w:jc w:val="right"/>
        <w:rPr>
          <w:rFonts w:ascii="Arial" w:eastAsia="Times New Roman" w:hAnsi="Arial" w:cs="Arial"/>
          <w:b/>
          <w:sz w:val="22"/>
          <w:szCs w:val="22"/>
          <w:lang w:val="sr-Cyrl-RS"/>
        </w:rPr>
      </w:pPr>
      <w:r w:rsidRPr="00906471">
        <w:rPr>
          <w:rFonts w:ascii="Arial" w:eastAsia="Times New Roman" w:hAnsi="Arial" w:cs="Arial"/>
          <w:b/>
          <w:sz w:val="22"/>
          <w:szCs w:val="22"/>
          <w:lang w:val="sr-Cyrl-RS"/>
        </w:rPr>
        <w:t xml:space="preserve">                                                                          </w:t>
      </w:r>
      <w:r w:rsidRPr="00906471">
        <w:rPr>
          <w:rFonts w:ascii="Arial" w:eastAsia="Times New Roman" w:hAnsi="Arial" w:cs="Arial"/>
          <w:b/>
          <w:sz w:val="22"/>
          <w:szCs w:val="22"/>
        </w:rPr>
        <w:t>Члан 2</w:t>
      </w:r>
      <w:r w:rsidRPr="00906471">
        <w:rPr>
          <w:rFonts w:ascii="Arial" w:eastAsia="Times New Roman" w:hAnsi="Arial" w:cs="Arial"/>
          <w:b/>
          <w:sz w:val="22"/>
          <w:szCs w:val="22"/>
          <w:lang w:val="sr-Cyrl-RS"/>
        </w:rPr>
        <w:t>.</w:t>
      </w:r>
    </w:p>
    <w:p w:rsidR="00866EBA" w:rsidRPr="008D0EBC" w:rsidRDefault="00866EBA" w:rsidP="00866EBA">
      <w:pPr>
        <w:spacing w:line="237" w:lineRule="auto"/>
        <w:rPr>
          <w:rFonts w:ascii="Arial" w:eastAsia="Times New Roman" w:hAnsi="Arial" w:cs="Arial"/>
          <w:sz w:val="22"/>
          <w:szCs w:val="22"/>
          <w:lang w:val="sr-Cyrl-RS"/>
        </w:rPr>
      </w:pPr>
      <w:r w:rsidRPr="00906471">
        <w:rPr>
          <w:rFonts w:ascii="Arial" w:eastAsia="Times New Roman" w:hAnsi="Arial" w:cs="Arial"/>
          <w:sz w:val="22"/>
          <w:szCs w:val="22"/>
        </w:rPr>
        <w:t>Овај уговорсе закључује на период од 1 године , а ступа на снагу дан</w:t>
      </w:r>
      <w:r w:rsidRPr="00906471">
        <w:rPr>
          <w:rFonts w:ascii="Arial" w:eastAsia="Times New Roman" w:hAnsi="Arial" w:cs="Arial"/>
          <w:sz w:val="22"/>
          <w:szCs w:val="22"/>
          <w:lang w:val="sr-Cyrl-RS"/>
        </w:rPr>
        <w:t>а</w:t>
      </w:r>
      <w:r w:rsidRPr="00906471">
        <w:rPr>
          <w:rFonts w:ascii="Arial" w:eastAsia="Times New Roman" w:hAnsi="Arial" w:cs="Arial"/>
          <w:sz w:val="22"/>
          <w:szCs w:val="22"/>
        </w:rPr>
        <w:t xml:space="preserve"> </w:t>
      </w:r>
      <w:r w:rsidRPr="00906471">
        <w:rPr>
          <w:rFonts w:ascii="Arial" w:eastAsia="Times New Roman" w:hAnsi="Arial" w:cs="Arial"/>
          <w:sz w:val="22"/>
          <w:szCs w:val="22"/>
          <w:lang w:val="sr-Cyrl-RS"/>
        </w:rPr>
        <w:t>01.09.20</w:t>
      </w:r>
      <w:r w:rsidR="00CB22F8">
        <w:rPr>
          <w:rFonts w:ascii="Arial" w:eastAsia="Times New Roman" w:hAnsi="Arial" w:cs="Arial"/>
          <w:sz w:val="22"/>
          <w:szCs w:val="22"/>
          <w:lang w:val="sr-Cyrl-RS"/>
        </w:rPr>
        <w:t>2</w:t>
      </w:r>
      <w:r w:rsidR="007F3B71">
        <w:rPr>
          <w:rFonts w:ascii="Arial" w:eastAsia="Times New Roman" w:hAnsi="Arial" w:cs="Arial"/>
          <w:sz w:val="22"/>
          <w:szCs w:val="22"/>
          <w:lang w:val="sr-Cyrl-RS"/>
        </w:rPr>
        <w:t>2</w:t>
      </w:r>
      <w:r w:rsidRPr="00906471">
        <w:rPr>
          <w:rFonts w:ascii="Arial" w:eastAsia="Times New Roman" w:hAnsi="Arial" w:cs="Arial"/>
          <w:sz w:val="22"/>
          <w:szCs w:val="22"/>
          <w:lang w:val="sr-Cyrl-RS"/>
        </w:rPr>
        <w:t>.год.</w:t>
      </w:r>
      <w:r w:rsidRPr="00906471">
        <w:rPr>
          <w:rFonts w:ascii="Arial" w:eastAsia="Times New Roman" w:hAnsi="Arial" w:cs="Arial"/>
          <w:sz w:val="22"/>
          <w:szCs w:val="22"/>
        </w:rPr>
        <w:t>.</w:t>
      </w:r>
      <w:r>
        <w:rPr>
          <w:rFonts w:ascii="Arial" w:eastAsia="Times New Roman" w:hAnsi="Arial" w:cs="Arial"/>
          <w:sz w:val="22"/>
          <w:szCs w:val="22"/>
          <w:lang w:val="sr-Cyrl-RS"/>
        </w:rPr>
        <w:t>до  јуна</w:t>
      </w:r>
      <w:r w:rsidR="00CB22F8">
        <w:rPr>
          <w:rFonts w:ascii="Arial" w:eastAsia="Times New Roman" w:hAnsi="Arial" w:cs="Arial"/>
          <w:sz w:val="22"/>
          <w:szCs w:val="22"/>
          <w:lang w:val="sr-Cyrl-RS"/>
        </w:rPr>
        <w:t xml:space="preserve"> </w:t>
      </w:r>
      <w:r>
        <w:rPr>
          <w:rFonts w:ascii="Arial" w:eastAsia="Times New Roman" w:hAnsi="Arial" w:cs="Arial"/>
          <w:sz w:val="22"/>
          <w:szCs w:val="22"/>
          <w:lang w:val="sr-Cyrl-RS"/>
        </w:rPr>
        <w:t xml:space="preserve"> 202</w:t>
      </w:r>
      <w:r w:rsidR="007F3B71">
        <w:rPr>
          <w:rFonts w:ascii="Arial" w:eastAsia="Times New Roman" w:hAnsi="Arial" w:cs="Arial"/>
          <w:sz w:val="22"/>
          <w:szCs w:val="22"/>
          <w:lang w:val="sr-Cyrl-RS"/>
        </w:rPr>
        <w:t>3</w:t>
      </w:r>
      <w:r>
        <w:rPr>
          <w:rFonts w:ascii="Arial" w:eastAsia="Times New Roman" w:hAnsi="Arial" w:cs="Arial"/>
          <w:sz w:val="22"/>
          <w:szCs w:val="22"/>
          <w:lang w:val="sr-Cyrl-RS"/>
        </w:rPr>
        <w:t xml:space="preserve"> год.</w:t>
      </w:r>
    </w:p>
    <w:p w:rsidR="00866EBA" w:rsidRPr="00906471" w:rsidRDefault="00866EBA" w:rsidP="00866EBA">
      <w:pPr>
        <w:spacing w:line="200" w:lineRule="exact"/>
        <w:rPr>
          <w:rFonts w:ascii="Arial" w:eastAsia="Times New Roman" w:hAnsi="Arial" w:cs="Arial"/>
          <w:sz w:val="22"/>
          <w:szCs w:val="22"/>
        </w:rPr>
      </w:pPr>
    </w:p>
    <w:p w:rsidR="00866EBA" w:rsidRPr="00906471" w:rsidRDefault="00866EBA" w:rsidP="00866EBA">
      <w:pPr>
        <w:spacing w:line="217" w:lineRule="exact"/>
        <w:rPr>
          <w:rFonts w:ascii="Arial" w:eastAsia="Times New Roman" w:hAnsi="Arial" w:cs="Arial"/>
          <w:sz w:val="22"/>
          <w:szCs w:val="22"/>
        </w:rPr>
      </w:pPr>
    </w:p>
    <w:p w:rsidR="00866EBA" w:rsidRPr="00440BAC" w:rsidRDefault="00866EBA" w:rsidP="00866EBA">
      <w:pPr>
        <w:spacing w:line="237" w:lineRule="auto"/>
        <w:rPr>
          <w:rFonts w:ascii="Arial" w:eastAsia="Times New Roman" w:hAnsi="Arial" w:cs="Arial"/>
          <w:b/>
          <w:sz w:val="22"/>
          <w:szCs w:val="22"/>
          <w:lang w:val="sr-Cyrl-RS"/>
        </w:rPr>
      </w:pPr>
      <w:r>
        <w:rPr>
          <w:rFonts w:ascii="Arial" w:eastAsia="Times New Roman" w:hAnsi="Arial" w:cs="Arial"/>
          <w:b/>
          <w:sz w:val="22"/>
          <w:szCs w:val="22"/>
          <w:lang w:val="sr-Cyrl-RS"/>
        </w:rPr>
        <w:t xml:space="preserve">                                                  </w:t>
      </w:r>
      <w:r w:rsidRPr="00906471">
        <w:rPr>
          <w:rFonts w:ascii="Arial" w:eastAsia="Times New Roman" w:hAnsi="Arial" w:cs="Arial"/>
          <w:b/>
          <w:sz w:val="22"/>
          <w:szCs w:val="22"/>
        </w:rPr>
        <w:t>ВРЕДНОСТ</w:t>
      </w:r>
      <w:r>
        <w:rPr>
          <w:rFonts w:ascii="Arial" w:eastAsia="Times New Roman" w:hAnsi="Arial" w:cs="Arial"/>
          <w:b/>
          <w:sz w:val="22"/>
          <w:szCs w:val="22"/>
          <w:lang w:val="sr-Cyrl-RS"/>
        </w:rPr>
        <w:t xml:space="preserve"> УГОВОРА</w:t>
      </w:r>
    </w:p>
    <w:p w:rsidR="00866EBA" w:rsidRPr="00906471" w:rsidRDefault="00866EBA" w:rsidP="00866EBA">
      <w:pPr>
        <w:spacing w:line="237" w:lineRule="auto"/>
        <w:rPr>
          <w:rFonts w:ascii="Arial" w:eastAsia="Times New Roman" w:hAnsi="Arial" w:cs="Arial"/>
          <w:b/>
          <w:i/>
          <w:sz w:val="22"/>
          <w:szCs w:val="22"/>
        </w:rPr>
      </w:pPr>
      <w:r>
        <w:rPr>
          <w:rFonts w:ascii="Arial" w:eastAsia="Times New Roman" w:hAnsi="Arial" w:cs="Arial"/>
          <w:b/>
          <w:i/>
          <w:sz w:val="22"/>
          <w:szCs w:val="22"/>
          <w:lang w:val="sr-Cyrl-RS"/>
        </w:rPr>
        <w:t xml:space="preserve">                                                         </w:t>
      </w:r>
      <w:r w:rsidRPr="00906471">
        <w:rPr>
          <w:rFonts w:ascii="Arial" w:eastAsia="Times New Roman" w:hAnsi="Arial" w:cs="Arial"/>
          <w:b/>
          <w:i/>
          <w:sz w:val="22"/>
          <w:szCs w:val="22"/>
        </w:rPr>
        <w:t>Члан 3.</w:t>
      </w:r>
    </w:p>
    <w:p w:rsidR="00866EBA" w:rsidRPr="00906471" w:rsidRDefault="00866EBA" w:rsidP="00866EBA">
      <w:pPr>
        <w:spacing w:line="201" w:lineRule="exact"/>
        <w:rPr>
          <w:rFonts w:ascii="Arial" w:eastAsia="Times New Roman" w:hAnsi="Arial" w:cs="Arial"/>
          <w:sz w:val="22"/>
          <w:szCs w:val="22"/>
        </w:rPr>
      </w:pPr>
    </w:p>
    <w:p w:rsidR="00866EBA" w:rsidRPr="00906471" w:rsidRDefault="00866EBA" w:rsidP="00866EBA">
      <w:pPr>
        <w:spacing w:line="0" w:lineRule="atLeast"/>
        <w:rPr>
          <w:rFonts w:ascii="Arial" w:eastAsia="Times New Roman" w:hAnsi="Arial" w:cs="Arial"/>
          <w:sz w:val="22"/>
          <w:szCs w:val="22"/>
        </w:rPr>
      </w:pPr>
      <w:r w:rsidRPr="00906471">
        <w:rPr>
          <w:rFonts w:ascii="Arial" w:eastAsia="Times New Roman" w:hAnsi="Arial" w:cs="Arial"/>
          <w:sz w:val="22"/>
          <w:szCs w:val="22"/>
        </w:rPr>
        <w:t>Једнична цена, оквирна количина и врсте добара прецизирани су прихваћеном понудом испоручиоца.</w:t>
      </w:r>
    </w:p>
    <w:p w:rsidR="00866EBA" w:rsidRPr="00906471" w:rsidRDefault="00866EBA" w:rsidP="00866EBA">
      <w:pPr>
        <w:spacing w:line="288" w:lineRule="exact"/>
        <w:rPr>
          <w:rFonts w:ascii="Arial" w:eastAsia="Times New Roman" w:hAnsi="Arial" w:cs="Arial"/>
          <w:sz w:val="22"/>
          <w:szCs w:val="22"/>
        </w:rPr>
      </w:pPr>
    </w:p>
    <w:p w:rsidR="00866EBA" w:rsidRPr="00906471" w:rsidRDefault="00866EBA" w:rsidP="00866EBA">
      <w:pPr>
        <w:spacing w:line="235" w:lineRule="auto"/>
        <w:jc w:val="both"/>
        <w:rPr>
          <w:rFonts w:ascii="Arial" w:eastAsia="Times New Roman" w:hAnsi="Arial" w:cs="Arial"/>
          <w:sz w:val="22"/>
          <w:szCs w:val="22"/>
        </w:rPr>
      </w:pPr>
      <w:r w:rsidRPr="00906471">
        <w:rPr>
          <w:rFonts w:ascii="Arial" w:eastAsia="Times New Roman" w:hAnsi="Arial" w:cs="Arial"/>
          <w:sz w:val="22"/>
          <w:szCs w:val="22"/>
        </w:rPr>
        <w:t xml:space="preserve">Овај уговор се закључује на максимални износ од </w:t>
      </w:r>
      <w:r w:rsidRPr="00906471">
        <w:rPr>
          <w:rFonts w:ascii="Arial" w:eastAsia="Times New Roman" w:hAnsi="Arial" w:cs="Arial"/>
          <w:sz w:val="22"/>
          <w:szCs w:val="22"/>
          <w:lang w:val="sr-Cyrl-RS"/>
        </w:rPr>
        <w:t>________</w:t>
      </w:r>
      <w:r w:rsidRPr="00906471">
        <w:rPr>
          <w:rFonts w:ascii="Arial" w:eastAsia="Times New Roman" w:hAnsi="Arial" w:cs="Arial"/>
          <w:sz w:val="22"/>
          <w:szCs w:val="22"/>
        </w:rPr>
        <w:t>,00 динара без пдв-а, који износ представља процењену/уговорену вредност набавке предметних добара на годишњем нивоу, усклађен са потребама Наручиоца за уговорени период .</w:t>
      </w:r>
    </w:p>
    <w:p w:rsidR="00866EBA" w:rsidRPr="00906471" w:rsidRDefault="00866EBA" w:rsidP="00866EBA">
      <w:pPr>
        <w:spacing w:line="290" w:lineRule="exact"/>
        <w:rPr>
          <w:rFonts w:ascii="Arial" w:eastAsia="Times New Roman" w:hAnsi="Arial" w:cs="Arial"/>
          <w:sz w:val="22"/>
          <w:szCs w:val="22"/>
        </w:rPr>
      </w:pPr>
    </w:p>
    <w:p w:rsidR="00866EBA" w:rsidRPr="00906471" w:rsidRDefault="00866EBA" w:rsidP="00866EBA">
      <w:pPr>
        <w:spacing w:line="235" w:lineRule="auto"/>
        <w:jc w:val="both"/>
        <w:rPr>
          <w:rFonts w:ascii="Arial" w:eastAsia="Times New Roman" w:hAnsi="Arial" w:cs="Arial"/>
          <w:sz w:val="22"/>
          <w:szCs w:val="22"/>
        </w:rPr>
      </w:pPr>
      <w:r w:rsidRPr="00906471">
        <w:rPr>
          <w:rFonts w:ascii="Arial" w:eastAsia="Times New Roman" w:hAnsi="Arial" w:cs="Arial"/>
          <w:sz w:val="22"/>
          <w:szCs w:val="22"/>
        </w:rPr>
        <w:t xml:space="preserve">Уговорне стране уговарају, да Наручилац није у уговорној обавези да своју потребу за наведеним добрима реализује до наведеног максималног износа из став 2. овог члана Уговора, пре истека рока на који је овај уговор закључен, те сходно овој уговорној </w:t>
      </w:r>
      <w:r w:rsidRPr="00906471">
        <w:rPr>
          <w:rFonts w:ascii="Arial" w:eastAsia="Times New Roman" w:hAnsi="Arial" w:cs="Arial"/>
          <w:sz w:val="22"/>
          <w:szCs w:val="22"/>
        </w:rPr>
        <w:lastRenderedPageBreak/>
        <w:t>одредби, Испоручилац нема права да од Наручиоца захтева релизацију предметне набавке до наведеног максималног износа.</w:t>
      </w:r>
    </w:p>
    <w:p w:rsidR="00866EBA" w:rsidRPr="00906471" w:rsidRDefault="00866EBA" w:rsidP="00866EBA">
      <w:pPr>
        <w:spacing w:line="290" w:lineRule="exact"/>
        <w:rPr>
          <w:rFonts w:ascii="Arial" w:eastAsia="Times New Roman" w:hAnsi="Arial" w:cs="Arial"/>
          <w:sz w:val="22"/>
          <w:szCs w:val="22"/>
        </w:rPr>
      </w:pPr>
    </w:p>
    <w:p w:rsidR="00866EBA" w:rsidRPr="00906471" w:rsidRDefault="00866EBA" w:rsidP="00866EBA">
      <w:pPr>
        <w:spacing w:line="235" w:lineRule="auto"/>
        <w:jc w:val="both"/>
        <w:rPr>
          <w:rFonts w:ascii="Arial" w:eastAsia="Times New Roman" w:hAnsi="Arial" w:cs="Arial"/>
          <w:sz w:val="22"/>
          <w:szCs w:val="22"/>
        </w:rPr>
      </w:pPr>
      <w:r w:rsidRPr="00906471">
        <w:rPr>
          <w:rFonts w:ascii="Arial" w:eastAsia="Times New Roman" w:hAnsi="Arial" w:cs="Arial"/>
          <w:sz w:val="22"/>
          <w:szCs w:val="22"/>
        </w:rPr>
        <w:t>Уколико Наручилац потроши наведена финансијска средства из став 2. овог члана Уговора уговорена за реализацију предметне набавке или реализује све своје потребе за предметним добрима и пре истека рока на који је овај уговор закључен, овај уговор ће се сматрати аутоматски раскинутим са даном последње испоруке односно са даном плаћања рачуна за исту , о чему ће Наручилац благовремено обавестити Испоручиоца.</w:t>
      </w:r>
    </w:p>
    <w:p w:rsidR="00866EBA" w:rsidRPr="00906471" w:rsidRDefault="00866EBA" w:rsidP="00866EBA">
      <w:pPr>
        <w:spacing w:line="221" w:lineRule="exact"/>
        <w:rPr>
          <w:rFonts w:ascii="Arial" w:eastAsia="Times New Roman" w:hAnsi="Arial" w:cs="Arial"/>
          <w:sz w:val="22"/>
          <w:szCs w:val="22"/>
        </w:rPr>
      </w:pPr>
    </w:p>
    <w:p w:rsidR="00866EBA" w:rsidRPr="00906471" w:rsidRDefault="00866EBA" w:rsidP="00866EBA">
      <w:pPr>
        <w:spacing w:line="0" w:lineRule="atLeast"/>
        <w:rPr>
          <w:rFonts w:ascii="Arial" w:eastAsia="Times New Roman" w:hAnsi="Arial" w:cs="Arial"/>
          <w:b/>
          <w:sz w:val="22"/>
          <w:szCs w:val="22"/>
        </w:rPr>
      </w:pPr>
      <w:r>
        <w:rPr>
          <w:rFonts w:ascii="Arial" w:eastAsia="Times New Roman" w:hAnsi="Arial" w:cs="Arial"/>
          <w:b/>
          <w:sz w:val="22"/>
          <w:szCs w:val="22"/>
          <w:lang w:val="sr-Cyrl-RS"/>
        </w:rPr>
        <w:t xml:space="preserve">                                                          </w:t>
      </w:r>
      <w:r w:rsidRPr="00906471">
        <w:rPr>
          <w:rFonts w:ascii="Arial" w:eastAsia="Times New Roman" w:hAnsi="Arial" w:cs="Arial"/>
          <w:b/>
          <w:sz w:val="22"/>
          <w:szCs w:val="22"/>
        </w:rPr>
        <w:t>НАЧИН И РОК ПЛАЋАЊА</w:t>
      </w:r>
    </w:p>
    <w:p w:rsidR="00866EBA" w:rsidRPr="00906471" w:rsidRDefault="00866EBA" w:rsidP="00866EBA">
      <w:pPr>
        <w:spacing w:line="206" w:lineRule="exact"/>
        <w:rPr>
          <w:rFonts w:ascii="Arial" w:eastAsia="Times New Roman" w:hAnsi="Arial" w:cs="Arial"/>
          <w:sz w:val="22"/>
          <w:szCs w:val="22"/>
        </w:rPr>
      </w:pPr>
    </w:p>
    <w:p w:rsidR="00866EBA" w:rsidRPr="00906471" w:rsidRDefault="00866EBA" w:rsidP="00866EBA">
      <w:pPr>
        <w:spacing w:line="0" w:lineRule="atLeast"/>
        <w:rPr>
          <w:rFonts w:ascii="Arial" w:eastAsia="Times New Roman" w:hAnsi="Arial" w:cs="Arial"/>
          <w:b/>
          <w:sz w:val="22"/>
          <w:szCs w:val="22"/>
        </w:rPr>
      </w:pPr>
      <w:r>
        <w:rPr>
          <w:rFonts w:ascii="Arial" w:eastAsia="Times New Roman" w:hAnsi="Arial" w:cs="Arial"/>
          <w:b/>
          <w:sz w:val="22"/>
          <w:szCs w:val="22"/>
          <w:lang w:val="sr-Cyrl-RS"/>
        </w:rPr>
        <w:t xml:space="preserve">                                                                        </w:t>
      </w:r>
      <w:r w:rsidRPr="00906471">
        <w:rPr>
          <w:rFonts w:ascii="Arial" w:eastAsia="Times New Roman" w:hAnsi="Arial" w:cs="Arial"/>
          <w:b/>
          <w:sz w:val="22"/>
          <w:szCs w:val="22"/>
        </w:rPr>
        <w:t>Члан 4</w:t>
      </w:r>
    </w:p>
    <w:p w:rsidR="00866EBA" w:rsidRPr="00906471" w:rsidRDefault="00866EBA" w:rsidP="00866EBA">
      <w:pPr>
        <w:spacing w:line="203" w:lineRule="exact"/>
        <w:rPr>
          <w:rFonts w:ascii="Arial" w:eastAsia="Times New Roman" w:hAnsi="Arial" w:cs="Arial"/>
          <w:sz w:val="22"/>
          <w:szCs w:val="22"/>
        </w:rPr>
      </w:pPr>
    </w:p>
    <w:p w:rsidR="00866EBA" w:rsidRPr="00906471" w:rsidRDefault="00866EBA" w:rsidP="00866EBA">
      <w:pPr>
        <w:spacing w:line="0" w:lineRule="atLeast"/>
        <w:ind w:left="720"/>
        <w:rPr>
          <w:rFonts w:ascii="Arial" w:eastAsia="Times New Roman" w:hAnsi="Arial" w:cs="Arial"/>
          <w:sz w:val="22"/>
          <w:szCs w:val="22"/>
        </w:rPr>
      </w:pPr>
      <w:r w:rsidRPr="00906471">
        <w:rPr>
          <w:rFonts w:ascii="Arial" w:eastAsia="Times New Roman" w:hAnsi="Arial" w:cs="Arial"/>
          <w:sz w:val="22"/>
          <w:szCs w:val="22"/>
        </w:rPr>
        <w:t>Уговорне стране прихватају појединачне цене које је Испоручилац дао у понуди.</w:t>
      </w:r>
    </w:p>
    <w:p w:rsidR="00866EBA" w:rsidRPr="00906471" w:rsidRDefault="00866EBA" w:rsidP="00866EBA">
      <w:pPr>
        <w:spacing w:line="10" w:lineRule="exact"/>
        <w:rPr>
          <w:rFonts w:ascii="Arial" w:eastAsia="Times New Roman" w:hAnsi="Arial" w:cs="Arial"/>
          <w:sz w:val="22"/>
          <w:szCs w:val="22"/>
        </w:rPr>
      </w:pPr>
    </w:p>
    <w:p w:rsidR="00866EBA" w:rsidRPr="00906471" w:rsidRDefault="00866EBA" w:rsidP="00866EBA">
      <w:pPr>
        <w:spacing w:line="232" w:lineRule="auto"/>
        <w:ind w:right="1560"/>
        <w:rPr>
          <w:rFonts w:ascii="Arial" w:eastAsia="Times New Roman" w:hAnsi="Arial" w:cs="Arial"/>
          <w:sz w:val="22"/>
          <w:szCs w:val="22"/>
        </w:rPr>
      </w:pPr>
      <w:r w:rsidRPr="00906471">
        <w:rPr>
          <w:rFonts w:ascii="Arial" w:eastAsia="Times New Roman" w:hAnsi="Arial" w:cs="Arial"/>
          <w:sz w:val="22"/>
          <w:szCs w:val="22"/>
        </w:rPr>
        <w:t>У уговореној цени су садржани сви пратећи трошкови које Испоручилац има у реализацији предметне набавке . Уговорна цена је фиксна и не може се мењати све време важења уговора.</w:t>
      </w:r>
    </w:p>
    <w:p w:rsidR="00866EBA" w:rsidRPr="00906471" w:rsidRDefault="00866EBA" w:rsidP="00866EBA">
      <w:pPr>
        <w:spacing w:line="214" w:lineRule="exact"/>
        <w:rPr>
          <w:rFonts w:ascii="Arial" w:eastAsia="Times New Roman" w:hAnsi="Arial" w:cs="Arial"/>
          <w:sz w:val="22"/>
          <w:szCs w:val="22"/>
        </w:rPr>
      </w:pPr>
    </w:p>
    <w:p w:rsidR="00866EBA" w:rsidRPr="00906471" w:rsidRDefault="00866EBA" w:rsidP="00866EBA">
      <w:pPr>
        <w:spacing w:line="0" w:lineRule="atLeast"/>
        <w:rPr>
          <w:rFonts w:ascii="Arial" w:eastAsia="Times New Roman" w:hAnsi="Arial" w:cs="Arial"/>
          <w:b/>
          <w:sz w:val="22"/>
          <w:szCs w:val="22"/>
        </w:rPr>
      </w:pPr>
      <w:r>
        <w:rPr>
          <w:rFonts w:ascii="Arial" w:eastAsia="Times New Roman" w:hAnsi="Arial" w:cs="Arial"/>
          <w:b/>
          <w:sz w:val="22"/>
          <w:szCs w:val="22"/>
          <w:lang w:val="sr-Cyrl-RS"/>
        </w:rPr>
        <w:t xml:space="preserve">                                                                          </w:t>
      </w:r>
      <w:r w:rsidRPr="00906471">
        <w:rPr>
          <w:rFonts w:ascii="Arial" w:eastAsia="Times New Roman" w:hAnsi="Arial" w:cs="Arial"/>
          <w:b/>
          <w:sz w:val="22"/>
          <w:szCs w:val="22"/>
        </w:rPr>
        <w:t>Члан 5.</w:t>
      </w:r>
    </w:p>
    <w:p w:rsidR="00866EBA" w:rsidRPr="00906471" w:rsidRDefault="00866EBA" w:rsidP="00866EBA">
      <w:pPr>
        <w:spacing w:line="211" w:lineRule="exact"/>
        <w:rPr>
          <w:rFonts w:ascii="Arial" w:eastAsia="Times New Roman" w:hAnsi="Arial" w:cs="Arial"/>
          <w:sz w:val="22"/>
          <w:szCs w:val="22"/>
        </w:rPr>
      </w:pPr>
    </w:p>
    <w:p w:rsidR="00866EBA" w:rsidRPr="00906471" w:rsidRDefault="00866EBA" w:rsidP="00866EBA">
      <w:pPr>
        <w:spacing w:line="232" w:lineRule="auto"/>
        <w:rPr>
          <w:rFonts w:ascii="Arial" w:eastAsia="Times New Roman" w:hAnsi="Arial" w:cs="Arial"/>
          <w:sz w:val="22"/>
          <w:szCs w:val="22"/>
        </w:rPr>
      </w:pPr>
      <w:r w:rsidRPr="00906471">
        <w:rPr>
          <w:rFonts w:ascii="Arial" w:eastAsia="Times New Roman" w:hAnsi="Arial" w:cs="Arial"/>
          <w:sz w:val="22"/>
          <w:szCs w:val="22"/>
        </w:rPr>
        <w:t xml:space="preserve">Наручилац се обавезује да ће уговорени износ испоручиоцу исплаћивати сукцесивно према достављеним фактурама,у року од </w:t>
      </w:r>
      <w:r w:rsidR="00CB22F8">
        <w:rPr>
          <w:rFonts w:ascii="Arial" w:eastAsia="Times New Roman" w:hAnsi="Arial" w:cs="Arial"/>
          <w:sz w:val="22"/>
          <w:szCs w:val="22"/>
          <w:lang w:val="sr-Cyrl-RS"/>
        </w:rPr>
        <w:t xml:space="preserve">45 </w:t>
      </w:r>
      <w:r w:rsidRPr="00906471">
        <w:rPr>
          <w:rFonts w:ascii="Arial" w:eastAsia="Times New Roman" w:hAnsi="Arial" w:cs="Arial"/>
          <w:sz w:val="22"/>
          <w:szCs w:val="22"/>
        </w:rPr>
        <w:t>дана, од дана пријема фактуре и отпремнице потписаних о стране наручиоца и овлашћеног представника испоручиоца.</w:t>
      </w:r>
    </w:p>
    <w:p w:rsidR="00866EBA" w:rsidRPr="00906471" w:rsidRDefault="00866EBA" w:rsidP="00866EBA">
      <w:pPr>
        <w:spacing w:line="200" w:lineRule="exact"/>
        <w:rPr>
          <w:rFonts w:ascii="Arial" w:eastAsia="Times New Roman" w:hAnsi="Arial" w:cs="Arial"/>
          <w:sz w:val="22"/>
          <w:szCs w:val="22"/>
        </w:rPr>
      </w:pPr>
    </w:p>
    <w:p w:rsidR="00866EBA" w:rsidRPr="00906471" w:rsidRDefault="00866EBA" w:rsidP="00866EBA">
      <w:pPr>
        <w:spacing w:line="231" w:lineRule="exact"/>
        <w:rPr>
          <w:rFonts w:ascii="Arial" w:eastAsia="Times New Roman" w:hAnsi="Arial" w:cs="Arial"/>
          <w:sz w:val="22"/>
          <w:szCs w:val="22"/>
        </w:rPr>
      </w:pPr>
    </w:p>
    <w:p w:rsidR="00121224" w:rsidRDefault="00121224" w:rsidP="00AF2BFC">
      <w:pPr>
        <w:spacing w:line="283" w:lineRule="auto"/>
        <w:ind w:right="4660"/>
        <w:jc w:val="right"/>
        <w:rPr>
          <w:rFonts w:ascii="Arial" w:eastAsia="Times New Roman" w:hAnsi="Arial" w:cs="Arial"/>
          <w:b/>
          <w:sz w:val="22"/>
          <w:szCs w:val="22"/>
          <w:lang w:val="sr-Cyrl-RS"/>
        </w:rPr>
      </w:pPr>
      <w:r>
        <w:rPr>
          <w:rFonts w:ascii="Arial" w:eastAsia="Times New Roman" w:hAnsi="Arial" w:cs="Arial"/>
          <w:b/>
          <w:sz w:val="22"/>
          <w:szCs w:val="22"/>
          <w:lang w:val="sr-Cyrl-RS"/>
        </w:rPr>
        <w:t xml:space="preserve">     </w:t>
      </w:r>
    </w:p>
    <w:p w:rsidR="00866EBA" w:rsidRPr="00906471" w:rsidRDefault="00121224" w:rsidP="00AF2BFC">
      <w:pPr>
        <w:spacing w:line="283" w:lineRule="auto"/>
        <w:ind w:right="4660"/>
        <w:jc w:val="right"/>
        <w:rPr>
          <w:rFonts w:ascii="Arial" w:eastAsia="Times New Roman" w:hAnsi="Arial" w:cs="Arial"/>
          <w:b/>
          <w:sz w:val="22"/>
          <w:szCs w:val="22"/>
          <w:lang w:val="sr-Cyrl-RS"/>
        </w:rPr>
      </w:pPr>
      <w:r>
        <w:rPr>
          <w:rFonts w:ascii="Arial" w:eastAsia="Times New Roman" w:hAnsi="Arial" w:cs="Arial"/>
          <w:b/>
          <w:sz w:val="22"/>
          <w:szCs w:val="22"/>
          <w:lang w:val="sr-Cyrl-RS"/>
        </w:rPr>
        <w:t xml:space="preserve">     </w:t>
      </w:r>
      <w:r>
        <w:rPr>
          <w:rFonts w:ascii="Arial" w:eastAsia="Times New Roman" w:hAnsi="Arial" w:cs="Arial"/>
          <w:b/>
          <w:sz w:val="22"/>
          <w:szCs w:val="22"/>
          <w:lang w:val="sr-Cyrl-RS"/>
        </w:rPr>
        <w:tab/>
      </w:r>
      <w:r>
        <w:rPr>
          <w:rFonts w:ascii="Arial" w:eastAsia="Times New Roman" w:hAnsi="Arial" w:cs="Arial"/>
          <w:b/>
          <w:sz w:val="22"/>
          <w:szCs w:val="22"/>
          <w:lang w:val="sr-Cyrl-RS"/>
        </w:rPr>
        <w:tab/>
      </w:r>
      <w:r>
        <w:rPr>
          <w:rFonts w:ascii="Arial" w:eastAsia="Times New Roman" w:hAnsi="Arial" w:cs="Arial"/>
          <w:b/>
          <w:sz w:val="22"/>
          <w:szCs w:val="22"/>
          <w:lang w:val="sr-Cyrl-RS"/>
        </w:rPr>
        <w:tab/>
      </w:r>
      <w:r w:rsidR="00866EBA" w:rsidRPr="00906471">
        <w:rPr>
          <w:rFonts w:ascii="Arial" w:eastAsia="Times New Roman" w:hAnsi="Arial" w:cs="Arial"/>
          <w:b/>
          <w:sz w:val="22"/>
          <w:szCs w:val="22"/>
        </w:rPr>
        <w:t>РОК</w:t>
      </w:r>
      <w:r w:rsidR="00866EBA" w:rsidRPr="00906471">
        <w:rPr>
          <w:rFonts w:ascii="Arial" w:eastAsia="Times New Roman" w:hAnsi="Arial" w:cs="Arial"/>
          <w:b/>
          <w:sz w:val="22"/>
          <w:szCs w:val="22"/>
          <w:lang w:val="sr-Cyrl-RS"/>
        </w:rPr>
        <w:t xml:space="preserve"> ИЗВРШЕЊА</w:t>
      </w:r>
    </w:p>
    <w:p w:rsidR="00866EBA" w:rsidRDefault="00866EBA" w:rsidP="00866EBA">
      <w:pPr>
        <w:spacing w:line="283" w:lineRule="auto"/>
        <w:ind w:right="4660"/>
        <w:jc w:val="center"/>
        <w:rPr>
          <w:rFonts w:ascii="Arial" w:eastAsia="Times New Roman" w:hAnsi="Arial" w:cs="Arial"/>
          <w:b/>
          <w:sz w:val="22"/>
          <w:szCs w:val="22"/>
          <w:lang w:val="sr-Cyrl-RS"/>
        </w:rPr>
      </w:pPr>
    </w:p>
    <w:p w:rsidR="00866EBA" w:rsidRPr="00906471" w:rsidRDefault="00866EBA" w:rsidP="00866EBA">
      <w:pPr>
        <w:spacing w:line="283" w:lineRule="auto"/>
        <w:ind w:right="4660"/>
        <w:jc w:val="right"/>
        <w:rPr>
          <w:rFonts w:ascii="Arial" w:eastAsia="Times New Roman" w:hAnsi="Arial" w:cs="Arial"/>
          <w:b/>
          <w:sz w:val="22"/>
          <w:szCs w:val="22"/>
        </w:rPr>
      </w:pPr>
      <w:r>
        <w:rPr>
          <w:rFonts w:ascii="Arial" w:eastAsia="Times New Roman" w:hAnsi="Arial" w:cs="Arial"/>
          <w:b/>
          <w:sz w:val="22"/>
          <w:szCs w:val="22"/>
          <w:lang w:val="sr-Cyrl-RS"/>
        </w:rPr>
        <w:t>Ч</w:t>
      </w:r>
      <w:r w:rsidRPr="00906471">
        <w:rPr>
          <w:rFonts w:ascii="Arial" w:eastAsia="Times New Roman" w:hAnsi="Arial" w:cs="Arial"/>
          <w:b/>
          <w:sz w:val="22"/>
          <w:szCs w:val="22"/>
        </w:rPr>
        <w:t>лан 6.</w:t>
      </w:r>
    </w:p>
    <w:p w:rsidR="00866EBA" w:rsidRPr="00906471" w:rsidRDefault="00866EBA" w:rsidP="00866EBA">
      <w:pPr>
        <w:spacing w:line="180" w:lineRule="exact"/>
        <w:rPr>
          <w:rFonts w:ascii="Arial" w:eastAsia="Times New Roman" w:hAnsi="Arial" w:cs="Arial"/>
          <w:sz w:val="22"/>
          <w:szCs w:val="22"/>
        </w:rPr>
      </w:pPr>
    </w:p>
    <w:p w:rsidR="00866EBA" w:rsidRPr="00906471" w:rsidRDefault="00866EBA" w:rsidP="00866EBA">
      <w:pPr>
        <w:spacing w:line="232" w:lineRule="auto"/>
        <w:ind w:right="500"/>
        <w:rPr>
          <w:rFonts w:ascii="Arial" w:eastAsia="Times New Roman" w:hAnsi="Arial" w:cs="Arial"/>
          <w:sz w:val="22"/>
          <w:szCs w:val="22"/>
        </w:rPr>
      </w:pPr>
      <w:r w:rsidRPr="00906471">
        <w:rPr>
          <w:rFonts w:ascii="Arial" w:eastAsia="Times New Roman" w:hAnsi="Arial" w:cs="Arial"/>
          <w:sz w:val="22"/>
          <w:szCs w:val="22"/>
        </w:rPr>
        <w:t>Испорука добара ће се реализовати сукцесивно по достављеним поруџбинама наручиоца, годину дана од момента потписивања угвора према следећој динамици:</w:t>
      </w:r>
    </w:p>
    <w:p w:rsidR="00866EBA" w:rsidRPr="00906471" w:rsidRDefault="00866EBA" w:rsidP="00866EBA">
      <w:pPr>
        <w:spacing w:line="11" w:lineRule="exact"/>
        <w:rPr>
          <w:rFonts w:ascii="Arial" w:eastAsia="Times New Roman" w:hAnsi="Arial" w:cs="Arial"/>
          <w:sz w:val="22"/>
          <w:szCs w:val="22"/>
        </w:rPr>
      </w:pPr>
    </w:p>
    <w:p w:rsidR="00866EBA" w:rsidRPr="00906471" w:rsidRDefault="00866EBA" w:rsidP="00866EBA">
      <w:pPr>
        <w:spacing w:line="235" w:lineRule="auto"/>
        <w:ind w:right="280"/>
        <w:jc w:val="both"/>
        <w:rPr>
          <w:rFonts w:ascii="Arial" w:eastAsia="Times New Roman" w:hAnsi="Arial" w:cs="Arial"/>
          <w:sz w:val="22"/>
          <w:szCs w:val="22"/>
        </w:rPr>
      </w:pPr>
      <w:r w:rsidRPr="00906471">
        <w:rPr>
          <w:rFonts w:ascii="Arial" w:eastAsia="Times New Roman" w:hAnsi="Arial" w:cs="Arial"/>
          <w:sz w:val="22"/>
          <w:szCs w:val="22"/>
        </w:rPr>
        <w:t>Наручилац доставља поруџбину за текућу недељу најкасније до петка у претходној недељи , а продавац је у обавези да наручиоцу робу испоручује сваког радног дана , као и за време наставних субота и то прва поруџбина најкасније до 07.00ч,а, споственим превозом до кухиње наручиоца.</w:t>
      </w:r>
    </w:p>
    <w:p w:rsidR="00866EBA" w:rsidRPr="00906471" w:rsidRDefault="00866EBA" w:rsidP="00866EBA">
      <w:pPr>
        <w:spacing w:line="1" w:lineRule="exact"/>
        <w:rPr>
          <w:rFonts w:ascii="Arial" w:eastAsia="Times New Roman" w:hAnsi="Arial" w:cs="Arial"/>
          <w:sz w:val="22"/>
          <w:szCs w:val="22"/>
        </w:rPr>
      </w:pPr>
    </w:p>
    <w:p w:rsidR="00866EBA" w:rsidRPr="00906471" w:rsidRDefault="00866EBA" w:rsidP="00866EBA">
      <w:pPr>
        <w:spacing w:line="0" w:lineRule="atLeast"/>
        <w:rPr>
          <w:rFonts w:ascii="Arial" w:eastAsia="Times New Roman" w:hAnsi="Arial" w:cs="Arial"/>
          <w:sz w:val="22"/>
          <w:szCs w:val="22"/>
        </w:rPr>
      </w:pPr>
      <w:r w:rsidRPr="00906471">
        <w:rPr>
          <w:rFonts w:ascii="Arial" w:eastAsia="Times New Roman" w:hAnsi="Arial" w:cs="Arial"/>
          <w:sz w:val="22"/>
          <w:szCs w:val="22"/>
        </w:rPr>
        <w:t>Услучају ванредних поруџбина понуђач је у обавези да исте испоручи у року од 1 часа од достављања поруџбине .</w:t>
      </w:r>
    </w:p>
    <w:p w:rsidR="00866EBA" w:rsidRPr="00906471" w:rsidRDefault="00866EBA" w:rsidP="00866EBA">
      <w:pPr>
        <w:spacing w:line="10" w:lineRule="exact"/>
        <w:rPr>
          <w:rFonts w:ascii="Arial" w:eastAsia="Times New Roman" w:hAnsi="Arial" w:cs="Arial"/>
          <w:sz w:val="22"/>
          <w:szCs w:val="22"/>
        </w:rPr>
      </w:pPr>
    </w:p>
    <w:p w:rsidR="00866EBA" w:rsidRPr="00906471" w:rsidRDefault="00866EBA" w:rsidP="00866EBA">
      <w:pPr>
        <w:spacing w:line="232" w:lineRule="auto"/>
        <w:rPr>
          <w:rFonts w:ascii="Arial" w:eastAsia="Times New Roman" w:hAnsi="Arial" w:cs="Arial"/>
          <w:sz w:val="22"/>
          <w:szCs w:val="22"/>
        </w:rPr>
      </w:pPr>
      <w:r w:rsidRPr="00906471">
        <w:rPr>
          <w:rFonts w:ascii="Arial" w:eastAsia="Times New Roman" w:hAnsi="Arial" w:cs="Arial"/>
          <w:sz w:val="22"/>
          <w:szCs w:val="22"/>
        </w:rPr>
        <w:t>Испоручена добра морају бити упакована , од стране понуђача , у амбалажи и на начин који је прописан за ову врсту добара и који мора добра обезбедити од делимичног или потпуног оштећења при утовару, транспорту и претовару.</w:t>
      </w:r>
    </w:p>
    <w:p w:rsidR="00866EBA" w:rsidRPr="00906471" w:rsidRDefault="00866EBA" w:rsidP="00866EBA">
      <w:pPr>
        <w:spacing w:line="237" w:lineRule="auto"/>
        <w:rPr>
          <w:rFonts w:ascii="Arial" w:eastAsia="Times New Roman" w:hAnsi="Arial" w:cs="Arial"/>
          <w:sz w:val="22"/>
          <w:szCs w:val="22"/>
        </w:rPr>
      </w:pPr>
      <w:r w:rsidRPr="00906471">
        <w:rPr>
          <w:rFonts w:ascii="Arial" w:eastAsia="Times New Roman" w:hAnsi="Arial" w:cs="Arial"/>
          <w:sz w:val="22"/>
          <w:szCs w:val="22"/>
        </w:rPr>
        <w:t>Добра морају бити сасвим нова из текуће производње , са важећим роком употребе.</w:t>
      </w:r>
    </w:p>
    <w:p w:rsidR="00866EBA" w:rsidRPr="00B91B62" w:rsidRDefault="00866EBA" w:rsidP="00866EBA">
      <w:pPr>
        <w:spacing w:line="237" w:lineRule="auto"/>
        <w:rPr>
          <w:rFonts w:ascii="Arial" w:eastAsia="Times New Roman" w:hAnsi="Arial" w:cs="Arial"/>
          <w:b/>
          <w:sz w:val="22"/>
          <w:szCs w:val="22"/>
          <w:lang w:val="sr-Cyrl-RS"/>
        </w:rPr>
      </w:pPr>
    </w:p>
    <w:p w:rsidR="00866EBA" w:rsidRDefault="00866EBA" w:rsidP="00866EBA">
      <w:pPr>
        <w:spacing w:line="237" w:lineRule="auto"/>
        <w:ind w:left="3540"/>
        <w:rPr>
          <w:rFonts w:ascii="Arial" w:eastAsia="Times New Roman" w:hAnsi="Arial" w:cs="Arial"/>
          <w:b/>
          <w:sz w:val="22"/>
          <w:szCs w:val="22"/>
          <w:lang w:val="sr-Cyrl-RS"/>
        </w:rPr>
      </w:pPr>
      <w:r>
        <w:rPr>
          <w:rFonts w:ascii="Arial" w:eastAsia="Times New Roman" w:hAnsi="Arial" w:cs="Arial"/>
          <w:b/>
          <w:sz w:val="22"/>
          <w:szCs w:val="22"/>
          <w:lang w:val="sr-Cyrl-RS"/>
        </w:rPr>
        <w:t>УТВРЂИВАЊЕ КВАЛИТЕТА</w:t>
      </w:r>
    </w:p>
    <w:p w:rsidR="00866EBA" w:rsidRPr="00906471" w:rsidRDefault="00866EBA" w:rsidP="00866EBA">
      <w:pPr>
        <w:spacing w:line="237" w:lineRule="auto"/>
        <w:jc w:val="center"/>
        <w:rPr>
          <w:rFonts w:ascii="Arial" w:eastAsia="Times New Roman" w:hAnsi="Arial" w:cs="Arial"/>
          <w:b/>
          <w:sz w:val="22"/>
          <w:szCs w:val="22"/>
        </w:rPr>
      </w:pPr>
      <w:r w:rsidRPr="00906471">
        <w:rPr>
          <w:rFonts w:ascii="Arial" w:eastAsia="Times New Roman" w:hAnsi="Arial" w:cs="Arial"/>
          <w:b/>
          <w:sz w:val="22"/>
          <w:szCs w:val="22"/>
        </w:rPr>
        <w:t>Члан 7</w:t>
      </w:r>
    </w:p>
    <w:p w:rsidR="00866EBA" w:rsidRPr="00906471" w:rsidRDefault="00866EBA" w:rsidP="00866EBA">
      <w:pPr>
        <w:spacing w:line="212" w:lineRule="exact"/>
        <w:rPr>
          <w:rFonts w:ascii="Arial" w:eastAsia="Times New Roman" w:hAnsi="Arial" w:cs="Arial"/>
          <w:sz w:val="22"/>
          <w:szCs w:val="22"/>
        </w:rPr>
      </w:pPr>
    </w:p>
    <w:p w:rsidR="00866EBA" w:rsidRPr="00906471" w:rsidRDefault="00866EBA" w:rsidP="00866EBA">
      <w:pPr>
        <w:spacing w:line="232" w:lineRule="auto"/>
        <w:ind w:left="3"/>
        <w:rPr>
          <w:rFonts w:ascii="Arial" w:eastAsia="Times New Roman" w:hAnsi="Arial" w:cs="Arial"/>
          <w:sz w:val="22"/>
          <w:szCs w:val="22"/>
        </w:rPr>
      </w:pPr>
      <w:r w:rsidRPr="00906471">
        <w:rPr>
          <w:rFonts w:ascii="Arial" w:eastAsia="Times New Roman" w:hAnsi="Arial" w:cs="Arial"/>
          <w:sz w:val="22"/>
          <w:szCs w:val="22"/>
        </w:rPr>
        <w:t>Квалитативну и квантитативну контролу и пријем добара приликом сваке појединачне испоруке вршиће овлашћено лице Наручиоца уз присуство представника испоручиоца.</w:t>
      </w:r>
    </w:p>
    <w:p w:rsidR="00866EBA" w:rsidRPr="00906471" w:rsidRDefault="00866EBA" w:rsidP="00866EBA">
      <w:pPr>
        <w:spacing w:line="4" w:lineRule="exact"/>
        <w:rPr>
          <w:rFonts w:ascii="Arial" w:eastAsia="Times New Roman" w:hAnsi="Arial" w:cs="Arial"/>
          <w:sz w:val="22"/>
          <w:szCs w:val="22"/>
        </w:rPr>
      </w:pPr>
    </w:p>
    <w:p w:rsidR="00866EBA" w:rsidRPr="00906471" w:rsidRDefault="00866EBA" w:rsidP="00866EBA">
      <w:pPr>
        <w:spacing w:line="237" w:lineRule="auto"/>
        <w:ind w:left="3"/>
        <w:rPr>
          <w:rFonts w:ascii="Arial" w:eastAsia="Times New Roman" w:hAnsi="Arial" w:cs="Arial"/>
          <w:sz w:val="22"/>
          <w:szCs w:val="22"/>
        </w:rPr>
      </w:pPr>
      <w:r w:rsidRPr="00906471">
        <w:rPr>
          <w:rFonts w:ascii="Arial" w:eastAsia="Times New Roman" w:hAnsi="Arial" w:cs="Arial"/>
          <w:sz w:val="22"/>
          <w:szCs w:val="22"/>
        </w:rPr>
        <w:t>Приликом сваке испоруке добара из тачке 1 овог уговора Испоручилац ће доставити декларацију о пореклу производа .</w:t>
      </w:r>
    </w:p>
    <w:p w:rsidR="00866EBA" w:rsidRPr="00906471" w:rsidRDefault="00866EBA" w:rsidP="00866EBA">
      <w:pPr>
        <w:spacing w:line="10" w:lineRule="exact"/>
        <w:rPr>
          <w:rFonts w:ascii="Arial" w:eastAsia="Times New Roman" w:hAnsi="Arial" w:cs="Arial"/>
          <w:sz w:val="22"/>
          <w:szCs w:val="22"/>
        </w:rPr>
      </w:pPr>
    </w:p>
    <w:p w:rsidR="00866EBA" w:rsidRPr="00906471" w:rsidRDefault="00866EBA" w:rsidP="00866EBA">
      <w:pPr>
        <w:spacing w:line="232" w:lineRule="auto"/>
        <w:ind w:left="3"/>
        <w:rPr>
          <w:rFonts w:ascii="Arial" w:eastAsia="Times New Roman" w:hAnsi="Arial" w:cs="Arial"/>
          <w:sz w:val="22"/>
          <w:szCs w:val="22"/>
        </w:rPr>
      </w:pPr>
      <w:r w:rsidRPr="00906471">
        <w:rPr>
          <w:rFonts w:ascii="Arial" w:eastAsia="Times New Roman" w:hAnsi="Arial" w:cs="Arial"/>
          <w:sz w:val="22"/>
          <w:szCs w:val="22"/>
        </w:rPr>
        <w:t>Све приговоре и рекламације на квалитет и количину добара Наручилац је дужан да истакне наручиоцу приликом преузимања добара , а за скривене мане у року од 24 часа од дана пријема робе , у писаној форми.</w:t>
      </w:r>
    </w:p>
    <w:p w:rsidR="00866EBA" w:rsidRPr="00906471" w:rsidRDefault="00866EBA" w:rsidP="00866EBA">
      <w:pPr>
        <w:spacing w:line="11" w:lineRule="exact"/>
        <w:rPr>
          <w:rFonts w:ascii="Arial" w:eastAsia="Times New Roman" w:hAnsi="Arial" w:cs="Arial"/>
          <w:sz w:val="22"/>
          <w:szCs w:val="22"/>
        </w:rPr>
      </w:pPr>
    </w:p>
    <w:p w:rsidR="00866EBA" w:rsidRPr="00906471" w:rsidRDefault="00866EBA" w:rsidP="00866EBA">
      <w:pPr>
        <w:numPr>
          <w:ilvl w:val="0"/>
          <w:numId w:val="26"/>
        </w:numPr>
        <w:tabs>
          <w:tab w:val="left" w:pos="190"/>
        </w:tabs>
        <w:suppressAutoHyphens w:val="0"/>
        <w:spacing w:line="232" w:lineRule="auto"/>
        <w:ind w:left="3" w:hanging="3"/>
        <w:jc w:val="both"/>
        <w:rPr>
          <w:rFonts w:ascii="Arial" w:eastAsia="Times New Roman" w:hAnsi="Arial" w:cs="Arial"/>
          <w:sz w:val="22"/>
          <w:szCs w:val="22"/>
        </w:rPr>
      </w:pPr>
      <w:r w:rsidRPr="00906471">
        <w:rPr>
          <w:rFonts w:ascii="Arial" w:eastAsia="Times New Roman" w:hAnsi="Arial" w:cs="Arial"/>
          <w:sz w:val="22"/>
          <w:szCs w:val="22"/>
        </w:rPr>
        <w:lastRenderedPageBreak/>
        <w:t>колико се записнички констатују недостаци у квалитету и количини испоручених добара , понуђач је у обавези да такво добро замени новим односно да достави потребну количину у року од 1 часа од сачињавања записника о рекламацији.</w:t>
      </w:r>
    </w:p>
    <w:p w:rsidR="00866EBA" w:rsidRPr="00906471" w:rsidRDefault="00866EBA" w:rsidP="00866EBA">
      <w:pPr>
        <w:spacing w:line="9" w:lineRule="exact"/>
        <w:rPr>
          <w:rFonts w:ascii="Arial" w:eastAsia="Times New Roman" w:hAnsi="Arial" w:cs="Arial"/>
          <w:sz w:val="22"/>
          <w:szCs w:val="22"/>
        </w:rPr>
      </w:pPr>
    </w:p>
    <w:p w:rsidR="00866EBA" w:rsidRPr="00906471" w:rsidRDefault="00866EBA" w:rsidP="00866EBA">
      <w:pPr>
        <w:spacing w:line="232" w:lineRule="auto"/>
        <w:ind w:left="3"/>
        <w:jc w:val="both"/>
        <w:rPr>
          <w:rFonts w:ascii="Arial" w:eastAsia="Times New Roman" w:hAnsi="Arial" w:cs="Arial"/>
          <w:sz w:val="22"/>
          <w:szCs w:val="22"/>
          <w:lang w:val="sr-Cyrl-RS"/>
        </w:rPr>
      </w:pPr>
      <w:r w:rsidRPr="00906471">
        <w:rPr>
          <w:rFonts w:ascii="Arial" w:eastAsia="Times New Roman" w:hAnsi="Arial" w:cs="Arial"/>
          <w:sz w:val="22"/>
          <w:szCs w:val="22"/>
        </w:rPr>
        <w:t>Ако испоручилац не приступи извршењу своје обавезе из претходног става по сачињеном записнику о рекламацији и не изврши ту обавезу у року од 1 часа наручиоц је овлашћен да за отклањање недостатка ангажује друго правно или физичко лице , на терет испоручиоца</w:t>
      </w:r>
      <w:r w:rsidRPr="00906471">
        <w:rPr>
          <w:rFonts w:ascii="Arial" w:eastAsia="Times New Roman" w:hAnsi="Arial" w:cs="Arial"/>
          <w:sz w:val="22"/>
          <w:szCs w:val="22"/>
          <w:lang w:val="sr-Cyrl-RS"/>
        </w:rPr>
        <w:t>.</w:t>
      </w:r>
    </w:p>
    <w:p w:rsidR="00866EBA" w:rsidRPr="00906471" w:rsidRDefault="00866EBA" w:rsidP="00866EBA">
      <w:pPr>
        <w:spacing w:line="0" w:lineRule="atLeast"/>
        <w:rPr>
          <w:rFonts w:ascii="Arial" w:eastAsia="Times New Roman" w:hAnsi="Arial" w:cs="Arial"/>
          <w:b/>
          <w:sz w:val="22"/>
          <w:szCs w:val="22"/>
        </w:rPr>
      </w:pPr>
      <w:r w:rsidRPr="00906471">
        <w:rPr>
          <w:rFonts w:ascii="Arial" w:eastAsia="Times New Roman" w:hAnsi="Arial" w:cs="Arial"/>
          <w:b/>
          <w:sz w:val="22"/>
          <w:szCs w:val="22"/>
          <w:lang w:val="sr-Cyrl-RS"/>
        </w:rPr>
        <w:t xml:space="preserve">                                                                     </w:t>
      </w:r>
      <w:r w:rsidRPr="00906471">
        <w:rPr>
          <w:rFonts w:ascii="Arial" w:eastAsia="Times New Roman" w:hAnsi="Arial" w:cs="Arial"/>
          <w:b/>
          <w:sz w:val="22"/>
          <w:szCs w:val="22"/>
        </w:rPr>
        <w:t>Раскид уговора</w:t>
      </w:r>
    </w:p>
    <w:p w:rsidR="00866EBA" w:rsidRPr="00906471" w:rsidRDefault="00866EBA" w:rsidP="00866EBA">
      <w:pPr>
        <w:spacing w:line="208" w:lineRule="exact"/>
        <w:rPr>
          <w:rFonts w:ascii="Arial" w:eastAsia="Times New Roman" w:hAnsi="Arial" w:cs="Arial"/>
          <w:sz w:val="22"/>
          <w:szCs w:val="22"/>
        </w:rPr>
      </w:pPr>
    </w:p>
    <w:p w:rsidR="00866EBA" w:rsidRPr="00906471" w:rsidRDefault="00866EBA" w:rsidP="00866EBA">
      <w:pPr>
        <w:spacing w:line="0" w:lineRule="atLeast"/>
        <w:rPr>
          <w:rFonts w:ascii="Arial" w:eastAsia="Times New Roman" w:hAnsi="Arial" w:cs="Arial"/>
          <w:b/>
          <w:sz w:val="22"/>
          <w:szCs w:val="22"/>
          <w:lang w:val="sr-Cyrl-RS"/>
        </w:rPr>
      </w:pPr>
      <w:r w:rsidRPr="00906471">
        <w:rPr>
          <w:rFonts w:ascii="Arial" w:eastAsia="Times New Roman" w:hAnsi="Arial" w:cs="Arial"/>
          <w:b/>
          <w:sz w:val="22"/>
          <w:szCs w:val="22"/>
          <w:lang w:val="sr-Cyrl-RS"/>
        </w:rPr>
        <w:t xml:space="preserve">                                                                             </w:t>
      </w:r>
      <w:r w:rsidRPr="00906471">
        <w:rPr>
          <w:rFonts w:ascii="Arial" w:eastAsia="Times New Roman" w:hAnsi="Arial" w:cs="Arial"/>
          <w:b/>
          <w:sz w:val="22"/>
          <w:szCs w:val="22"/>
        </w:rPr>
        <w:t xml:space="preserve">Члан </w:t>
      </w:r>
      <w:r w:rsidRPr="00906471">
        <w:rPr>
          <w:rFonts w:ascii="Arial" w:eastAsia="Times New Roman" w:hAnsi="Arial" w:cs="Arial"/>
          <w:b/>
          <w:sz w:val="22"/>
          <w:szCs w:val="22"/>
          <w:lang w:val="sr-Cyrl-RS"/>
        </w:rPr>
        <w:t>8</w:t>
      </w:r>
    </w:p>
    <w:p w:rsidR="00866EBA" w:rsidRPr="00906471" w:rsidRDefault="00866EBA" w:rsidP="00866EBA">
      <w:pPr>
        <w:spacing w:line="233" w:lineRule="auto"/>
        <w:rPr>
          <w:rFonts w:ascii="Arial" w:eastAsia="Times New Roman" w:hAnsi="Arial" w:cs="Arial"/>
          <w:sz w:val="22"/>
          <w:szCs w:val="22"/>
        </w:rPr>
      </w:pPr>
      <w:r w:rsidRPr="00906471">
        <w:rPr>
          <w:rFonts w:ascii="Arial" w:eastAsia="Times New Roman" w:hAnsi="Arial" w:cs="Arial"/>
          <w:sz w:val="22"/>
          <w:szCs w:val="22"/>
        </w:rPr>
        <w:t>Наручилац има право на једнострани раскид уговора у следећим случајевима:</w:t>
      </w:r>
    </w:p>
    <w:p w:rsidR="00CB22F8" w:rsidRDefault="00866EBA" w:rsidP="00CB22F8">
      <w:pPr>
        <w:spacing w:line="244" w:lineRule="auto"/>
        <w:ind w:right="3280"/>
        <w:rPr>
          <w:rFonts w:ascii="Arial" w:eastAsia="Times New Roman" w:hAnsi="Arial" w:cs="Arial"/>
          <w:sz w:val="22"/>
          <w:szCs w:val="22"/>
          <w:lang w:val="sr-Cyrl-RS"/>
        </w:rPr>
      </w:pPr>
      <w:r w:rsidRPr="00906471">
        <w:rPr>
          <w:rFonts w:ascii="Arial" w:eastAsia="Times New Roman" w:hAnsi="Arial" w:cs="Arial"/>
          <w:sz w:val="22"/>
          <w:szCs w:val="22"/>
        </w:rPr>
        <w:t xml:space="preserve">У колиоко испоручилац не испоручи добра у говореном року </w:t>
      </w:r>
    </w:p>
    <w:p w:rsidR="00866EBA" w:rsidRPr="00906471" w:rsidRDefault="00866EBA" w:rsidP="00CB22F8">
      <w:pPr>
        <w:spacing w:line="244" w:lineRule="auto"/>
        <w:ind w:right="3280"/>
        <w:rPr>
          <w:rFonts w:ascii="Arial" w:eastAsia="Times New Roman" w:hAnsi="Arial" w:cs="Arial"/>
          <w:sz w:val="22"/>
          <w:szCs w:val="22"/>
        </w:rPr>
      </w:pPr>
      <w:r w:rsidRPr="00906471">
        <w:rPr>
          <w:rFonts w:ascii="Arial" w:eastAsia="Times New Roman" w:hAnsi="Arial" w:cs="Arial"/>
          <w:sz w:val="22"/>
          <w:szCs w:val="22"/>
        </w:rPr>
        <w:t xml:space="preserve">У колиоко испоручилац не испоручи поручену </w:t>
      </w:r>
      <w:r w:rsidR="00CB22F8">
        <w:rPr>
          <w:rFonts w:ascii="Arial" w:eastAsia="Times New Roman" w:hAnsi="Arial" w:cs="Arial"/>
          <w:sz w:val="22"/>
          <w:szCs w:val="22"/>
          <w:lang w:val="sr-Cyrl-RS"/>
        </w:rPr>
        <w:t>к</w:t>
      </w:r>
      <w:r w:rsidRPr="00906471">
        <w:rPr>
          <w:rFonts w:ascii="Arial" w:eastAsia="Times New Roman" w:hAnsi="Arial" w:cs="Arial"/>
          <w:sz w:val="22"/>
          <w:szCs w:val="22"/>
        </w:rPr>
        <w:t>оличину и добра уобичајеног квалитета</w:t>
      </w:r>
      <w:bookmarkStart w:id="6" w:name="_GoBack"/>
      <w:bookmarkEnd w:id="6"/>
    </w:p>
    <w:p w:rsidR="00866EBA" w:rsidRPr="00906471" w:rsidRDefault="00866EBA" w:rsidP="00866EBA">
      <w:pPr>
        <w:spacing w:line="18" w:lineRule="exact"/>
        <w:rPr>
          <w:rFonts w:ascii="Arial" w:eastAsia="Times New Roman" w:hAnsi="Arial" w:cs="Arial"/>
          <w:sz w:val="22"/>
          <w:szCs w:val="22"/>
        </w:rPr>
      </w:pPr>
    </w:p>
    <w:p w:rsidR="00866EBA" w:rsidRPr="00906471" w:rsidRDefault="00866EBA" w:rsidP="00866EBA">
      <w:pPr>
        <w:numPr>
          <w:ilvl w:val="0"/>
          <w:numId w:val="27"/>
        </w:numPr>
        <w:tabs>
          <w:tab w:val="left" w:pos="172"/>
        </w:tabs>
        <w:suppressAutoHyphens w:val="0"/>
        <w:spacing w:line="236" w:lineRule="auto"/>
        <w:ind w:right="60"/>
        <w:rPr>
          <w:rFonts w:ascii="Arial" w:eastAsia="Times New Roman" w:hAnsi="Arial" w:cs="Arial"/>
          <w:sz w:val="22"/>
          <w:szCs w:val="22"/>
        </w:rPr>
      </w:pPr>
      <w:r w:rsidRPr="00906471">
        <w:rPr>
          <w:rFonts w:ascii="Arial" w:eastAsia="Times New Roman" w:hAnsi="Arial" w:cs="Arial"/>
          <w:sz w:val="22"/>
          <w:szCs w:val="22"/>
        </w:rPr>
        <w:t>случају једностраног раскида уговора наручилац има право да за предметну набавку ангажује другог извршиоца</w:t>
      </w:r>
      <w:r w:rsidRPr="00906471">
        <w:rPr>
          <w:rFonts w:ascii="Arial" w:eastAsia="Times New Roman" w:hAnsi="Arial" w:cs="Arial"/>
          <w:sz w:val="22"/>
          <w:szCs w:val="22"/>
          <w:lang w:val="sr-Cyrl-RS"/>
        </w:rPr>
        <w:t>.</w:t>
      </w:r>
      <w:r w:rsidRPr="00906471">
        <w:rPr>
          <w:rFonts w:ascii="Arial" w:eastAsia="Times New Roman" w:hAnsi="Arial" w:cs="Arial"/>
          <w:sz w:val="22"/>
          <w:szCs w:val="22"/>
        </w:rPr>
        <w:t xml:space="preserve"> .Испоручилац је у наведеном случају обавезан да надокнади наручиоцу штету која представља разлику између цене предметних добара по овом уговору и цене добара новог испоручилаца за та добра.</w:t>
      </w:r>
    </w:p>
    <w:p w:rsidR="00866EBA" w:rsidRPr="00906471" w:rsidRDefault="00866EBA" w:rsidP="00866EBA">
      <w:pPr>
        <w:spacing w:line="0" w:lineRule="atLeast"/>
        <w:rPr>
          <w:rFonts w:ascii="Arial" w:eastAsia="Times New Roman" w:hAnsi="Arial" w:cs="Arial"/>
          <w:b/>
          <w:sz w:val="22"/>
          <w:szCs w:val="22"/>
        </w:rPr>
      </w:pPr>
      <w:r w:rsidRPr="00906471">
        <w:rPr>
          <w:rFonts w:ascii="Arial" w:eastAsia="Times New Roman" w:hAnsi="Arial" w:cs="Arial"/>
          <w:b/>
          <w:sz w:val="22"/>
          <w:szCs w:val="22"/>
          <w:lang w:val="sr-Cyrl-RS"/>
        </w:rPr>
        <w:t xml:space="preserve">                                                                            </w:t>
      </w:r>
      <w:r w:rsidRPr="00906471">
        <w:rPr>
          <w:rFonts w:ascii="Arial" w:eastAsia="Times New Roman" w:hAnsi="Arial" w:cs="Arial"/>
          <w:b/>
          <w:sz w:val="22"/>
          <w:szCs w:val="22"/>
        </w:rPr>
        <w:t xml:space="preserve">Члан </w:t>
      </w:r>
      <w:r w:rsidRPr="00906471">
        <w:rPr>
          <w:rFonts w:ascii="Arial" w:eastAsia="Times New Roman" w:hAnsi="Arial" w:cs="Arial"/>
          <w:b/>
          <w:sz w:val="22"/>
          <w:szCs w:val="22"/>
          <w:lang w:val="sr-Cyrl-RS"/>
        </w:rPr>
        <w:t>9</w:t>
      </w:r>
      <w:r w:rsidRPr="00906471">
        <w:rPr>
          <w:rFonts w:ascii="Arial" w:eastAsia="Times New Roman" w:hAnsi="Arial" w:cs="Arial"/>
          <w:b/>
          <w:sz w:val="22"/>
          <w:szCs w:val="22"/>
        </w:rPr>
        <w:t>.</w:t>
      </w:r>
    </w:p>
    <w:p w:rsidR="00866EBA" w:rsidRPr="00906471" w:rsidRDefault="00866EBA" w:rsidP="00866EBA">
      <w:pPr>
        <w:spacing w:line="233" w:lineRule="auto"/>
        <w:rPr>
          <w:rFonts w:ascii="Arial" w:eastAsia="Times New Roman" w:hAnsi="Arial" w:cs="Arial"/>
          <w:sz w:val="22"/>
          <w:szCs w:val="22"/>
        </w:rPr>
      </w:pPr>
      <w:r w:rsidRPr="00906471">
        <w:rPr>
          <w:rFonts w:ascii="Arial" w:eastAsia="Times New Roman" w:hAnsi="Arial" w:cs="Arial"/>
          <w:sz w:val="22"/>
          <w:szCs w:val="22"/>
        </w:rPr>
        <w:t>Уговор се раскида писменом изјавом која се доставља другој уговорној страни са отказним роком од 15 дана , од дана достављања изјаве</w:t>
      </w:r>
    </w:p>
    <w:p w:rsidR="00866EBA" w:rsidRPr="00906471" w:rsidRDefault="00866EBA" w:rsidP="00866EBA">
      <w:pPr>
        <w:spacing w:line="2" w:lineRule="exact"/>
        <w:rPr>
          <w:rFonts w:ascii="Arial" w:eastAsia="Times New Roman" w:hAnsi="Arial" w:cs="Arial"/>
          <w:sz w:val="22"/>
          <w:szCs w:val="22"/>
        </w:rPr>
      </w:pPr>
    </w:p>
    <w:p w:rsidR="00866EBA" w:rsidRPr="00906471" w:rsidRDefault="00866EBA" w:rsidP="00866EBA">
      <w:pPr>
        <w:spacing w:line="0" w:lineRule="atLeast"/>
        <w:rPr>
          <w:rFonts w:ascii="Arial" w:eastAsia="Times New Roman" w:hAnsi="Arial" w:cs="Arial"/>
          <w:sz w:val="22"/>
          <w:szCs w:val="22"/>
        </w:rPr>
      </w:pPr>
      <w:r w:rsidRPr="00906471">
        <w:rPr>
          <w:rFonts w:ascii="Arial" w:eastAsia="Times New Roman" w:hAnsi="Arial" w:cs="Arial"/>
          <w:sz w:val="22"/>
          <w:szCs w:val="22"/>
        </w:rPr>
        <w:t>.Изјава мора да садржи основ за раскид уговора .</w:t>
      </w:r>
    </w:p>
    <w:p w:rsidR="00866EBA" w:rsidRPr="00906471" w:rsidRDefault="00866EBA" w:rsidP="00866EBA">
      <w:pPr>
        <w:spacing w:line="2" w:lineRule="exact"/>
        <w:rPr>
          <w:rFonts w:ascii="Arial" w:eastAsia="Times New Roman" w:hAnsi="Arial" w:cs="Arial"/>
          <w:sz w:val="22"/>
          <w:szCs w:val="22"/>
        </w:rPr>
      </w:pPr>
    </w:p>
    <w:p w:rsidR="00866EBA" w:rsidRPr="00906471" w:rsidRDefault="00866EBA" w:rsidP="00866EBA">
      <w:pPr>
        <w:spacing w:line="239" w:lineRule="auto"/>
        <w:rPr>
          <w:rFonts w:ascii="Arial" w:eastAsia="Times New Roman" w:hAnsi="Arial" w:cs="Arial"/>
          <w:b/>
          <w:sz w:val="22"/>
          <w:szCs w:val="22"/>
        </w:rPr>
      </w:pPr>
      <w:r w:rsidRPr="00906471">
        <w:rPr>
          <w:rFonts w:ascii="Arial" w:eastAsia="Times New Roman" w:hAnsi="Arial" w:cs="Arial"/>
          <w:b/>
          <w:sz w:val="22"/>
          <w:szCs w:val="22"/>
          <w:lang w:val="sr-Cyrl-RS"/>
        </w:rPr>
        <w:t xml:space="preserve">                                                                           </w:t>
      </w:r>
      <w:r w:rsidRPr="00906471">
        <w:rPr>
          <w:rFonts w:ascii="Arial" w:eastAsia="Times New Roman" w:hAnsi="Arial" w:cs="Arial"/>
          <w:b/>
          <w:sz w:val="22"/>
          <w:szCs w:val="22"/>
        </w:rPr>
        <w:t>Члан 1</w:t>
      </w:r>
      <w:r w:rsidRPr="00906471">
        <w:rPr>
          <w:rFonts w:ascii="Arial" w:eastAsia="Times New Roman" w:hAnsi="Arial" w:cs="Arial"/>
          <w:b/>
          <w:sz w:val="22"/>
          <w:szCs w:val="22"/>
          <w:lang w:val="sr-Cyrl-RS"/>
        </w:rPr>
        <w:t>0</w:t>
      </w:r>
      <w:r w:rsidRPr="00906471">
        <w:rPr>
          <w:rFonts w:ascii="Arial" w:eastAsia="Times New Roman" w:hAnsi="Arial" w:cs="Arial"/>
          <w:b/>
          <w:sz w:val="22"/>
          <w:szCs w:val="22"/>
        </w:rPr>
        <w:t>.</w:t>
      </w:r>
    </w:p>
    <w:p w:rsidR="00866EBA" w:rsidRPr="00906471" w:rsidRDefault="00866EBA" w:rsidP="00866EBA">
      <w:pPr>
        <w:spacing w:line="7" w:lineRule="exact"/>
        <w:rPr>
          <w:rFonts w:ascii="Arial" w:eastAsia="Times New Roman" w:hAnsi="Arial" w:cs="Arial"/>
          <w:sz w:val="22"/>
          <w:szCs w:val="22"/>
        </w:rPr>
      </w:pPr>
    </w:p>
    <w:p w:rsidR="00866EBA" w:rsidRPr="00906471" w:rsidRDefault="00866EBA" w:rsidP="00866EBA">
      <w:pPr>
        <w:spacing w:line="251" w:lineRule="auto"/>
        <w:ind w:right="200"/>
        <w:rPr>
          <w:rFonts w:ascii="Arial" w:eastAsia="Times New Roman" w:hAnsi="Arial" w:cs="Arial"/>
          <w:sz w:val="22"/>
          <w:szCs w:val="22"/>
        </w:rPr>
      </w:pPr>
      <w:r w:rsidRPr="00906471">
        <w:rPr>
          <w:rFonts w:ascii="Arial" w:eastAsia="Times New Roman" w:hAnsi="Arial" w:cs="Arial"/>
          <w:sz w:val="22"/>
          <w:szCs w:val="22"/>
        </w:rPr>
        <w:t>Сву штету која настане раскидом овог уговора сноси она уговорна страна која је својим поступцима или разлозима довела до раскида уговора .</w:t>
      </w:r>
    </w:p>
    <w:p w:rsidR="00866EBA" w:rsidRPr="00906471" w:rsidRDefault="00866EBA" w:rsidP="00866EBA">
      <w:pPr>
        <w:spacing w:line="232" w:lineRule="auto"/>
        <w:rPr>
          <w:rFonts w:ascii="Arial" w:eastAsia="Times New Roman" w:hAnsi="Arial" w:cs="Arial"/>
          <w:sz w:val="22"/>
          <w:szCs w:val="22"/>
          <w:lang w:val="sr-Cyrl-RS"/>
        </w:rPr>
      </w:pPr>
    </w:p>
    <w:p w:rsidR="00866EBA" w:rsidRPr="00906471" w:rsidRDefault="00866EBA" w:rsidP="00866EBA">
      <w:pPr>
        <w:spacing w:line="0" w:lineRule="atLeast"/>
        <w:jc w:val="both"/>
        <w:rPr>
          <w:rFonts w:ascii="Arial" w:eastAsia="Times New Roman" w:hAnsi="Arial" w:cs="Arial"/>
          <w:b/>
          <w:sz w:val="22"/>
          <w:szCs w:val="22"/>
        </w:rPr>
      </w:pPr>
      <w:r w:rsidRPr="00906471">
        <w:rPr>
          <w:rFonts w:ascii="Arial" w:eastAsia="Times New Roman" w:hAnsi="Arial" w:cs="Arial"/>
          <w:b/>
          <w:sz w:val="22"/>
          <w:szCs w:val="22"/>
          <w:lang w:val="sr-Cyrl-RS"/>
        </w:rPr>
        <w:t xml:space="preserve">                                                                 </w:t>
      </w:r>
      <w:r w:rsidRPr="00906471">
        <w:rPr>
          <w:rFonts w:ascii="Arial" w:eastAsia="Times New Roman" w:hAnsi="Arial" w:cs="Arial"/>
          <w:b/>
          <w:sz w:val="22"/>
          <w:szCs w:val="22"/>
        </w:rPr>
        <w:t>Завршне одредбе</w:t>
      </w:r>
    </w:p>
    <w:p w:rsidR="00866EBA" w:rsidRPr="00906471" w:rsidRDefault="00866EBA" w:rsidP="00866EBA">
      <w:pPr>
        <w:spacing w:line="206" w:lineRule="exact"/>
        <w:jc w:val="both"/>
        <w:rPr>
          <w:rFonts w:ascii="Arial" w:eastAsia="Times New Roman" w:hAnsi="Arial" w:cs="Arial"/>
          <w:sz w:val="22"/>
          <w:szCs w:val="22"/>
        </w:rPr>
      </w:pPr>
    </w:p>
    <w:p w:rsidR="00866EBA" w:rsidRPr="00906471" w:rsidRDefault="00866EBA" w:rsidP="00866EBA">
      <w:pPr>
        <w:spacing w:line="0" w:lineRule="atLeast"/>
        <w:jc w:val="both"/>
        <w:rPr>
          <w:rFonts w:ascii="Arial" w:eastAsia="Times New Roman" w:hAnsi="Arial" w:cs="Arial"/>
          <w:b/>
          <w:sz w:val="22"/>
          <w:szCs w:val="22"/>
        </w:rPr>
      </w:pPr>
      <w:r w:rsidRPr="00906471">
        <w:rPr>
          <w:rFonts w:ascii="Arial" w:eastAsia="Times New Roman" w:hAnsi="Arial" w:cs="Arial"/>
          <w:b/>
          <w:sz w:val="22"/>
          <w:szCs w:val="22"/>
          <w:lang w:val="sr-Cyrl-RS"/>
        </w:rPr>
        <w:t xml:space="preserve">                                                                   Ч</w:t>
      </w:r>
      <w:r w:rsidRPr="00906471">
        <w:rPr>
          <w:rFonts w:ascii="Arial" w:eastAsia="Times New Roman" w:hAnsi="Arial" w:cs="Arial"/>
          <w:b/>
          <w:sz w:val="22"/>
          <w:szCs w:val="22"/>
        </w:rPr>
        <w:t xml:space="preserve">лан </w:t>
      </w:r>
      <w:r w:rsidRPr="00906471">
        <w:rPr>
          <w:rFonts w:ascii="Arial" w:eastAsia="Times New Roman" w:hAnsi="Arial" w:cs="Arial"/>
          <w:b/>
          <w:sz w:val="22"/>
          <w:szCs w:val="22"/>
          <w:lang w:val="sr-Cyrl-RS"/>
        </w:rPr>
        <w:t>11</w:t>
      </w:r>
      <w:r w:rsidRPr="00906471">
        <w:rPr>
          <w:rFonts w:ascii="Arial" w:eastAsia="Times New Roman" w:hAnsi="Arial" w:cs="Arial"/>
          <w:b/>
          <w:sz w:val="22"/>
          <w:szCs w:val="22"/>
        </w:rPr>
        <w:t>.</w:t>
      </w:r>
    </w:p>
    <w:p w:rsidR="00866EBA" w:rsidRPr="00906471" w:rsidRDefault="00866EBA" w:rsidP="00866EBA">
      <w:pPr>
        <w:spacing w:line="214" w:lineRule="exact"/>
        <w:jc w:val="both"/>
        <w:rPr>
          <w:rFonts w:ascii="Arial" w:eastAsia="Times New Roman" w:hAnsi="Arial" w:cs="Arial"/>
          <w:sz w:val="22"/>
          <w:szCs w:val="22"/>
        </w:rPr>
      </w:pPr>
    </w:p>
    <w:p w:rsidR="00866EBA" w:rsidRPr="00906471" w:rsidRDefault="00866EBA" w:rsidP="00866EBA">
      <w:pPr>
        <w:spacing w:line="232" w:lineRule="auto"/>
        <w:ind w:left="3"/>
        <w:rPr>
          <w:rFonts w:ascii="Arial" w:eastAsia="Times New Roman" w:hAnsi="Arial" w:cs="Arial"/>
          <w:sz w:val="22"/>
          <w:szCs w:val="22"/>
        </w:rPr>
      </w:pPr>
      <w:r w:rsidRPr="00906471">
        <w:rPr>
          <w:rFonts w:ascii="Arial" w:eastAsia="Times New Roman" w:hAnsi="Arial" w:cs="Arial"/>
          <w:sz w:val="22"/>
          <w:szCs w:val="22"/>
        </w:rPr>
        <w:t>Уговорне стране су сагласне да се на све међусобне односе, који нису дефинисани овим оквирним споразумом, непосредно примењују одредбе Закона о облигационим односима.</w:t>
      </w:r>
    </w:p>
    <w:p w:rsidR="00866EBA" w:rsidRPr="00906471" w:rsidRDefault="00866EBA" w:rsidP="00866EBA">
      <w:pPr>
        <w:spacing w:line="212" w:lineRule="exact"/>
        <w:rPr>
          <w:rFonts w:ascii="Arial" w:eastAsia="Times New Roman" w:hAnsi="Arial" w:cs="Arial"/>
          <w:sz w:val="22"/>
          <w:szCs w:val="22"/>
        </w:rPr>
      </w:pPr>
    </w:p>
    <w:p w:rsidR="00866EBA" w:rsidRPr="00906471" w:rsidRDefault="00866EBA" w:rsidP="00866EBA">
      <w:pPr>
        <w:spacing w:line="0" w:lineRule="atLeast"/>
        <w:rPr>
          <w:rFonts w:ascii="Arial" w:eastAsia="Times New Roman" w:hAnsi="Arial" w:cs="Arial"/>
          <w:b/>
          <w:sz w:val="22"/>
          <w:szCs w:val="22"/>
          <w:lang w:val="sr-Cyrl-RS"/>
        </w:rPr>
      </w:pPr>
      <w:r w:rsidRPr="00906471">
        <w:rPr>
          <w:rFonts w:ascii="Arial" w:eastAsia="Times New Roman" w:hAnsi="Arial" w:cs="Arial"/>
          <w:b/>
          <w:sz w:val="22"/>
          <w:szCs w:val="22"/>
          <w:lang w:val="sr-Cyrl-RS"/>
        </w:rPr>
        <w:t xml:space="preserve">                                                                         </w:t>
      </w:r>
      <w:r w:rsidRPr="00906471">
        <w:rPr>
          <w:rFonts w:ascii="Arial" w:eastAsia="Times New Roman" w:hAnsi="Arial" w:cs="Arial"/>
          <w:b/>
          <w:sz w:val="22"/>
          <w:szCs w:val="22"/>
        </w:rPr>
        <w:t>Члан 1</w:t>
      </w:r>
      <w:r w:rsidRPr="00906471">
        <w:rPr>
          <w:rFonts w:ascii="Arial" w:eastAsia="Times New Roman" w:hAnsi="Arial" w:cs="Arial"/>
          <w:b/>
          <w:sz w:val="22"/>
          <w:szCs w:val="22"/>
          <w:lang w:val="sr-Cyrl-RS"/>
        </w:rPr>
        <w:t>2.</w:t>
      </w:r>
    </w:p>
    <w:p w:rsidR="00866EBA" w:rsidRPr="00906471" w:rsidRDefault="00866EBA" w:rsidP="00866EBA">
      <w:pPr>
        <w:spacing w:line="204" w:lineRule="exact"/>
        <w:rPr>
          <w:rFonts w:ascii="Arial" w:eastAsia="Times New Roman" w:hAnsi="Arial" w:cs="Arial"/>
          <w:sz w:val="22"/>
          <w:szCs w:val="22"/>
        </w:rPr>
      </w:pPr>
    </w:p>
    <w:p w:rsidR="00866EBA" w:rsidRPr="00906471" w:rsidRDefault="00866EBA" w:rsidP="00866EBA">
      <w:pPr>
        <w:spacing w:line="0" w:lineRule="atLeast"/>
        <w:ind w:left="3"/>
        <w:rPr>
          <w:rFonts w:ascii="Arial" w:eastAsia="Times New Roman" w:hAnsi="Arial" w:cs="Arial"/>
          <w:sz w:val="22"/>
          <w:szCs w:val="22"/>
          <w:lang w:val="sr-Cyrl-RS"/>
        </w:rPr>
      </w:pPr>
      <w:r w:rsidRPr="00906471">
        <w:rPr>
          <w:rFonts w:ascii="Arial" w:eastAsia="Times New Roman" w:hAnsi="Arial" w:cs="Arial"/>
          <w:sz w:val="22"/>
          <w:szCs w:val="22"/>
        </w:rPr>
        <w:t xml:space="preserve">У случају спора надлежан је суд у </w:t>
      </w:r>
      <w:r w:rsidRPr="00906471">
        <w:rPr>
          <w:rFonts w:ascii="Arial" w:eastAsia="Times New Roman" w:hAnsi="Arial" w:cs="Arial"/>
          <w:sz w:val="22"/>
          <w:szCs w:val="22"/>
          <w:lang w:val="sr-Cyrl-RS"/>
        </w:rPr>
        <w:t>Лесковцу.</w:t>
      </w:r>
    </w:p>
    <w:p w:rsidR="00866EBA" w:rsidRPr="00906471" w:rsidRDefault="00866EBA" w:rsidP="00866EBA">
      <w:pPr>
        <w:spacing w:line="211" w:lineRule="exact"/>
        <w:rPr>
          <w:rFonts w:ascii="Arial" w:eastAsia="Times New Roman" w:hAnsi="Arial" w:cs="Arial"/>
          <w:sz w:val="22"/>
          <w:szCs w:val="22"/>
        </w:rPr>
      </w:pPr>
    </w:p>
    <w:p w:rsidR="00866EBA" w:rsidRPr="00906471" w:rsidRDefault="00866EBA" w:rsidP="00866EBA">
      <w:pPr>
        <w:tabs>
          <w:tab w:val="left" w:pos="7083"/>
        </w:tabs>
        <w:spacing w:line="0" w:lineRule="atLeast"/>
        <w:ind w:left="3743"/>
        <w:rPr>
          <w:rFonts w:ascii="Arial" w:eastAsia="Times New Roman" w:hAnsi="Arial" w:cs="Arial"/>
          <w:b/>
          <w:sz w:val="22"/>
          <w:szCs w:val="22"/>
        </w:rPr>
      </w:pPr>
      <w:r w:rsidRPr="00906471">
        <w:rPr>
          <w:rFonts w:ascii="Arial" w:eastAsia="Times New Roman" w:hAnsi="Arial" w:cs="Arial"/>
          <w:b/>
          <w:sz w:val="22"/>
          <w:szCs w:val="22"/>
          <w:lang w:val="sr-Cyrl-RS"/>
        </w:rPr>
        <w:t xml:space="preserve">   </w:t>
      </w:r>
      <w:r>
        <w:rPr>
          <w:rFonts w:ascii="Arial" w:eastAsia="Times New Roman" w:hAnsi="Arial" w:cs="Arial"/>
          <w:b/>
          <w:sz w:val="22"/>
          <w:szCs w:val="22"/>
          <w:lang w:val="sr-Cyrl-RS"/>
        </w:rPr>
        <w:t xml:space="preserve">          </w:t>
      </w:r>
      <w:r w:rsidRPr="00906471">
        <w:rPr>
          <w:rFonts w:ascii="Arial" w:eastAsia="Times New Roman" w:hAnsi="Arial" w:cs="Arial"/>
          <w:b/>
          <w:sz w:val="22"/>
          <w:szCs w:val="22"/>
        </w:rPr>
        <w:t>Члан 1</w:t>
      </w:r>
      <w:r w:rsidRPr="00906471">
        <w:rPr>
          <w:rFonts w:ascii="Arial" w:eastAsia="Times New Roman" w:hAnsi="Arial" w:cs="Arial"/>
          <w:b/>
          <w:sz w:val="22"/>
          <w:szCs w:val="22"/>
          <w:lang w:val="sr-Cyrl-RS"/>
        </w:rPr>
        <w:t>3.</w:t>
      </w:r>
      <w:r w:rsidRPr="00906471">
        <w:rPr>
          <w:rFonts w:ascii="Arial" w:eastAsia="Times New Roman" w:hAnsi="Arial" w:cs="Arial"/>
          <w:sz w:val="22"/>
          <w:szCs w:val="22"/>
        </w:rPr>
        <w:tab/>
      </w:r>
      <w:r w:rsidRPr="00906471">
        <w:rPr>
          <w:rFonts w:ascii="Arial" w:eastAsia="Times New Roman" w:hAnsi="Arial" w:cs="Arial"/>
          <w:b/>
          <w:sz w:val="22"/>
          <w:szCs w:val="22"/>
        </w:rPr>
        <w:t>.</w:t>
      </w:r>
    </w:p>
    <w:p w:rsidR="00866EBA" w:rsidRPr="00906471" w:rsidRDefault="00866EBA" w:rsidP="00866EBA">
      <w:pPr>
        <w:spacing w:line="203" w:lineRule="exact"/>
        <w:rPr>
          <w:rFonts w:ascii="Arial" w:eastAsia="Times New Roman" w:hAnsi="Arial" w:cs="Arial"/>
          <w:sz w:val="22"/>
          <w:szCs w:val="22"/>
        </w:rPr>
      </w:pPr>
    </w:p>
    <w:p w:rsidR="00866EBA" w:rsidRPr="00906471" w:rsidRDefault="00866EBA" w:rsidP="00866EBA">
      <w:pPr>
        <w:spacing w:line="0" w:lineRule="atLeast"/>
        <w:ind w:left="3"/>
        <w:rPr>
          <w:rFonts w:ascii="Arial" w:eastAsia="Times New Roman" w:hAnsi="Arial" w:cs="Arial"/>
          <w:sz w:val="22"/>
          <w:szCs w:val="22"/>
        </w:rPr>
      </w:pPr>
      <w:r w:rsidRPr="00906471">
        <w:rPr>
          <w:rFonts w:ascii="Arial" w:eastAsia="Times New Roman" w:hAnsi="Arial" w:cs="Arial"/>
          <w:sz w:val="22"/>
          <w:szCs w:val="22"/>
        </w:rPr>
        <w:t>Уговор је сачињен у 4 (четири) истоветних примерака од којих Наручилац задржава 2 (два) примерака, а Испоручиоцу 2 ( два) примерка.</w:t>
      </w:r>
    </w:p>
    <w:p w:rsidR="00866EBA" w:rsidRPr="00906471" w:rsidRDefault="00866EBA" w:rsidP="00866EBA">
      <w:pPr>
        <w:spacing w:line="200" w:lineRule="exact"/>
        <w:rPr>
          <w:rFonts w:ascii="Arial" w:eastAsia="Times New Roman" w:hAnsi="Arial" w:cs="Arial"/>
          <w:sz w:val="22"/>
          <w:szCs w:val="22"/>
        </w:rPr>
      </w:pPr>
    </w:p>
    <w:p w:rsidR="00866EBA" w:rsidRPr="00906471" w:rsidRDefault="00866EBA" w:rsidP="00866EBA">
      <w:pPr>
        <w:spacing w:line="200" w:lineRule="exact"/>
        <w:rPr>
          <w:rFonts w:ascii="Arial" w:eastAsia="Times New Roman" w:hAnsi="Arial" w:cs="Arial"/>
          <w:sz w:val="22"/>
          <w:szCs w:val="22"/>
        </w:rPr>
      </w:pPr>
    </w:p>
    <w:p w:rsidR="00866EBA" w:rsidRPr="00906471" w:rsidRDefault="00866EBA" w:rsidP="00866EBA">
      <w:pPr>
        <w:spacing w:line="262" w:lineRule="exact"/>
        <w:rPr>
          <w:rFonts w:ascii="Arial" w:eastAsia="Times New Roman" w:hAnsi="Arial" w:cs="Arial"/>
          <w:sz w:val="22"/>
          <w:szCs w:val="22"/>
        </w:rPr>
      </w:pPr>
    </w:p>
    <w:p w:rsidR="00866EBA" w:rsidRPr="00906471" w:rsidRDefault="00866EBA" w:rsidP="00866EBA">
      <w:pPr>
        <w:tabs>
          <w:tab w:val="left" w:pos="7143"/>
        </w:tabs>
        <w:spacing w:line="0" w:lineRule="atLeast"/>
        <w:ind w:left="3"/>
        <w:rPr>
          <w:rFonts w:ascii="Arial" w:eastAsia="Verdana" w:hAnsi="Arial" w:cs="Arial"/>
          <w:b/>
          <w:sz w:val="22"/>
          <w:szCs w:val="22"/>
        </w:rPr>
      </w:pPr>
      <w:r w:rsidRPr="00906471">
        <w:rPr>
          <w:rFonts w:ascii="Arial" w:eastAsia="Verdana" w:hAnsi="Arial" w:cs="Arial"/>
          <w:b/>
          <w:sz w:val="22"/>
          <w:szCs w:val="22"/>
        </w:rPr>
        <w:t>ЗА НАРУЧИОЦА</w:t>
      </w:r>
      <w:r w:rsidRPr="00906471">
        <w:rPr>
          <w:rFonts w:ascii="Arial" w:eastAsia="Verdana" w:hAnsi="Arial" w:cs="Arial"/>
          <w:b/>
          <w:sz w:val="22"/>
          <w:szCs w:val="22"/>
          <w:lang w:val="sr-Cyrl-RS"/>
        </w:rPr>
        <w:t xml:space="preserve">                                                                         </w:t>
      </w:r>
      <w:r w:rsidRPr="00906471">
        <w:rPr>
          <w:rFonts w:ascii="Arial" w:eastAsia="Verdana" w:hAnsi="Arial" w:cs="Arial"/>
          <w:b/>
          <w:sz w:val="22"/>
          <w:szCs w:val="22"/>
        </w:rPr>
        <w:t>ЗА ИСПОРУЧИОЦА</w:t>
      </w:r>
    </w:p>
    <w:p w:rsidR="00866EBA" w:rsidRDefault="00866EBA" w:rsidP="00866EBA">
      <w:pPr>
        <w:spacing w:line="200" w:lineRule="exact"/>
        <w:rPr>
          <w:rFonts w:ascii="Arial" w:eastAsia="Times New Roman" w:hAnsi="Arial" w:cs="Arial"/>
          <w:sz w:val="22"/>
          <w:szCs w:val="22"/>
          <w:lang w:val="sr-Cyrl-RS"/>
        </w:rPr>
      </w:pPr>
    </w:p>
    <w:p w:rsidR="00866EBA" w:rsidRPr="00F12DE9" w:rsidRDefault="00866EBA" w:rsidP="00866EBA">
      <w:pPr>
        <w:spacing w:line="200" w:lineRule="exact"/>
        <w:rPr>
          <w:rFonts w:ascii="Arial" w:eastAsia="Times New Roman" w:hAnsi="Arial" w:cs="Arial"/>
          <w:sz w:val="22"/>
          <w:szCs w:val="22"/>
          <w:lang w:val="sr-Cyrl-RS"/>
        </w:rPr>
      </w:pPr>
      <w:r>
        <w:rPr>
          <w:rFonts w:ascii="Arial" w:eastAsia="Times New Roman" w:hAnsi="Arial" w:cs="Arial"/>
          <w:sz w:val="22"/>
          <w:szCs w:val="22"/>
          <w:lang w:val="sr-Cyrl-RS"/>
        </w:rPr>
        <w:t>---------------------------                                                                    -------------------------------</w:t>
      </w:r>
    </w:p>
    <w:p w:rsidR="00866EBA" w:rsidRPr="00906471" w:rsidRDefault="00866EBA" w:rsidP="00866EBA">
      <w:pPr>
        <w:spacing w:line="322" w:lineRule="exact"/>
        <w:rPr>
          <w:rFonts w:ascii="Arial" w:eastAsia="Times New Roman" w:hAnsi="Arial" w:cs="Arial"/>
          <w:sz w:val="22"/>
          <w:szCs w:val="22"/>
        </w:rPr>
      </w:pPr>
    </w:p>
    <w:p w:rsidR="00866EBA" w:rsidRPr="00906471" w:rsidRDefault="00866EBA" w:rsidP="00866EBA">
      <w:pPr>
        <w:rPr>
          <w:rFonts w:ascii="Arial" w:hAnsi="Arial" w:cs="Arial"/>
          <w:bCs/>
          <w:iCs/>
          <w:sz w:val="22"/>
          <w:szCs w:val="22"/>
          <w:lang w:val="sr-Cyrl-RS"/>
        </w:rPr>
      </w:pPr>
    </w:p>
    <w:p w:rsidR="00866EBA" w:rsidRPr="00906471" w:rsidRDefault="00866EBA" w:rsidP="00866EBA">
      <w:pPr>
        <w:rPr>
          <w:rFonts w:ascii="Arial" w:hAnsi="Arial" w:cs="Arial"/>
          <w:bCs/>
          <w:iCs/>
          <w:sz w:val="22"/>
          <w:szCs w:val="22"/>
          <w:lang w:val="sr-Cyrl-RS"/>
        </w:rPr>
      </w:pPr>
    </w:p>
    <w:p w:rsidR="00866EBA" w:rsidRDefault="00866EBA" w:rsidP="00866EBA">
      <w:pPr>
        <w:rPr>
          <w:rFonts w:ascii="Arial" w:hAnsi="Arial" w:cs="Arial"/>
          <w:sz w:val="22"/>
          <w:szCs w:val="22"/>
          <w:lang w:val="sr-Cyrl-CS"/>
        </w:rPr>
      </w:pPr>
    </w:p>
    <w:p w:rsidR="00866EBA" w:rsidRPr="00906471" w:rsidRDefault="00866EBA" w:rsidP="00866EBA">
      <w:pPr>
        <w:rPr>
          <w:rFonts w:ascii="Arial" w:hAnsi="Arial" w:cs="Arial"/>
          <w:sz w:val="22"/>
          <w:szCs w:val="22"/>
          <w:lang w:val="sr-Cyrl-CS"/>
        </w:rPr>
      </w:pPr>
    </w:p>
    <w:p w:rsidR="00866EBA" w:rsidRDefault="00866EBA" w:rsidP="00866EBA">
      <w:pPr>
        <w:jc w:val="center"/>
        <w:rPr>
          <w:rFonts w:ascii="Arial" w:hAnsi="Arial" w:cs="Arial"/>
          <w:sz w:val="22"/>
          <w:szCs w:val="22"/>
          <w:lang w:val="sr-Cyrl-CS"/>
        </w:rPr>
      </w:pPr>
    </w:p>
    <w:p w:rsidR="00866EBA" w:rsidRDefault="00866EBA" w:rsidP="00866EBA">
      <w:pPr>
        <w:jc w:val="center"/>
        <w:rPr>
          <w:rFonts w:ascii="Arial" w:hAnsi="Arial" w:cs="Arial"/>
          <w:sz w:val="22"/>
          <w:szCs w:val="22"/>
          <w:lang w:val="sr-Cyrl-CS"/>
        </w:rPr>
      </w:pPr>
    </w:p>
    <w:p w:rsidR="00866EBA" w:rsidRDefault="00866EBA" w:rsidP="00866EBA">
      <w:pPr>
        <w:jc w:val="center"/>
        <w:rPr>
          <w:rFonts w:ascii="Arial" w:hAnsi="Arial" w:cs="Arial"/>
          <w:sz w:val="22"/>
          <w:szCs w:val="22"/>
          <w:lang w:val="sr-Cyrl-CS"/>
        </w:rPr>
      </w:pPr>
    </w:p>
    <w:p w:rsidR="00866EBA" w:rsidRDefault="00866EBA" w:rsidP="00866EBA">
      <w:pPr>
        <w:jc w:val="center"/>
        <w:rPr>
          <w:rFonts w:ascii="Arial" w:hAnsi="Arial" w:cs="Arial"/>
          <w:sz w:val="22"/>
          <w:szCs w:val="22"/>
          <w:lang w:val="sr-Cyrl-CS"/>
        </w:rPr>
      </w:pPr>
    </w:p>
    <w:p w:rsidR="00866EBA" w:rsidRDefault="00866EBA" w:rsidP="00866EBA">
      <w:pPr>
        <w:jc w:val="center"/>
        <w:rPr>
          <w:rFonts w:ascii="Arial" w:hAnsi="Arial" w:cs="Arial"/>
          <w:sz w:val="22"/>
          <w:szCs w:val="22"/>
          <w:lang w:val="sr-Cyrl-CS"/>
        </w:rPr>
      </w:pPr>
    </w:p>
    <w:p w:rsidR="00866EBA" w:rsidRDefault="00866EBA" w:rsidP="00866EBA">
      <w:pPr>
        <w:jc w:val="center"/>
        <w:rPr>
          <w:rFonts w:ascii="Arial" w:hAnsi="Arial" w:cs="Arial"/>
          <w:sz w:val="22"/>
          <w:szCs w:val="22"/>
          <w:lang w:val="sr-Cyrl-CS"/>
        </w:rPr>
      </w:pPr>
    </w:p>
    <w:p w:rsidR="00866EBA" w:rsidRDefault="00866EBA" w:rsidP="00866EBA">
      <w:pPr>
        <w:jc w:val="center"/>
        <w:rPr>
          <w:rFonts w:ascii="Arial" w:hAnsi="Arial" w:cs="Arial"/>
          <w:sz w:val="22"/>
          <w:szCs w:val="22"/>
          <w:lang w:val="sr-Cyrl-CS"/>
        </w:rPr>
      </w:pPr>
    </w:p>
    <w:sectPr w:rsidR="00866EBA">
      <w:footerReference w:type="default" r:id="rId12"/>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9B9" w:rsidRDefault="006709B9">
      <w:pPr>
        <w:spacing w:line="240" w:lineRule="auto"/>
      </w:pPr>
      <w:r>
        <w:separator/>
      </w:r>
    </w:p>
  </w:endnote>
  <w:endnote w:type="continuationSeparator" w:id="0">
    <w:p w:rsidR="006709B9" w:rsidRDefault="006709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2">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Arial Unicode MS"/>
    <w:charset w:val="80"/>
    <w:family w:val="auto"/>
    <w:pitch w:val="default"/>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316" w:rsidRPr="007C1CD5" w:rsidRDefault="00950316" w:rsidP="00950316">
    <w:pPr>
      <w:jc w:val="center"/>
    </w:pPr>
    <w:r>
      <w:rPr>
        <w:noProof/>
        <w:color w:val="1F497D" w:themeColor="text2"/>
        <w:lang w:eastAsia="sr-Latn-RS"/>
      </w:rPr>
      <mc:AlternateContent>
        <mc:Choice Requires="wps">
          <w:drawing>
            <wp:anchor distT="0" distB="0" distL="114300" distR="114300" simplePos="0" relativeHeight="251659264" behindDoc="0" locked="0" layoutInCell="1" allowOverlap="1" wp14:anchorId="3B2347F9" wp14:editId="538CE975">
              <wp:simplePos x="0" y="0"/>
              <wp:positionH relativeFrom="page">
                <wp:posOffset>6657975</wp:posOffset>
              </wp:positionH>
              <wp:positionV relativeFrom="page">
                <wp:posOffset>9229725</wp:posOffset>
              </wp:positionV>
              <wp:extent cx="950595" cy="31305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0595"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0316" w:rsidRPr="0030007C" w:rsidRDefault="00950316">
                          <w:pPr>
                            <w:jc w:val="center"/>
                            <w:rPr>
                              <w:color w:val="0F243E" w:themeColor="text2" w:themeShade="80"/>
                            </w:rPr>
                          </w:pPr>
                          <w:r w:rsidRPr="002D22FF">
                            <w:rPr>
                              <w:color w:val="0F243E" w:themeColor="text2" w:themeShade="80"/>
                            </w:rPr>
                            <w:t xml:space="preserve">Страна </w:t>
                          </w:r>
                          <w:r w:rsidRPr="002D22FF">
                            <w:rPr>
                              <w:color w:val="0F243E" w:themeColor="text2" w:themeShade="80"/>
                            </w:rPr>
                            <w:fldChar w:fldCharType="begin"/>
                          </w:r>
                          <w:r w:rsidRPr="002D22FF">
                            <w:rPr>
                              <w:color w:val="0F243E" w:themeColor="text2" w:themeShade="80"/>
                            </w:rPr>
                            <w:instrText xml:space="preserve"> PAGE  \* Arabic  \* MERGEFORMAT </w:instrText>
                          </w:r>
                          <w:r w:rsidRPr="002D22FF">
                            <w:rPr>
                              <w:color w:val="0F243E" w:themeColor="text2" w:themeShade="80"/>
                            </w:rPr>
                            <w:fldChar w:fldCharType="separate"/>
                          </w:r>
                          <w:r>
                            <w:rPr>
                              <w:color w:val="0F243E" w:themeColor="text2" w:themeShade="80"/>
                            </w:rPr>
                            <w:t>3</w:t>
                          </w:r>
                          <w:r w:rsidRPr="002D22FF">
                            <w:rPr>
                              <w:color w:val="0F243E" w:themeColor="text2" w:themeShade="80"/>
                            </w:rPr>
                            <w:fldChar w:fldCharType="end"/>
                          </w:r>
                          <w:r>
                            <w:rPr>
                              <w:color w:val="0F243E" w:themeColor="text2" w:themeShade="80"/>
                            </w:rPr>
                            <w:t>/15</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524.25pt;margin-top:726.75pt;width:74.85pt;height:24.65pt;z-index:251659264;visibility:visible;mso-wrap-style:square;mso-width-percent:0;mso-height-percent:50;mso-wrap-distance-left:9pt;mso-wrap-distance-top:0;mso-wrap-distance-right:9pt;mso-wrap-distance-bottom:0;mso-position-horizontal:absolute;mso-position-horizontal-relative:page;mso-position-vertical:absolute;mso-position-vertical-relative:page;mso-width-percent: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" fillcolor="white [3201]" stroked="f" strokeweight=".5pt">
              <v:path arrowok="t"/>
              <v:textbox inset="0,,0">
                <w:txbxContent>
                  <w:p w:rsidR="00950316" w:rsidRPr="0030007C" w:rsidRDefault="00950316">
                    <w:pPr>
                      <w:jc w:val="center"/>
                      <w:rPr>
                        <w:color w:val="0F243E" w:themeColor="text2" w:themeShade="80"/>
                      </w:rPr>
                    </w:pPr>
                    <w:r w:rsidRPr="002D22FF">
                      <w:rPr>
                        <w:color w:val="0F243E" w:themeColor="text2" w:themeShade="80"/>
                      </w:rPr>
                      <w:t xml:space="preserve">Страна </w:t>
                    </w:r>
                    <w:r w:rsidRPr="002D22FF">
                      <w:rPr>
                        <w:color w:val="0F243E" w:themeColor="text2" w:themeShade="80"/>
                      </w:rPr>
                      <w:fldChar w:fldCharType="begin"/>
                    </w:r>
                    <w:r w:rsidRPr="002D22FF">
                      <w:rPr>
                        <w:color w:val="0F243E" w:themeColor="text2" w:themeShade="80"/>
                      </w:rPr>
                      <w:instrText xml:space="preserve"> PAGE  \* Arabic  \* MERGEFORMAT </w:instrText>
                    </w:r>
                    <w:r w:rsidRPr="002D22FF">
                      <w:rPr>
                        <w:color w:val="0F243E" w:themeColor="text2" w:themeShade="80"/>
                      </w:rPr>
                      <w:fldChar w:fldCharType="separate"/>
                    </w:r>
                    <w:r>
                      <w:rPr>
                        <w:color w:val="0F243E" w:themeColor="text2" w:themeShade="80"/>
                      </w:rPr>
                      <w:t>3</w:t>
                    </w:r>
                    <w:r w:rsidRPr="002D22FF">
                      <w:rPr>
                        <w:color w:val="0F243E" w:themeColor="text2" w:themeShade="80"/>
                      </w:rPr>
                      <w:fldChar w:fldCharType="end"/>
                    </w:r>
                    <w:r>
                      <w:rPr>
                        <w:color w:val="0F243E" w:themeColor="text2" w:themeShade="80"/>
                      </w:rPr>
                      <w:t>/15</w:t>
                    </w:r>
                  </w:p>
                </w:txbxContent>
              </v:textbox>
              <w10:wrap anchorx="page" anchory="page"/>
            </v:shape>
          </w:pict>
        </mc:Fallback>
      </mc:AlternateContent>
    </w:r>
    <w:r w:rsidRPr="009E08E3">
      <w:rPr>
        <w:color w:val="0F243E" w:themeColor="text2" w:themeShade="80"/>
      </w:rPr>
      <w:t>Конкурсна документа</w:t>
    </w:r>
    <w:r>
      <w:rPr>
        <w:color w:val="0F243E" w:themeColor="text2" w:themeShade="80"/>
      </w:rPr>
      <w:t>ција и позив за подношење понуда у поступку набавке на које</w:t>
    </w:r>
    <w:r w:rsidRPr="009E08E3">
      <w:rPr>
        <w:color w:val="0F243E" w:themeColor="text2" w:themeShade="80"/>
      </w:rPr>
      <w:t xml:space="preserve"> с</w:t>
    </w:r>
    <w:r>
      <w:rPr>
        <w:color w:val="0F243E" w:themeColor="text2" w:themeShade="80"/>
      </w:rPr>
      <w:t xml:space="preserve">е Закон не примењује – </w:t>
    </w:r>
    <w:r w:rsidRPr="007C1CD5">
      <w:t>набавка услуга Координатора за безбедност у фази пројектовања – израда ППМ за извођење радова на енергетској санацији објекта главне зграде Опште болнице Лесковац и енергетској санацији објекта Центра за социјални рад Лесковац</w:t>
    </w:r>
  </w:p>
  <w:p w:rsidR="00950316" w:rsidRPr="007C1CD5" w:rsidRDefault="00950316" w:rsidP="00950316">
    <w:pPr>
      <w:ind w:right="260"/>
      <w:jc w:val="center"/>
      <w:rPr>
        <w:color w:val="0F243E" w:themeColor="text2" w:themeShade="80"/>
      </w:rPr>
    </w:pPr>
  </w:p>
  <w:p w:rsidR="00950316" w:rsidRPr="00F149E0" w:rsidRDefault="009503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383726"/>
      <w:docPartObj>
        <w:docPartGallery w:val="Page Numbers (Bottom of Page)"/>
        <w:docPartUnique/>
      </w:docPartObj>
    </w:sdtPr>
    <w:sdtEndPr>
      <w:rPr>
        <w:noProof/>
      </w:rPr>
    </w:sdtEndPr>
    <w:sdtContent>
      <w:p w:rsidR="00950316" w:rsidRDefault="00950316">
        <w:pPr>
          <w:pStyle w:val="Footer"/>
          <w:jc w:val="right"/>
        </w:pPr>
        <w:r>
          <w:fldChar w:fldCharType="begin"/>
        </w:r>
        <w:r>
          <w:instrText xml:space="preserve"> PAGE   \* MERGEFORMAT </w:instrText>
        </w:r>
        <w:r>
          <w:fldChar w:fldCharType="separate"/>
        </w:r>
        <w:r w:rsidR="00495AD9">
          <w:rPr>
            <w:noProof/>
          </w:rPr>
          <w:t>11</w:t>
        </w:r>
        <w:r>
          <w:rPr>
            <w:noProof/>
          </w:rPr>
          <w:fldChar w:fldCharType="end"/>
        </w:r>
      </w:p>
    </w:sdtContent>
  </w:sdt>
  <w:p w:rsidR="00950316" w:rsidRDefault="009503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375985"/>
      <w:docPartObj>
        <w:docPartGallery w:val="Page Numbers (Bottom of Page)"/>
        <w:docPartUnique/>
      </w:docPartObj>
    </w:sdtPr>
    <w:sdtEndPr>
      <w:rPr>
        <w:noProof/>
      </w:rPr>
    </w:sdtEndPr>
    <w:sdtContent>
      <w:p w:rsidR="00950316" w:rsidRDefault="00950316">
        <w:pPr>
          <w:pStyle w:val="Footer"/>
          <w:jc w:val="right"/>
        </w:pPr>
        <w:r>
          <w:fldChar w:fldCharType="begin"/>
        </w:r>
        <w:r>
          <w:instrText xml:space="preserve"> PAGE   \* MERGEFORMAT </w:instrText>
        </w:r>
        <w:r>
          <w:fldChar w:fldCharType="separate"/>
        </w:r>
        <w:r w:rsidR="00495AD9">
          <w:rPr>
            <w:noProof/>
          </w:rPr>
          <w:t>15</w:t>
        </w:r>
        <w:r>
          <w:rPr>
            <w:noProof/>
          </w:rPr>
          <w:fldChar w:fldCharType="end"/>
        </w:r>
      </w:p>
    </w:sdtContent>
  </w:sdt>
  <w:p w:rsidR="00950316" w:rsidRDefault="009503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9B9" w:rsidRDefault="006709B9">
      <w:pPr>
        <w:spacing w:line="240" w:lineRule="auto"/>
      </w:pPr>
      <w:r>
        <w:separator/>
      </w:r>
    </w:p>
  </w:footnote>
  <w:footnote w:type="continuationSeparator" w:id="0">
    <w:p w:rsidR="006709B9" w:rsidRDefault="006709B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4">
    <w:nsid w:val="0000000B"/>
    <w:multiLevelType w:val="hybridMultilevel"/>
    <w:tmpl w:val="3F2DBA3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C"/>
    <w:multiLevelType w:val="hybridMultilevel"/>
    <w:tmpl w:val="7C83E45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D"/>
    <w:multiLevelType w:val="hybridMultilevel"/>
    <w:tmpl w:val="257130A2"/>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0E"/>
    <w:multiLevelType w:val="hybridMultilevel"/>
    <w:tmpl w:val="62BBD95A"/>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0F"/>
    <w:multiLevelType w:val="hybridMultilevel"/>
    <w:tmpl w:val="436C6124"/>
    <w:lvl w:ilvl="0" w:tplc="FFFFFFFF">
      <w:start w:val="1"/>
      <w:numFmt w:val="decimal"/>
      <w:lvlText w:val="%1"/>
      <w:lvlJc w:val="left"/>
      <w:pPr>
        <w:ind w:left="0" w:firstLine="0"/>
      </w:pPr>
    </w:lvl>
    <w:lvl w:ilvl="1" w:tplc="FFFFFFFF">
      <w:start w:val="8"/>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10"/>
    <w:multiLevelType w:val="hybridMultilevel"/>
    <w:tmpl w:val="628C895C"/>
    <w:lvl w:ilvl="0" w:tplc="FFFFFFFF">
      <w:start w:val="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11"/>
    <w:multiLevelType w:val="hybridMultilevel"/>
    <w:tmpl w:val="333AB104"/>
    <w:lvl w:ilvl="0" w:tplc="FFFFFFFF">
      <w:start w:val="1"/>
      <w:numFmt w:val="bullet"/>
      <w:lvlText w:val="-"/>
      <w:lvlJc w:val="left"/>
      <w:pPr>
        <w:ind w:left="0" w:firstLine="0"/>
      </w:pPr>
    </w:lvl>
    <w:lvl w:ilvl="1" w:tplc="FFFFFFFF">
      <w:start w:val="4"/>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12"/>
    <w:multiLevelType w:val="hybridMultilevel"/>
    <w:tmpl w:val="4353D0C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13"/>
    <w:multiLevelType w:val="hybridMultilevel"/>
    <w:tmpl w:val="0B03E0C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0000014"/>
    <w:multiLevelType w:val="hybridMultilevel"/>
    <w:tmpl w:val="189A769A"/>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nsid w:val="00000015"/>
    <w:multiLevelType w:val="hybridMultilevel"/>
    <w:tmpl w:val="54E49EB4"/>
    <w:lvl w:ilvl="0" w:tplc="FFFFFFFF">
      <w:start w:val="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nsid w:val="00000016"/>
    <w:multiLevelType w:val="hybridMultilevel"/>
    <w:tmpl w:val="71F32454"/>
    <w:lvl w:ilvl="0" w:tplc="FFFFFFFF">
      <w:start w:val="6"/>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nsid w:val="00000017"/>
    <w:multiLevelType w:val="hybridMultilevel"/>
    <w:tmpl w:val="2CA8861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nsid w:val="00000018"/>
    <w:multiLevelType w:val="hybridMultilevel"/>
    <w:tmpl w:val="0836C40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nsid w:val="00000019"/>
    <w:multiLevelType w:val="hybridMultilevel"/>
    <w:tmpl w:val="02901D82"/>
    <w:lvl w:ilvl="0" w:tplc="FFFFFFFF">
      <w:start w:val="1"/>
      <w:numFmt w:val="bullet"/>
      <w:lvlText w:val="О"/>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D"/>
    <w:multiLevelType w:val="hybridMultilevel"/>
    <w:tmpl w:val="7C3DBD3C"/>
    <w:lvl w:ilvl="0" w:tplc="FFFFFFFF">
      <w:start w:val="1"/>
      <w:numFmt w:val="bullet"/>
      <w:lvlText w:val="У"/>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E"/>
    <w:multiLevelType w:val="hybridMultilevel"/>
    <w:tmpl w:val="737B8DD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1">
    <w:nsid w:val="00000021"/>
    <w:multiLevelType w:val="hybridMultilevel"/>
    <w:tmpl w:val="4516DDE8"/>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2">
    <w:nsid w:val="06260F57"/>
    <w:multiLevelType w:val="hybridMultilevel"/>
    <w:tmpl w:val="0836C40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3">
    <w:nsid w:val="0CB414ED"/>
    <w:multiLevelType w:val="hybridMultilevel"/>
    <w:tmpl w:val="12CA17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31CC11A3"/>
    <w:multiLevelType w:val="hybridMultilevel"/>
    <w:tmpl w:val="90822D66"/>
    <w:lvl w:ilvl="0" w:tplc="93C68368">
      <w:start w:val="3"/>
      <w:numFmt w:val="upperRoman"/>
      <w:lvlText w:val="%1."/>
      <w:lvlJc w:val="left"/>
      <w:pPr>
        <w:ind w:left="1800" w:hanging="72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5">
    <w:nsid w:val="57CD2CF2"/>
    <w:multiLevelType w:val="hybridMultilevel"/>
    <w:tmpl w:val="80023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294BEC"/>
    <w:multiLevelType w:val="hybridMultilevel"/>
    <w:tmpl w:val="8FFAEEDA"/>
    <w:lvl w:ilvl="0" w:tplc="53A8D868">
      <w:start w:val="1"/>
      <w:numFmt w:val="decimal"/>
      <w:lvlText w:val="%1."/>
      <w:lvlJc w:val="left"/>
      <w:pPr>
        <w:ind w:left="720" w:hanging="360"/>
      </w:pPr>
      <w:rPr>
        <w:rFonts w:cstheme="minorHAnsi" w:hint="default"/>
        <w:b/>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668B36F6"/>
    <w:multiLevelType w:val="hybridMultilevel"/>
    <w:tmpl w:val="F56AA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6B0138"/>
    <w:multiLevelType w:val="multilevel"/>
    <w:tmpl w:val="00000002"/>
    <w:lvl w:ilvl="0">
      <w:start w:val="1"/>
      <w:numFmt w:val="decimal"/>
      <w:lvlText w:val="%1)"/>
      <w:lvlJc w:val="left"/>
      <w:pPr>
        <w:tabs>
          <w:tab w:val="num" w:pos="-229"/>
        </w:tabs>
        <w:ind w:left="1211" w:hanging="360"/>
      </w:pPr>
      <w:rPr>
        <w:rFonts w:cs="Arial"/>
        <w:bCs/>
        <w:i w:val="0"/>
        <w:iCs/>
        <w:color w:val="auto"/>
        <w:sz w:val="24"/>
        <w:lang w:val="sr-Cyrl-C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9">
    <w:nsid w:val="74390C3D"/>
    <w:multiLevelType w:val="hybridMultilevel"/>
    <w:tmpl w:val="5DE48FA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7C87109A"/>
    <w:multiLevelType w:val="hybridMultilevel"/>
    <w:tmpl w:val="66484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D64F16"/>
    <w:multiLevelType w:val="hybridMultilevel"/>
    <w:tmpl w:val="51328304"/>
    <w:lvl w:ilvl="0" w:tplc="241A0011">
      <w:start w:val="10"/>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5"/>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 w:numId="5">
    <w:abstractNumId w:val="3"/>
    <w:lvlOverride w:ilvl="0">
      <w:startOverride w:val="9"/>
    </w:lvlOverride>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7"/>
    <w:lvlOverride w:ilvl="0">
      <w:startOverride w:val="4"/>
    </w:lvlOverride>
    <w:lvlOverride w:ilvl="1"/>
    <w:lvlOverride w:ilvl="2"/>
    <w:lvlOverride w:ilvl="3"/>
    <w:lvlOverride w:ilvl="4"/>
    <w:lvlOverride w:ilvl="5"/>
    <w:lvlOverride w:ilvl="6"/>
    <w:lvlOverride w:ilvl="7"/>
    <w:lvlOverride w:ilvl="8"/>
  </w:num>
  <w:num w:numId="10">
    <w:abstractNumId w:val="8"/>
    <w:lvlOverride w:ilvl="0">
      <w:startOverride w:val="1"/>
    </w:lvlOverride>
    <w:lvlOverride w:ilvl="1">
      <w:startOverride w:val="8"/>
    </w:lvlOverride>
    <w:lvlOverride w:ilvl="2"/>
    <w:lvlOverride w:ilvl="3"/>
    <w:lvlOverride w:ilvl="4"/>
    <w:lvlOverride w:ilvl="5"/>
    <w:lvlOverride w:ilvl="6"/>
    <w:lvlOverride w:ilvl="7"/>
    <w:lvlOverride w:ilvl="8"/>
  </w:num>
  <w:num w:numId="11">
    <w:abstractNumId w:val="9"/>
    <w:lvlOverride w:ilvl="0">
      <w:startOverride w:val="2"/>
    </w:lvlOverride>
    <w:lvlOverride w:ilvl="1">
      <w:startOverride w:val="1"/>
    </w:lvlOverride>
    <w:lvlOverride w:ilvl="2"/>
    <w:lvlOverride w:ilvl="3"/>
    <w:lvlOverride w:ilvl="4"/>
    <w:lvlOverride w:ilvl="5"/>
    <w:lvlOverride w:ilvl="6"/>
    <w:lvlOverride w:ilvl="7"/>
    <w:lvlOverride w:ilvl="8"/>
  </w:num>
  <w:num w:numId="12">
    <w:abstractNumId w:val="24"/>
  </w:num>
  <w:num w:numId="13">
    <w:abstractNumId w:val="29"/>
  </w:num>
  <w:num w:numId="14">
    <w:abstractNumId w:val="31"/>
  </w:num>
  <w:num w:numId="15">
    <w:abstractNumId w:val="10"/>
    <w:lvlOverride w:ilvl="0"/>
    <w:lvlOverride w:ilvl="1">
      <w:startOverride w:val="4"/>
    </w:lvlOverride>
    <w:lvlOverride w:ilvl="2"/>
    <w:lvlOverride w:ilvl="3"/>
    <w:lvlOverride w:ilvl="4"/>
    <w:lvlOverride w:ilvl="5"/>
    <w:lvlOverride w:ilvl="6"/>
    <w:lvlOverride w:ilvl="7"/>
    <w:lvlOverride w:ilvl="8"/>
  </w:num>
  <w:num w:numId="16">
    <w:abstractNumId w:val="16"/>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20"/>
    <w:lvlOverride w:ilvl="0">
      <w:startOverride w:val="1"/>
    </w:lvlOverride>
    <w:lvlOverride w:ilvl="1"/>
    <w:lvlOverride w:ilvl="2"/>
    <w:lvlOverride w:ilvl="3"/>
    <w:lvlOverride w:ilvl="4"/>
    <w:lvlOverride w:ilvl="5"/>
    <w:lvlOverride w:ilvl="6"/>
    <w:lvlOverride w:ilvl="7"/>
    <w:lvlOverride w:ilvl="8"/>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21"/>
  </w:num>
  <w:num w:numId="26">
    <w:abstractNumId w:val="18"/>
  </w:num>
  <w:num w:numId="27">
    <w:abstractNumId w:val="19"/>
  </w:num>
  <w:num w:numId="28">
    <w:abstractNumId w:val="17"/>
  </w:num>
  <w:num w:numId="29">
    <w:abstractNumId w:val="4"/>
  </w:num>
  <w:num w:numId="30">
    <w:abstractNumId w:val="22"/>
  </w:num>
  <w:num w:numId="31">
    <w:abstractNumId w:val="9"/>
  </w:num>
  <w:num w:numId="32">
    <w:abstractNumId w:val="27"/>
  </w:num>
  <w:num w:numId="33">
    <w:abstractNumId w:val="26"/>
  </w:num>
  <w:num w:numId="34">
    <w:abstractNumId w:val="23"/>
  </w:num>
  <w:num w:numId="35">
    <w:abstractNumId w:val="30"/>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BA"/>
    <w:rsid w:val="00001DEB"/>
    <w:rsid w:val="00034E38"/>
    <w:rsid w:val="00046E0F"/>
    <w:rsid w:val="00075B78"/>
    <w:rsid w:val="000B52CA"/>
    <w:rsid w:val="000C6F46"/>
    <w:rsid w:val="00121224"/>
    <w:rsid w:val="001A5BB7"/>
    <w:rsid w:val="001B1BD7"/>
    <w:rsid w:val="001B1FB2"/>
    <w:rsid w:val="001D3551"/>
    <w:rsid w:val="00216B4F"/>
    <w:rsid w:val="00234847"/>
    <w:rsid w:val="002630B6"/>
    <w:rsid w:val="00273B02"/>
    <w:rsid w:val="0028289F"/>
    <w:rsid w:val="002C1752"/>
    <w:rsid w:val="003100D8"/>
    <w:rsid w:val="003622F7"/>
    <w:rsid w:val="00383AAC"/>
    <w:rsid w:val="003C6EDC"/>
    <w:rsid w:val="0040589A"/>
    <w:rsid w:val="00495AD9"/>
    <w:rsid w:val="004B3600"/>
    <w:rsid w:val="00573C2E"/>
    <w:rsid w:val="00591C8D"/>
    <w:rsid w:val="005B078F"/>
    <w:rsid w:val="005B4187"/>
    <w:rsid w:val="005C533A"/>
    <w:rsid w:val="006709B9"/>
    <w:rsid w:val="006B6274"/>
    <w:rsid w:val="007A35F2"/>
    <w:rsid w:val="007F3B71"/>
    <w:rsid w:val="0082737F"/>
    <w:rsid w:val="0086441F"/>
    <w:rsid w:val="00866EBA"/>
    <w:rsid w:val="008968DB"/>
    <w:rsid w:val="008E6B9E"/>
    <w:rsid w:val="00942D43"/>
    <w:rsid w:val="00950316"/>
    <w:rsid w:val="009623C1"/>
    <w:rsid w:val="009D563B"/>
    <w:rsid w:val="009E432E"/>
    <w:rsid w:val="009F5A6B"/>
    <w:rsid w:val="00A925CE"/>
    <w:rsid w:val="00AC20BF"/>
    <w:rsid w:val="00AF2BFC"/>
    <w:rsid w:val="00B63561"/>
    <w:rsid w:val="00C142A5"/>
    <w:rsid w:val="00C33837"/>
    <w:rsid w:val="00C43DA8"/>
    <w:rsid w:val="00CB22F8"/>
    <w:rsid w:val="00D00F91"/>
    <w:rsid w:val="00D61E7F"/>
    <w:rsid w:val="00D94BFF"/>
    <w:rsid w:val="00EC0D17"/>
    <w:rsid w:val="00FA6878"/>
    <w:rsid w:val="00FB3471"/>
    <w:rsid w:val="00FD722A"/>
    <w:rsid w:val="00FF600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EBA"/>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866EBA"/>
    <w:pPr>
      <w:keepNext/>
      <w:keepLines/>
      <w:spacing w:before="480"/>
      <w:outlineLvl w:val="0"/>
    </w:pPr>
    <w:rPr>
      <w:rFonts w:ascii="Cambria" w:hAnsi="Cambria" w:cs="font292"/>
      <w:b/>
      <w:bCs/>
      <w:color w:val="365F91"/>
      <w:sz w:val="28"/>
      <w:szCs w:val="28"/>
    </w:rPr>
  </w:style>
  <w:style w:type="paragraph" w:styleId="Heading2">
    <w:name w:val="heading 2"/>
    <w:basedOn w:val="Normal"/>
    <w:next w:val="BodyText"/>
    <w:link w:val="Heading2Char"/>
    <w:qFormat/>
    <w:rsid w:val="00866EBA"/>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866EBA"/>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866EBA"/>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866EBA"/>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qFormat/>
    <w:rsid w:val="00866EBA"/>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866EBA"/>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866EBA"/>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866EBA"/>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6EBA"/>
    <w:rPr>
      <w:rFonts w:ascii="Cambria" w:eastAsia="Arial Unicode MS" w:hAnsi="Cambria" w:cs="font292"/>
      <w:b/>
      <w:bCs/>
      <w:color w:val="365F91"/>
      <w:kern w:val="1"/>
      <w:sz w:val="28"/>
      <w:szCs w:val="28"/>
      <w:lang w:eastAsia="ar-SA"/>
    </w:rPr>
  </w:style>
  <w:style w:type="character" w:customStyle="1" w:styleId="Heading2Char">
    <w:name w:val="Heading 2 Char"/>
    <w:basedOn w:val="DefaultParagraphFont"/>
    <w:link w:val="Heading2"/>
    <w:rsid w:val="00866EBA"/>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66EBA"/>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66EBA"/>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66EBA"/>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66EBA"/>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66EBA"/>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66EBA"/>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66EBA"/>
    <w:rPr>
      <w:rFonts w:ascii="Arial" w:eastAsia="Times New Roman" w:hAnsi="Arial" w:cs="Arial"/>
      <w:color w:val="000000"/>
      <w:kern w:val="1"/>
      <w:sz w:val="24"/>
      <w:szCs w:val="24"/>
      <w:lang w:val="en-US" w:eastAsia="ar-SA"/>
    </w:rPr>
  </w:style>
  <w:style w:type="character" w:customStyle="1" w:styleId="WW8Num2z0">
    <w:name w:val="WW8Num2z0"/>
    <w:rsid w:val="00866EBA"/>
    <w:rPr>
      <w:rFonts w:ascii="Symbol" w:hAnsi="Symbol" w:cs="Symbol"/>
    </w:rPr>
  </w:style>
  <w:style w:type="character" w:customStyle="1" w:styleId="WW8Num2z1">
    <w:name w:val="WW8Num2z1"/>
    <w:rsid w:val="00866EBA"/>
    <w:rPr>
      <w:rFonts w:ascii="Courier New" w:hAnsi="Courier New" w:cs="Courier New"/>
    </w:rPr>
  </w:style>
  <w:style w:type="character" w:customStyle="1" w:styleId="WW8Num2z2">
    <w:name w:val="WW8Num2z2"/>
    <w:rsid w:val="00866EBA"/>
    <w:rPr>
      <w:rFonts w:ascii="Wingdings" w:hAnsi="Wingdings" w:cs="Wingdings"/>
    </w:rPr>
  </w:style>
  <w:style w:type="character" w:customStyle="1" w:styleId="WW8Num3z0">
    <w:name w:val="WW8Num3z0"/>
    <w:rsid w:val="00866EBA"/>
    <w:rPr>
      <w:b/>
    </w:rPr>
  </w:style>
  <w:style w:type="character" w:customStyle="1" w:styleId="WW8Num3z1">
    <w:name w:val="WW8Num3z1"/>
    <w:rsid w:val="00866EBA"/>
    <w:rPr>
      <w:b/>
      <w:i w:val="0"/>
      <w:sz w:val="24"/>
      <w:szCs w:val="24"/>
    </w:rPr>
  </w:style>
  <w:style w:type="character" w:customStyle="1" w:styleId="WW8Num4z0">
    <w:name w:val="WW8Num4z0"/>
    <w:rsid w:val="00866EBA"/>
    <w:rPr>
      <w:rFonts w:cs="Arial"/>
      <w:i w:val="0"/>
      <w:sz w:val="24"/>
    </w:rPr>
  </w:style>
  <w:style w:type="character" w:customStyle="1" w:styleId="WW8Num5z0">
    <w:name w:val="WW8Num5z0"/>
    <w:rsid w:val="00866EBA"/>
    <w:rPr>
      <w:rFonts w:cs="Arial"/>
      <w:b w:val="0"/>
      <w:i w:val="0"/>
      <w:sz w:val="24"/>
    </w:rPr>
  </w:style>
  <w:style w:type="character" w:customStyle="1" w:styleId="WW8Num6z0">
    <w:name w:val="WW8Num6z0"/>
    <w:rsid w:val="00866EBA"/>
    <w:rPr>
      <w:rFonts w:ascii="Symbol" w:hAnsi="Symbol" w:cs="Symbol"/>
    </w:rPr>
  </w:style>
  <w:style w:type="character" w:customStyle="1" w:styleId="WW8Num6z1">
    <w:name w:val="WW8Num6z1"/>
    <w:rsid w:val="00866EBA"/>
    <w:rPr>
      <w:rFonts w:ascii="Courier New" w:hAnsi="Courier New" w:cs="Courier New"/>
    </w:rPr>
  </w:style>
  <w:style w:type="character" w:customStyle="1" w:styleId="WW8Num6z2">
    <w:name w:val="WW8Num6z2"/>
    <w:rsid w:val="00866EBA"/>
    <w:rPr>
      <w:rFonts w:ascii="Wingdings" w:hAnsi="Wingdings" w:cs="Wingdings"/>
    </w:rPr>
  </w:style>
  <w:style w:type="character" w:customStyle="1" w:styleId="WW8Num7z0">
    <w:name w:val="WW8Num7z0"/>
    <w:rsid w:val="00866EBA"/>
    <w:rPr>
      <w:b w:val="0"/>
      <w:i w:val="0"/>
      <w:color w:val="00000A"/>
    </w:rPr>
  </w:style>
  <w:style w:type="character" w:customStyle="1" w:styleId="WW8Num7z1">
    <w:name w:val="WW8Num7z1"/>
    <w:rsid w:val="00866EBA"/>
    <w:rPr>
      <w:rFonts w:ascii="Courier New" w:hAnsi="Courier New" w:cs="Courier New"/>
    </w:rPr>
  </w:style>
  <w:style w:type="character" w:customStyle="1" w:styleId="WW8Num7z2">
    <w:name w:val="WW8Num7z2"/>
    <w:rsid w:val="00866EBA"/>
    <w:rPr>
      <w:rFonts w:ascii="Wingdings" w:hAnsi="Wingdings" w:cs="Wingdings"/>
    </w:rPr>
  </w:style>
  <w:style w:type="character" w:customStyle="1" w:styleId="WW8Num8z0">
    <w:name w:val="WW8Num8z0"/>
    <w:rsid w:val="00866EBA"/>
    <w:rPr>
      <w:rFonts w:ascii="Symbol" w:hAnsi="Symbol" w:cs="Symbol"/>
    </w:rPr>
  </w:style>
  <w:style w:type="character" w:customStyle="1" w:styleId="WW8Num9z0">
    <w:name w:val="WW8Num9z0"/>
    <w:rsid w:val="00866EBA"/>
    <w:rPr>
      <w:i w:val="0"/>
    </w:rPr>
  </w:style>
  <w:style w:type="character" w:customStyle="1" w:styleId="WW8Num9z1">
    <w:name w:val="WW8Num9z1"/>
    <w:rsid w:val="00866EBA"/>
    <w:rPr>
      <w:rFonts w:ascii="Courier New" w:hAnsi="Courier New" w:cs="Courier New"/>
    </w:rPr>
  </w:style>
  <w:style w:type="character" w:customStyle="1" w:styleId="WW8Num9z2">
    <w:name w:val="WW8Num9z2"/>
    <w:rsid w:val="00866EBA"/>
    <w:rPr>
      <w:rFonts w:ascii="Wingdings" w:hAnsi="Wingdings" w:cs="Wingdings"/>
    </w:rPr>
  </w:style>
  <w:style w:type="character" w:customStyle="1" w:styleId="WW8Num8z1">
    <w:name w:val="WW8Num8z1"/>
    <w:rsid w:val="00866EBA"/>
    <w:rPr>
      <w:rFonts w:ascii="Courier New" w:hAnsi="Courier New" w:cs="Courier New"/>
    </w:rPr>
  </w:style>
  <w:style w:type="character" w:customStyle="1" w:styleId="WW8Num8z2">
    <w:name w:val="WW8Num8z2"/>
    <w:rsid w:val="00866EBA"/>
    <w:rPr>
      <w:rFonts w:ascii="Wingdings" w:hAnsi="Wingdings" w:cs="Wingdings"/>
    </w:rPr>
  </w:style>
  <w:style w:type="character" w:customStyle="1" w:styleId="WW8Num10z0">
    <w:name w:val="WW8Num10z0"/>
    <w:rsid w:val="00866EBA"/>
    <w:rPr>
      <w:rFonts w:ascii="Symbol" w:hAnsi="Symbol" w:cs="Symbol"/>
    </w:rPr>
  </w:style>
  <w:style w:type="character" w:customStyle="1" w:styleId="WW8Num10z1">
    <w:name w:val="WW8Num10z1"/>
    <w:rsid w:val="00866EBA"/>
    <w:rPr>
      <w:rFonts w:ascii="Courier New" w:hAnsi="Courier New" w:cs="Courier New"/>
    </w:rPr>
  </w:style>
  <w:style w:type="character" w:customStyle="1" w:styleId="WW8Num10z2">
    <w:name w:val="WW8Num10z2"/>
    <w:rsid w:val="00866EBA"/>
    <w:rPr>
      <w:rFonts w:ascii="Wingdings" w:hAnsi="Wingdings" w:cs="Wingdings"/>
    </w:rPr>
  </w:style>
  <w:style w:type="character" w:customStyle="1" w:styleId="WW8Num12z0">
    <w:name w:val="WW8Num12z0"/>
    <w:rsid w:val="00866EBA"/>
    <w:rPr>
      <w:b/>
    </w:rPr>
  </w:style>
  <w:style w:type="character" w:customStyle="1" w:styleId="WW8Num12z1">
    <w:name w:val="WW8Num12z1"/>
    <w:rsid w:val="00866EBA"/>
    <w:rPr>
      <w:b/>
      <w:i w:val="0"/>
      <w:sz w:val="24"/>
      <w:szCs w:val="24"/>
    </w:rPr>
  </w:style>
  <w:style w:type="character" w:customStyle="1" w:styleId="WW8Num13z0">
    <w:name w:val="WW8Num13z0"/>
    <w:rsid w:val="00866EBA"/>
    <w:rPr>
      <w:b w:val="0"/>
    </w:rPr>
  </w:style>
  <w:style w:type="character" w:customStyle="1" w:styleId="WW8Num15z0">
    <w:name w:val="WW8Num15z0"/>
    <w:rsid w:val="00866EBA"/>
    <w:rPr>
      <w:rFonts w:ascii="Wingdings" w:hAnsi="Wingdings" w:cs="Wingdings"/>
    </w:rPr>
  </w:style>
  <w:style w:type="character" w:customStyle="1" w:styleId="WW8Num15z1">
    <w:name w:val="WW8Num15z1"/>
    <w:rsid w:val="00866EBA"/>
    <w:rPr>
      <w:rFonts w:ascii="Courier New" w:hAnsi="Courier New" w:cs="Courier New"/>
    </w:rPr>
  </w:style>
  <w:style w:type="character" w:customStyle="1" w:styleId="WW8Num15z3">
    <w:name w:val="WW8Num15z3"/>
    <w:rsid w:val="00866EBA"/>
    <w:rPr>
      <w:rFonts w:ascii="Symbol" w:hAnsi="Symbol" w:cs="Symbol"/>
    </w:rPr>
  </w:style>
  <w:style w:type="character" w:customStyle="1" w:styleId="WW-DefaultParagraphFont">
    <w:name w:val="WW-Default Paragraph Font"/>
    <w:rsid w:val="00866EBA"/>
  </w:style>
  <w:style w:type="character" w:customStyle="1" w:styleId="ListParagraphChar">
    <w:name w:val="List Paragraph Char"/>
    <w:rsid w:val="00866EBA"/>
  </w:style>
  <w:style w:type="character" w:customStyle="1" w:styleId="CommentReference1">
    <w:name w:val="Comment Reference1"/>
    <w:rsid w:val="00866EBA"/>
    <w:rPr>
      <w:sz w:val="16"/>
      <w:szCs w:val="16"/>
    </w:rPr>
  </w:style>
  <w:style w:type="character" w:customStyle="1" w:styleId="CommentTextChar">
    <w:name w:val="Comment Text Char"/>
    <w:rsid w:val="00866EBA"/>
    <w:rPr>
      <w:sz w:val="20"/>
      <w:szCs w:val="20"/>
    </w:rPr>
  </w:style>
  <w:style w:type="character" w:customStyle="1" w:styleId="CommentSubjectChar">
    <w:name w:val="Comment Subject Char"/>
    <w:rsid w:val="00866EBA"/>
    <w:rPr>
      <w:b/>
      <w:bCs/>
      <w:sz w:val="20"/>
      <w:szCs w:val="20"/>
    </w:rPr>
  </w:style>
  <w:style w:type="character" w:customStyle="1" w:styleId="BalloonTextChar">
    <w:name w:val="Balloon Text Char"/>
    <w:rsid w:val="00866EBA"/>
    <w:rPr>
      <w:rFonts w:ascii="Tahoma" w:hAnsi="Tahoma" w:cs="Tahoma"/>
      <w:sz w:val="16"/>
      <w:szCs w:val="16"/>
    </w:rPr>
  </w:style>
  <w:style w:type="character" w:customStyle="1" w:styleId="BodyText2Char">
    <w:name w:val="Body Text 2 Char"/>
    <w:rsid w:val="00866EBA"/>
    <w:rPr>
      <w:sz w:val="24"/>
      <w:szCs w:val="24"/>
    </w:rPr>
  </w:style>
  <w:style w:type="character" w:customStyle="1" w:styleId="BodyText2Char1">
    <w:name w:val="Body Text 2 Char1"/>
    <w:basedOn w:val="WW-DefaultParagraphFont"/>
    <w:rsid w:val="00866EBA"/>
  </w:style>
  <w:style w:type="character" w:customStyle="1" w:styleId="BodyText3Char">
    <w:name w:val="Body Text 3 Char"/>
    <w:rsid w:val="00866EBA"/>
    <w:rPr>
      <w:rFonts w:ascii="Times New Roman" w:eastAsia="Times New Roman" w:hAnsi="Times New Roman" w:cs="Times New Roman"/>
      <w:sz w:val="16"/>
      <w:szCs w:val="16"/>
    </w:rPr>
  </w:style>
  <w:style w:type="character" w:customStyle="1" w:styleId="NoSpacingChar">
    <w:name w:val="No Spacing Char"/>
    <w:rsid w:val="00866EBA"/>
    <w:rPr>
      <w:rFonts w:cs="font292"/>
      <w:lang w:val="en-US"/>
    </w:rPr>
  </w:style>
  <w:style w:type="character" w:customStyle="1" w:styleId="HeaderChar">
    <w:name w:val="Header Char"/>
    <w:basedOn w:val="WW-DefaultParagraphFont"/>
    <w:uiPriority w:val="99"/>
    <w:rsid w:val="00866EBA"/>
  </w:style>
  <w:style w:type="character" w:customStyle="1" w:styleId="FooterChar">
    <w:name w:val="Footer Char"/>
    <w:basedOn w:val="WW-DefaultParagraphFont"/>
    <w:uiPriority w:val="99"/>
    <w:rsid w:val="00866EBA"/>
  </w:style>
  <w:style w:type="character" w:customStyle="1" w:styleId="ListLabel1">
    <w:name w:val="ListLabel 1"/>
    <w:rsid w:val="00866EBA"/>
    <w:rPr>
      <w:rFonts w:cs="Courier New"/>
    </w:rPr>
  </w:style>
  <w:style w:type="character" w:customStyle="1" w:styleId="ListLabel2">
    <w:name w:val="ListLabel 2"/>
    <w:rsid w:val="00866EBA"/>
    <w:rPr>
      <w:b/>
      <w:i w:val="0"/>
      <w:sz w:val="24"/>
      <w:szCs w:val="24"/>
    </w:rPr>
  </w:style>
  <w:style w:type="character" w:customStyle="1" w:styleId="ListLabel3">
    <w:name w:val="ListLabel 3"/>
    <w:rsid w:val="00866EBA"/>
    <w:rPr>
      <w:rFonts w:cs="Arial"/>
      <w:i w:val="0"/>
      <w:sz w:val="24"/>
    </w:rPr>
  </w:style>
  <w:style w:type="character" w:customStyle="1" w:styleId="ListLabel4">
    <w:name w:val="ListLabel 4"/>
    <w:rsid w:val="00866EBA"/>
    <w:rPr>
      <w:rFonts w:cs="Arial"/>
      <w:b w:val="0"/>
      <w:i w:val="0"/>
      <w:sz w:val="24"/>
    </w:rPr>
  </w:style>
  <w:style w:type="character" w:customStyle="1" w:styleId="ListLabel5">
    <w:name w:val="ListLabel 5"/>
    <w:rsid w:val="00866EBA"/>
    <w:rPr>
      <w:rFonts w:cs="Calibri"/>
    </w:rPr>
  </w:style>
  <w:style w:type="character" w:customStyle="1" w:styleId="ListLabel6">
    <w:name w:val="ListLabel 6"/>
    <w:rsid w:val="00866EBA"/>
    <w:rPr>
      <w:b w:val="0"/>
      <w:i w:val="0"/>
      <w:color w:val="00000A"/>
    </w:rPr>
  </w:style>
  <w:style w:type="character" w:customStyle="1" w:styleId="ListLabel7">
    <w:name w:val="ListLabel 7"/>
    <w:rsid w:val="00866EBA"/>
    <w:rPr>
      <w:rFonts w:eastAsia="TimesNewRomanPSMT" w:cs="Times New Roman"/>
    </w:rPr>
  </w:style>
  <w:style w:type="character" w:customStyle="1" w:styleId="ListLabel8">
    <w:name w:val="ListLabel 8"/>
    <w:rsid w:val="00866EBA"/>
    <w:rPr>
      <w:i w:val="0"/>
    </w:rPr>
  </w:style>
  <w:style w:type="character" w:customStyle="1" w:styleId="NumberingSymbols">
    <w:name w:val="Numbering Symbols"/>
    <w:rsid w:val="00866EBA"/>
  </w:style>
  <w:style w:type="paragraph" w:customStyle="1" w:styleId="Heading">
    <w:name w:val="Heading"/>
    <w:basedOn w:val="Normal"/>
    <w:next w:val="BodyText"/>
    <w:rsid w:val="00866EBA"/>
    <w:pPr>
      <w:keepNext/>
      <w:spacing w:before="240" w:after="120"/>
    </w:pPr>
    <w:rPr>
      <w:rFonts w:ascii="Arial" w:hAnsi="Arial" w:cs="Mangal"/>
      <w:sz w:val="28"/>
      <w:szCs w:val="28"/>
    </w:rPr>
  </w:style>
  <w:style w:type="paragraph" w:styleId="BodyText">
    <w:name w:val="Body Text"/>
    <w:basedOn w:val="Normal"/>
    <w:link w:val="BodyTextChar"/>
    <w:rsid w:val="00866EBA"/>
    <w:pPr>
      <w:spacing w:after="120"/>
    </w:pPr>
  </w:style>
  <w:style w:type="character" w:customStyle="1" w:styleId="BodyTextChar">
    <w:name w:val="Body Text Char"/>
    <w:basedOn w:val="DefaultParagraphFont"/>
    <w:link w:val="BodyText"/>
    <w:rsid w:val="00866EBA"/>
    <w:rPr>
      <w:rFonts w:ascii="Times New Roman" w:eastAsia="Arial Unicode MS" w:hAnsi="Times New Roman" w:cs="Times New Roman"/>
      <w:color w:val="000000"/>
      <w:kern w:val="1"/>
      <w:sz w:val="24"/>
      <w:szCs w:val="24"/>
      <w:lang w:eastAsia="ar-SA"/>
    </w:rPr>
  </w:style>
  <w:style w:type="paragraph" w:styleId="List">
    <w:name w:val="List"/>
    <w:basedOn w:val="BodyText"/>
    <w:rsid w:val="00866EBA"/>
    <w:rPr>
      <w:rFonts w:cs="Mangal"/>
    </w:rPr>
  </w:style>
  <w:style w:type="paragraph" w:styleId="Caption">
    <w:name w:val="caption"/>
    <w:basedOn w:val="Normal"/>
    <w:qFormat/>
    <w:rsid w:val="00866EBA"/>
    <w:pPr>
      <w:suppressLineNumbers/>
      <w:spacing w:before="120" w:after="120"/>
    </w:pPr>
    <w:rPr>
      <w:rFonts w:cs="Mangal"/>
      <w:i/>
      <w:iCs/>
    </w:rPr>
  </w:style>
  <w:style w:type="paragraph" w:customStyle="1" w:styleId="Index">
    <w:name w:val="Index"/>
    <w:basedOn w:val="Normal"/>
    <w:rsid w:val="00866EBA"/>
    <w:pPr>
      <w:suppressLineNumbers/>
    </w:pPr>
    <w:rPr>
      <w:rFonts w:cs="Mangal"/>
    </w:rPr>
  </w:style>
  <w:style w:type="paragraph" w:styleId="ListParagraph">
    <w:name w:val="List Paragraph"/>
    <w:basedOn w:val="Normal"/>
    <w:uiPriority w:val="34"/>
    <w:qFormat/>
    <w:rsid w:val="00866EBA"/>
    <w:pPr>
      <w:ind w:left="720"/>
    </w:pPr>
  </w:style>
  <w:style w:type="paragraph" w:customStyle="1" w:styleId="CommentText1">
    <w:name w:val="Comment Text1"/>
    <w:basedOn w:val="Normal"/>
    <w:rsid w:val="00866EBA"/>
    <w:rPr>
      <w:sz w:val="20"/>
      <w:szCs w:val="20"/>
    </w:rPr>
  </w:style>
  <w:style w:type="paragraph" w:customStyle="1" w:styleId="CommentSubject1">
    <w:name w:val="Comment Subject1"/>
    <w:basedOn w:val="CommentText1"/>
    <w:rsid w:val="00866EBA"/>
    <w:rPr>
      <w:b/>
      <w:bCs/>
    </w:rPr>
  </w:style>
  <w:style w:type="paragraph" w:styleId="BalloonText">
    <w:name w:val="Balloon Text"/>
    <w:basedOn w:val="Normal"/>
    <w:link w:val="BalloonTextChar1"/>
    <w:rsid w:val="00866EBA"/>
    <w:rPr>
      <w:rFonts w:ascii="Tahoma" w:hAnsi="Tahoma" w:cs="Tahoma"/>
      <w:sz w:val="16"/>
      <w:szCs w:val="16"/>
    </w:rPr>
  </w:style>
  <w:style w:type="character" w:customStyle="1" w:styleId="BalloonTextChar1">
    <w:name w:val="Balloon Text Char1"/>
    <w:basedOn w:val="DefaultParagraphFont"/>
    <w:link w:val="BalloonText"/>
    <w:rsid w:val="00866EBA"/>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866EBA"/>
    <w:pPr>
      <w:suppressLineNumbers/>
    </w:pPr>
    <w:rPr>
      <w:sz w:val="32"/>
      <w:szCs w:val="32"/>
      <w:lang w:val="en-US"/>
    </w:rPr>
  </w:style>
  <w:style w:type="paragraph" w:styleId="BodyText2">
    <w:name w:val="Body Text 2"/>
    <w:basedOn w:val="Normal"/>
    <w:link w:val="BodyText2Char2"/>
    <w:rsid w:val="00866EBA"/>
    <w:pPr>
      <w:spacing w:after="120" w:line="480" w:lineRule="auto"/>
    </w:pPr>
  </w:style>
  <w:style w:type="character" w:customStyle="1" w:styleId="BodyText2Char2">
    <w:name w:val="Body Text 2 Char2"/>
    <w:basedOn w:val="DefaultParagraphFont"/>
    <w:link w:val="BodyText2"/>
    <w:rsid w:val="00866EBA"/>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66EBA"/>
    <w:pPr>
      <w:spacing w:after="120"/>
    </w:pPr>
    <w:rPr>
      <w:rFonts w:eastAsia="Times New Roman"/>
      <w:sz w:val="16"/>
      <w:szCs w:val="16"/>
    </w:rPr>
  </w:style>
  <w:style w:type="character" w:customStyle="1" w:styleId="BodyText3Char1">
    <w:name w:val="Body Text 3 Char1"/>
    <w:basedOn w:val="DefaultParagraphFont"/>
    <w:link w:val="BodyText3"/>
    <w:rsid w:val="00866EBA"/>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66EBA"/>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uiPriority w:val="99"/>
    <w:rsid w:val="00866EBA"/>
    <w:pPr>
      <w:suppressLineNumbers/>
      <w:tabs>
        <w:tab w:val="center" w:pos="4513"/>
        <w:tab w:val="right" w:pos="9026"/>
      </w:tabs>
    </w:pPr>
  </w:style>
  <w:style w:type="character" w:customStyle="1" w:styleId="HeaderChar1">
    <w:name w:val="Header Char1"/>
    <w:basedOn w:val="DefaultParagraphFont"/>
    <w:link w:val="Header"/>
    <w:rsid w:val="00866EBA"/>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866EBA"/>
    <w:pPr>
      <w:suppressLineNumbers/>
      <w:tabs>
        <w:tab w:val="center" w:pos="4513"/>
        <w:tab w:val="right" w:pos="9026"/>
      </w:tabs>
    </w:pPr>
  </w:style>
  <w:style w:type="character" w:customStyle="1" w:styleId="FooterChar1">
    <w:name w:val="Footer Char1"/>
    <w:basedOn w:val="DefaultParagraphFont"/>
    <w:link w:val="Footer"/>
    <w:uiPriority w:val="99"/>
    <w:rsid w:val="00866EBA"/>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866EBA"/>
    <w:pPr>
      <w:suppressLineNumbers/>
    </w:pPr>
  </w:style>
  <w:style w:type="paragraph" w:customStyle="1" w:styleId="TableHeading">
    <w:name w:val="Table Heading"/>
    <w:basedOn w:val="TableContents"/>
    <w:rsid w:val="00866EBA"/>
    <w:pPr>
      <w:jc w:val="center"/>
    </w:pPr>
    <w:rPr>
      <w:b/>
      <w:bCs/>
    </w:rPr>
  </w:style>
  <w:style w:type="paragraph" w:customStyle="1" w:styleId="PythagoreanTheorem">
    <w:name w:val="Pythagorean Theorem"/>
    <w:rsid w:val="00866EBA"/>
    <w:pPr>
      <w:suppressAutoHyphens/>
    </w:pPr>
    <w:rPr>
      <w:rFonts w:ascii="Calibri" w:eastAsia="MS Mincho" w:hAnsi="Calibri" w:cs="Arial"/>
      <w:lang w:val="en-US" w:eastAsia="ar-SA"/>
    </w:rPr>
  </w:style>
  <w:style w:type="table" w:styleId="TableGrid">
    <w:name w:val="Table Grid"/>
    <w:basedOn w:val="TableNormal"/>
    <w:uiPriority w:val="39"/>
    <w:rsid w:val="00866EBA"/>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866EBA"/>
    <w:pPr>
      <w:spacing w:after="120"/>
      <w:ind w:left="283"/>
    </w:pPr>
  </w:style>
  <w:style w:type="character" w:customStyle="1" w:styleId="BodyTextIndentChar">
    <w:name w:val="Body Text Indent Char"/>
    <w:basedOn w:val="DefaultParagraphFont"/>
    <w:link w:val="BodyTextIndent"/>
    <w:uiPriority w:val="99"/>
    <w:semiHidden/>
    <w:rsid w:val="00866EBA"/>
    <w:rPr>
      <w:rFonts w:ascii="Times New Roman" w:eastAsia="Arial Unicode MS" w:hAnsi="Times New Roman" w:cs="Times New Roman"/>
      <w:color w:val="000000"/>
      <w:kern w:val="1"/>
      <w:sz w:val="24"/>
      <w:szCs w:val="24"/>
      <w:lang w:eastAsia="ar-SA"/>
    </w:rPr>
  </w:style>
  <w:style w:type="paragraph" w:styleId="Quote">
    <w:name w:val="Quote"/>
    <w:basedOn w:val="Normal"/>
    <w:next w:val="Normal"/>
    <w:link w:val="QuoteChar"/>
    <w:uiPriority w:val="29"/>
    <w:qFormat/>
    <w:rsid w:val="00866EBA"/>
    <w:pPr>
      <w:suppressAutoHyphens w:val="0"/>
      <w:spacing w:line="240" w:lineRule="auto"/>
    </w:pPr>
    <w:rPr>
      <w:rFonts w:eastAsia="Times New Roman"/>
      <w:i/>
      <w:iCs/>
      <w:kern w:val="0"/>
      <w:lang w:val="en-US" w:eastAsia="en-US"/>
    </w:rPr>
  </w:style>
  <w:style w:type="character" w:customStyle="1" w:styleId="QuoteChar">
    <w:name w:val="Quote Char"/>
    <w:basedOn w:val="DefaultParagraphFont"/>
    <w:link w:val="Quote"/>
    <w:uiPriority w:val="29"/>
    <w:rsid w:val="00866EBA"/>
    <w:rPr>
      <w:rFonts w:ascii="Times New Roman" w:eastAsia="Times New Roman" w:hAnsi="Times New Roman" w:cs="Times New Roman"/>
      <w:i/>
      <w:iCs/>
      <w:color w:val="000000"/>
      <w:sz w:val="24"/>
      <w:szCs w:val="24"/>
      <w:lang w:val="en-US"/>
    </w:rPr>
  </w:style>
  <w:style w:type="paragraph" w:customStyle="1" w:styleId="Default">
    <w:name w:val="Default"/>
    <w:rsid w:val="00866EB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unhideWhenUsed/>
    <w:rsid w:val="00866EBA"/>
    <w:rPr>
      <w:color w:val="0000FF" w:themeColor="hyperlink"/>
      <w:u w:val="single"/>
    </w:rPr>
  </w:style>
  <w:style w:type="character" w:customStyle="1" w:styleId="WW8Num1z0">
    <w:name w:val="WW8Num1z0"/>
    <w:rsid w:val="00AF2BFC"/>
    <w:rPr>
      <w:rFonts w:cs="Arial"/>
      <w:bCs/>
      <w:i w:val="0"/>
      <w:iCs/>
      <w:color w:val="auto"/>
      <w:sz w:val="24"/>
      <w:lang w:val="sr-Cyrl-CS"/>
    </w:rPr>
  </w:style>
  <w:style w:type="paragraph" w:customStyle="1" w:styleId="ListParagraph1">
    <w:name w:val="List Paragraph1"/>
    <w:basedOn w:val="Normal"/>
    <w:rsid w:val="00AF2BFC"/>
    <w:pPr>
      <w:ind w:left="720"/>
    </w:pPr>
  </w:style>
  <w:style w:type="paragraph" w:customStyle="1" w:styleId="Bodytext31">
    <w:name w:val="Body text (3)1"/>
    <w:basedOn w:val="Normal"/>
    <w:rsid w:val="00AF2BFC"/>
    <w:pPr>
      <w:widowControl w:val="0"/>
      <w:shd w:val="clear" w:color="auto" w:fill="FFFFFF"/>
      <w:spacing w:after="5220" w:line="552" w:lineRule="exact"/>
      <w:ind w:hanging="780"/>
    </w:pPr>
    <w:rPr>
      <w:rFonts w:ascii="Arial" w:eastAsia="Times New Roman" w:hAnsi="Arial" w:cs="Arial"/>
      <w:color w:val="auto"/>
      <w:kern w:val="0"/>
      <w:sz w:val="22"/>
      <w:szCs w:val="22"/>
      <w:shd w:val="clear" w:color="auto" w:fill="FFFFFF"/>
    </w:rPr>
  </w:style>
  <w:style w:type="character" w:customStyle="1" w:styleId="fontstyle01">
    <w:name w:val="fontstyle01"/>
    <w:rsid w:val="00AF2BFC"/>
    <w:rPr>
      <w:rFonts w:ascii="Arial" w:hAnsi="Arial" w:cs="Arial"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EBA"/>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866EBA"/>
    <w:pPr>
      <w:keepNext/>
      <w:keepLines/>
      <w:spacing w:before="480"/>
      <w:outlineLvl w:val="0"/>
    </w:pPr>
    <w:rPr>
      <w:rFonts w:ascii="Cambria" w:hAnsi="Cambria" w:cs="font292"/>
      <w:b/>
      <w:bCs/>
      <w:color w:val="365F91"/>
      <w:sz w:val="28"/>
      <w:szCs w:val="28"/>
    </w:rPr>
  </w:style>
  <w:style w:type="paragraph" w:styleId="Heading2">
    <w:name w:val="heading 2"/>
    <w:basedOn w:val="Normal"/>
    <w:next w:val="BodyText"/>
    <w:link w:val="Heading2Char"/>
    <w:qFormat/>
    <w:rsid w:val="00866EBA"/>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866EBA"/>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866EBA"/>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866EBA"/>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qFormat/>
    <w:rsid w:val="00866EBA"/>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866EBA"/>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866EBA"/>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866EBA"/>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6EBA"/>
    <w:rPr>
      <w:rFonts w:ascii="Cambria" w:eastAsia="Arial Unicode MS" w:hAnsi="Cambria" w:cs="font292"/>
      <w:b/>
      <w:bCs/>
      <w:color w:val="365F91"/>
      <w:kern w:val="1"/>
      <w:sz w:val="28"/>
      <w:szCs w:val="28"/>
      <w:lang w:eastAsia="ar-SA"/>
    </w:rPr>
  </w:style>
  <w:style w:type="character" w:customStyle="1" w:styleId="Heading2Char">
    <w:name w:val="Heading 2 Char"/>
    <w:basedOn w:val="DefaultParagraphFont"/>
    <w:link w:val="Heading2"/>
    <w:rsid w:val="00866EBA"/>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66EBA"/>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66EBA"/>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66EBA"/>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66EBA"/>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66EBA"/>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66EBA"/>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66EBA"/>
    <w:rPr>
      <w:rFonts w:ascii="Arial" w:eastAsia="Times New Roman" w:hAnsi="Arial" w:cs="Arial"/>
      <w:color w:val="000000"/>
      <w:kern w:val="1"/>
      <w:sz w:val="24"/>
      <w:szCs w:val="24"/>
      <w:lang w:val="en-US" w:eastAsia="ar-SA"/>
    </w:rPr>
  </w:style>
  <w:style w:type="character" w:customStyle="1" w:styleId="WW8Num2z0">
    <w:name w:val="WW8Num2z0"/>
    <w:rsid w:val="00866EBA"/>
    <w:rPr>
      <w:rFonts w:ascii="Symbol" w:hAnsi="Symbol" w:cs="Symbol"/>
    </w:rPr>
  </w:style>
  <w:style w:type="character" w:customStyle="1" w:styleId="WW8Num2z1">
    <w:name w:val="WW8Num2z1"/>
    <w:rsid w:val="00866EBA"/>
    <w:rPr>
      <w:rFonts w:ascii="Courier New" w:hAnsi="Courier New" w:cs="Courier New"/>
    </w:rPr>
  </w:style>
  <w:style w:type="character" w:customStyle="1" w:styleId="WW8Num2z2">
    <w:name w:val="WW8Num2z2"/>
    <w:rsid w:val="00866EBA"/>
    <w:rPr>
      <w:rFonts w:ascii="Wingdings" w:hAnsi="Wingdings" w:cs="Wingdings"/>
    </w:rPr>
  </w:style>
  <w:style w:type="character" w:customStyle="1" w:styleId="WW8Num3z0">
    <w:name w:val="WW8Num3z0"/>
    <w:rsid w:val="00866EBA"/>
    <w:rPr>
      <w:b/>
    </w:rPr>
  </w:style>
  <w:style w:type="character" w:customStyle="1" w:styleId="WW8Num3z1">
    <w:name w:val="WW8Num3z1"/>
    <w:rsid w:val="00866EBA"/>
    <w:rPr>
      <w:b/>
      <w:i w:val="0"/>
      <w:sz w:val="24"/>
      <w:szCs w:val="24"/>
    </w:rPr>
  </w:style>
  <w:style w:type="character" w:customStyle="1" w:styleId="WW8Num4z0">
    <w:name w:val="WW8Num4z0"/>
    <w:rsid w:val="00866EBA"/>
    <w:rPr>
      <w:rFonts w:cs="Arial"/>
      <w:i w:val="0"/>
      <w:sz w:val="24"/>
    </w:rPr>
  </w:style>
  <w:style w:type="character" w:customStyle="1" w:styleId="WW8Num5z0">
    <w:name w:val="WW8Num5z0"/>
    <w:rsid w:val="00866EBA"/>
    <w:rPr>
      <w:rFonts w:cs="Arial"/>
      <w:b w:val="0"/>
      <w:i w:val="0"/>
      <w:sz w:val="24"/>
    </w:rPr>
  </w:style>
  <w:style w:type="character" w:customStyle="1" w:styleId="WW8Num6z0">
    <w:name w:val="WW8Num6z0"/>
    <w:rsid w:val="00866EBA"/>
    <w:rPr>
      <w:rFonts w:ascii="Symbol" w:hAnsi="Symbol" w:cs="Symbol"/>
    </w:rPr>
  </w:style>
  <w:style w:type="character" w:customStyle="1" w:styleId="WW8Num6z1">
    <w:name w:val="WW8Num6z1"/>
    <w:rsid w:val="00866EBA"/>
    <w:rPr>
      <w:rFonts w:ascii="Courier New" w:hAnsi="Courier New" w:cs="Courier New"/>
    </w:rPr>
  </w:style>
  <w:style w:type="character" w:customStyle="1" w:styleId="WW8Num6z2">
    <w:name w:val="WW8Num6z2"/>
    <w:rsid w:val="00866EBA"/>
    <w:rPr>
      <w:rFonts w:ascii="Wingdings" w:hAnsi="Wingdings" w:cs="Wingdings"/>
    </w:rPr>
  </w:style>
  <w:style w:type="character" w:customStyle="1" w:styleId="WW8Num7z0">
    <w:name w:val="WW8Num7z0"/>
    <w:rsid w:val="00866EBA"/>
    <w:rPr>
      <w:b w:val="0"/>
      <w:i w:val="0"/>
      <w:color w:val="00000A"/>
    </w:rPr>
  </w:style>
  <w:style w:type="character" w:customStyle="1" w:styleId="WW8Num7z1">
    <w:name w:val="WW8Num7z1"/>
    <w:rsid w:val="00866EBA"/>
    <w:rPr>
      <w:rFonts w:ascii="Courier New" w:hAnsi="Courier New" w:cs="Courier New"/>
    </w:rPr>
  </w:style>
  <w:style w:type="character" w:customStyle="1" w:styleId="WW8Num7z2">
    <w:name w:val="WW8Num7z2"/>
    <w:rsid w:val="00866EBA"/>
    <w:rPr>
      <w:rFonts w:ascii="Wingdings" w:hAnsi="Wingdings" w:cs="Wingdings"/>
    </w:rPr>
  </w:style>
  <w:style w:type="character" w:customStyle="1" w:styleId="WW8Num8z0">
    <w:name w:val="WW8Num8z0"/>
    <w:rsid w:val="00866EBA"/>
    <w:rPr>
      <w:rFonts w:ascii="Symbol" w:hAnsi="Symbol" w:cs="Symbol"/>
    </w:rPr>
  </w:style>
  <w:style w:type="character" w:customStyle="1" w:styleId="WW8Num9z0">
    <w:name w:val="WW8Num9z0"/>
    <w:rsid w:val="00866EBA"/>
    <w:rPr>
      <w:i w:val="0"/>
    </w:rPr>
  </w:style>
  <w:style w:type="character" w:customStyle="1" w:styleId="WW8Num9z1">
    <w:name w:val="WW8Num9z1"/>
    <w:rsid w:val="00866EBA"/>
    <w:rPr>
      <w:rFonts w:ascii="Courier New" w:hAnsi="Courier New" w:cs="Courier New"/>
    </w:rPr>
  </w:style>
  <w:style w:type="character" w:customStyle="1" w:styleId="WW8Num9z2">
    <w:name w:val="WW8Num9z2"/>
    <w:rsid w:val="00866EBA"/>
    <w:rPr>
      <w:rFonts w:ascii="Wingdings" w:hAnsi="Wingdings" w:cs="Wingdings"/>
    </w:rPr>
  </w:style>
  <w:style w:type="character" w:customStyle="1" w:styleId="WW8Num8z1">
    <w:name w:val="WW8Num8z1"/>
    <w:rsid w:val="00866EBA"/>
    <w:rPr>
      <w:rFonts w:ascii="Courier New" w:hAnsi="Courier New" w:cs="Courier New"/>
    </w:rPr>
  </w:style>
  <w:style w:type="character" w:customStyle="1" w:styleId="WW8Num8z2">
    <w:name w:val="WW8Num8z2"/>
    <w:rsid w:val="00866EBA"/>
    <w:rPr>
      <w:rFonts w:ascii="Wingdings" w:hAnsi="Wingdings" w:cs="Wingdings"/>
    </w:rPr>
  </w:style>
  <w:style w:type="character" w:customStyle="1" w:styleId="WW8Num10z0">
    <w:name w:val="WW8Num10z0"/>
    <w:rsid w:val="00866EBA"/>
    <w:rPr>
      <w:rFonts w:ascii="Symbol" w:hAnsi="Symbol" w:cs="Symbol"/>
    </w:rPr>
  </w:style>
  <w:style w:type="character" w:customStyle="1" w:styleId="WW8Num10z1">
    <w:name w:val="WW8Num10z1"/>
    <w:rsid w:val="00866EBA"/>
    <w:rPr>
      <w:rFonts w:ascii="Courier New" w:hAnsi="Courier New" w:cs="Courier New"/>
    </w:rPr>
  </w:style>
  <w:style w:type="character" w:customStyle="1" w:styleId="WW8Num10z2">
    <w:name w:val="WW8Num10z2"/>
    <w:rsid w:val="00866EBA"/>
    <w:rPr>
      <w:rFonts w:ascii="Wingdings" w:hAnsi="Wingdings" w:cs="Wingdings"/>
    </w:rPr>
  </w:style>
  <w:style w:type="character" w:customStyle="1" w:styleId="WW8Num12z0">
    <w:name w:val="WW8Num12z0"/>
    <w:rsid w:val="00866EBA"/>
    <w:rPr>
      <w:b/>
    </w:rPr>
  </w:style>
  <w:style w:type="character" w:customStyle="1" w:styleId="WW8Num12z1">
    <w:name w:val="WW8Num12z1"/>
    <w:rsid w:val="00866EBA"/>
    <w:rPr>
      <w:b/>
      <w:i w:val="0"/>
      <w:sz w:val="24"/>
      <w:szCs w:val="24"/>
    </w:rPr>
  </w:style>
  <w:style w:type="character" w:customStyle="1" w:styleId="WW8Num13z0">
    <w:name w:val="WW8Num13z0"/>
    <w:rsid w:val="00866EBA"/>
    <w:rPr>
      <w:b w:val="0"/>
    </w:rPr>
  </w:style>
  <w:style w:type="character" w:customStyle="1" w:styleId="WW8Num15z0">
    <w:name w:val="WW8Num15z0"/>
    <w:rsid w:val="00866EBA"/>
    <w:rPr>
      <w:rFonts w:ascii="Wingdings" w:hAnsi="Wingdings" w:cs="Wingdings"/>
    </w:rPr>
  </w:style>
  <w:style w:type="character" w:customStyle="1" w:styleId="WW8Num15z1">
    <w:name w:val="WW8Num15z1"/>
    <w:rsid w:val="00866EBA"/>
    <w:rPr>
      <w:rFonts w:ascii="Courier New" w:hAnsi="Courier New" w:cs="Courier New"/>
    </w:rPr>
  </w:style>
  <w:style w:type="character" w:customStyle="1" w:styleId="WW8Num15z3">
    <w:name w:val="WW8Num15z3"/>
    <w:rsid w:val="00866EBA"/>
    <w:rPr>
      <w:rFonts w:ascii="Symbol" w:hAnsi="Symbol" w:cs="Symbol"/>
    </w:rPr>
  </w:style>
  <w:style w:type="character" w:customStyle="1" w:styleId="WW-DefaultParagraphFont">
    <w:name w:val="WW-Default Paragraph Font"/>
    <w:rsid w:val="00866EBA"/>
  </w:style>
  <w:style w:type="character" w:customStyle="1" w:styleId="ListParagraphChar">
    <w:name w:val="List Paragraph Char"/>
    <w:rsid w:val="00866EBA"/>
  </w:style>
  <w:style w:type="character" w:customStyle="1" w:styleId="CommentReference1">
    <w:name w:val="Comment Reference1"/>
    <w:rsid w:val="00866EBA"/>
    <w:rPr>
      <w:sz w:val="16"/>
      <w:szCs w:val="16"/>
    </w:rPr>
  </w:style>
  <w:style w:type="character" w:customStyle="1" w:styleId="CommentTextChar">
    <w:name w:val="Comment Text Char"/>
    <w:rsid w:val="00866EBA"/>
    <w:rPr>
      <w:sz w:val="20"/>
      <w:szCs w:val="20"/>
    </w:rPr>
  </w:style>
  <w:style w:type="character" w:customStyle="1" w:styleId="CommentSubjectChar">
    <w:name w:val="Comment Subject Char"/>
    <w:rsid w:val="00866EBA"/>
    <w:rPr>
      <w:b/>
      <w:bCs/>
      <w:sz w:val="20"/>
      <w:szCs w:val="20"/>
    </w:rPr>
  </w:style>
  <w:style w:type="character" w:customStyle="1" w:styleId="BalloonTextChar">
    <w:name w:val="Balloon Text Char"/>
    <w:rsid w:val="00866EBA"/>
    <w:rPr>
      <w:rFonts w:ascii="Tahoma" w:hAnsi="Tahoma" w:cs="Tahoma"/>
      <w:sz w:val="16"/>
      <w:szCs w:val="16"/>
    </w:rPr>
  </w:style>
  <w:style w:type="character" w:customStyle="1" w:styleId="BodyText2Char">
    <w:name w:val="Body Text 2 Char"/>
    <w:rsid w:val="00866EBA"/>
    <w:rPr>
      <w:sz w:val="24"/>
      <w:szCs w:val="24"/>
    </w:rPr>
  </w:style>
  <w:style w:type="character" w:customStyle="1" w:styleId="BodyText2Char1">
    <w:name w:val="Body Text 2 Char1"/>
    <w:basedOn w:val="WW-DefaultParagraphFont"/>
    <w:rsid w:val="00866EBA"/>
  </w:style>
  <w:style w:type="character" w:customStyle="1" w:styleId="BodyText3Char">
    <w:name w:val="Body Text 3 Char"/>
    <w:rsid w:val="00866EBA"/>
    <w:rPr>
      <w:rFonts w:ascii="Times New Roman" w:eastAsia="Times New Roman" w:hAnsi="Times New Roman" w:cs="Times New Roman"/>
      <w:sz w:val="16"/>
      <w:szCs w:val="16"/>
    </w:rPr>
  </w:style>
  <w:style w:type="character" w:customStyle="1" w:styleId="NoSpacingChar">
    <w:name w:val="No Spacing Char"/>
    <w:rsid w:val="00866EBA"/>
    <w:rPr>
      <w:rFonts w:cs="font292"/>
      <w:lang w:val="en-US"/>
    </w:rPr>
  </w:style>
  <w:style w:type="character" w:customStyle="1" w:styleId="HeaderChar">
    <w:name w:val="Header Char"/>
    <w:basedOn w:val="WW-DefaultParagraphFont"/>
    <w:uiPriority w:val="99"/>
    <w:rsid w:val="00866EBA"/>
  </w:style>
  <w:style w:type="character" w:customStyle="1" w:styleId="FooterChar">
    <w:name w:val="Footer Char"/>
    <w:basedOn w:val="WW-DefaultParagraphFont"/>
    <w:uiPriority w:val="99"/>
    <w:rsid w:val="00866EBA"/>
  </w:style>
  <w:style w:type="character" w:customStyle="1" w:styleId="ListLabel1">
    <w:name w:val="ListLabel 1"/>
    <w:rsid w:val="00866EBA"/>
    <w:rPr>
      <w:rFonts w:cs="Courier New"/>
    </w:rPr>
  </w:style>
  <w:style w:type="character" w:customStyle="1" w:styleId="ListLabel2">
    <w:name w:val="ListLabel 2"/>
    <w:rsid w:val="00866EBA"/>
    <w:rPr>
      <w:b/>
      <w:i w:val="0"/>
      <w:sz w:val="24"/>
      <w:szCs w:val="24"/>
    </w:rPr>
  </w:style>
  <w:style w:type="character" w:customStyle="1" w:styleId="ListLabel3">
    <w:name w:val="ListLabel 3"/>
    <w:rsid w:val="00866EBA"/>
    <w:rPr>
      <w:rFonts w:cs="Arial"/>
      <w:i w:val="0"/>
      <w:sz w:val="24"/>
    </w:rPr>
  </w:style>
  <w:style w:type="character" w:customStyle="1" w:styleId="ListLabel4">
    <w:name w:val="ListLabel 4"/>
    <w:rsid w:val="00866EBA"/>
    <w:rPr>
      <w:rFonts w:cs="Arial"/>
      <w:b w:val="0"/>
      <w:i w:val="0"/>
      <w:sz w:val="24"/>
    </w:rPr>
  </w:style>
  <w:style w:type="character" w:customStyle="1" w:styleId="ListLabel5">
    <w:name w:val="ListLabel 5"/>
    <w:rsid w:val="00866EBA"/>
    <w:rPr>
      <w:rFonts w:cs="Calibri"/>
    </w:rPr>
  </w:style>
  <w:style w:type="character" w:customStyle="1" w:styleId="ListLabel6">
    <w:name w:val="ListLabel 6"/>
    <w:rsid w:val="00866EBA"/>
    <w:rPr>
      <w:b w:val="0"/>
      <w:i w:val="0"/>
      <w:color w:val="00000A"/>
    </w:rPr>
  </w:style>
  <w:style w:type="character" w:customStyle="1" w:styleId="ListLabel7">
    <w:name w:val="ListLabel 7"/>
    <w:rsid w:val="00866EBA"/>
    <w:rPr>
      <w:rFonts w:eastAsia="TimesNewRomanPSMT" w:cs="Times New Roman"/>
    </w:rPr>
  </w:style>
  <w:style w:type="character" w:customStyle="1" w:styleId="ListLabel8">
    <w:name w:val="ListLabel 8"/>
    <w:rsid w:val="00866EBA"/>
    <w:rPr>
      <w:i w:val="0"/>
    </w:rPr>
  </w:style>
  <w:style w:type="character" w:customStyle="1" w:styleId="NumberingSymbols">
    <w:name w:val="Numbering Symbols"/>
    <w:rsid w:val="00866EBA"/>
  </w:style>
  <w:style w:type="paragraph" w:customStyle="1" w:styleId="Heading">
    <w:name w:val="Heading"/>
    <w:basedOn w:val="Normal"/>
    <w:next w:val="BodyText"/>
    <w:rsid w:val="00866EBA"/>
    <w:pPr>
      <w:keepNext/>
      <w:spacing w:before="240" w:after="120"/>
    </w:pPr>
    <w:rPr>
      <w:rFonts w:ascii="Arial" w:hAnsi="Arial" w:cs="Mangal"/>
      <w:sz w:val="28"/>
      <w:szCs w:val="28"/>
    </w:rPr>
  </w:style>
  <w:style w:type="paragraph" w:styleId="BodyText">
    <w:name w:val="Body Text"/>
    <w:basedOn w:val="Normal"/>
    <w:link w:val="BodyTextChar"/>
    <w:rsid w:val="00866EBA"/>
    <w:pPr>
      <w:spacing w:after="120"/>
    </w:pPr>
  </w:style>
  <w:style w:type="character" w:customStyle="1" w:styleId="BodyTextChar">
    <w:name w:val="Body Text Char"/>
    <w:basedOn w:val="DefaultParagraphFont"/>
    <w:link w:val="BodyText"/>
    <w:rsid w:val="00866EBA"/>
    <w:rPr>
      <w:rFonts w:ascii="Times New Roman" w:eastAsia="Arial Unicode MS" w:hAnsi="Times New Roman" w:cs="Times New Roman"/>
      <w:color w:val="000000"/>
      <w:kern w:val="1"/>
      <w:sz w:val="24"/>
      <w:szCs w:val="24"/>
      <w:lang w:eastAsia="ar-SA"/>
    </w:rPr>
  </w:style>
  <w:style w:type="paragraph" w:styleId="List">
    <w:name w:val="List"/>
    <w:basedOn w:val="BodyText"/>
    <w:rsid w:val="00866EBA"/>
    <w:rPr>
      <w:rFonts w:cs="Mangal"/>
    </w:rPr>
  </w:style>
  <w:style w:type="paragraph" w:styleId="Caption">
    <w:name w:val="caption"/>
    <w:basedOn w:val="Normal"/>
    <w:qFormat/>
    <w:rsid w:val="00866EBA"/>
    <w:pPr>
      <w:suppressLineNumbers/>
      <w:spacing w:before="120" w:after="120"/>
    </w:pPr>
    <w:rPr>
      <w:rFonts w:cs="Mangal"/>
      <w:i/>
      <w:iCs/>
    </w:rPr>
  </w:style>
  <w:style w:type="paragraph" w:customStyle="1" w:styleId="Index">
    <w:name w:val="Index"/>
    <w:basedOn w:val="Normal"/>
    <w:rsid w:val="00866EBA"/>
    <w:pPr>
      <w:suppressLineNumbers/>
    </w:pPr>
    <w:rPr>
      <w:rFonts w:cs="Mangal"/>
    </w:rPr>
  </w:style>
  <w:style w:type="paragraph" w:styleId="ListParagraph">
    <w:name w:val="List Paragraph"/>
    <w:basedOn w:val="Normal"/>
    <w:uiPriority w:val="34"/>
    <w:qFormat/>
    <w:rsid w:val="00866EBA"/>
    <w:pPr>
      <w:ind w:left="720"/>
    </w:pPr>
  </w:style>
  <w:style w:type="paragraph" w:customStyle="1" w:styleId="CommentText1">
    <w:name w:val="Comment Text1"/>
    <w:basedOn w:val="Normal"/>
    <w:rsid w:val="00866EBA"/>
    <w:rPr>
      <w:sz w:val="20"/>
      <w:szCs w:val="20"/>
    </w:rPr>
  </w:style>
  <w:style w:type="paragraph" w:customStyle="1" w:styleId="CommentSubject1">
    <w:name w:val="Comment Subject1"/>
    <w:basedOn w:val="CommentText1"/>
    <w:rsid w:val="00866EBA"/>
    <w:rPr>
      <w:b/>
      <w:bCs/>
    </w:rPr>
  </w:style>
  <w:style w:type="paragraph" w:styleId="BalloonText">
    <w:name w:val="Balloon Text"/>
    <w:basedOn w:val="Normal"/>
    <w:link w:val="BalloonTextChar1"/>
    <w:rsid w:val="00866EBA"/>
    <w:rPr>
      <w:rFonts w:ascii="Tahoma" w:hAnsi="Tahoma" w:cs="Tahoma"/>
      <w:sz w:val="16"/>
      <w:szCs w:val="16"/>
    </w:rPr>
  </w:style>
  <w:style w:type="character" w:customStyle="1" w:styleId="BalloonTextChar1">
    <w:name w:val="Balloon Text Char1"/>
    <w:basedOn w:val="DefaultParagraphFont"/>
    <w:link w:val="BalloonText"/>
    <w:rsid w:val="00866EBA"/>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866EBA"/>
    <w:pPr>
      <w:suppressLineNumbers/>
    </w:pPr>
    <w:rPr>
      <w:sz w:val="32"/>
      <w:szCs w:val="32"/>
      <w:lang w:val="en-US"/>
    </w:rPr>
  </w:style>
  <w:style w:type="paragraph" w:styleId="BodyText2">
    <w:name w:val="Body Text 2"/>
    <w:basedOn w:val="Normal"/>
    <w:link w:val="BodyText2Char2"/>
    <w:rsid w:val="00866EBA"/>
    <w:pPr>
      <w:spacing w:after="120" w:line="480" w:lineRule="auto"/>
    </w:pPr>
  </w:style>
  <w:style w:type="character" w:customStyle="1" w:styleId="BodyText2Char2">
    <w:name w:val="Body Text 2 Char2"/>
    <w:basedOn w:val="DefaultParagraphFont"/>
    <w:link w:val="BodyText2"/>
    <w:rsid w:val="00866EBA"/>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66EBA"/>
    <w:pPr>
      <w:spacing w:after="120"/>
    </w:pPr>
    <w:rPr>
      <w:rFonts w:eastAsia="Times New Roman"/>
      <w:sz w:val="16"/>
      <w:szCs w:val="16"/>
    </w:rPr>
  </w:style>
  <w:style w:type="character" w:customStyle="1" w:styleId="BodyText3Char1">
    <w:name w:val="Body Text 3 Char1"/>
    <w:basedOn w:val="DefaultParagraphFont"/>
    <w:link w:val="BodyText3"/>
    <w:rsid w:val="00866EBA"/>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66EBA"/>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uiPriority w:val="99"/>
    <w:rsid w:val="00866EBA"/>
    <w:pPr>
      <w:suppressLineNumbers/>
      <w:tabs>
        <w:tab w:val="center" w:pos="4513"/>
        <w:tab w:val="right" w:pos="9026"/>
      </w:tabs>
    </w:pPr>
  </w:style>
  <w:style w:type="character" w:customStyle="1" w:styleId="HeaderChar1">
    <w:name w:val="Header Char1"/>
    <w:basedOn w:val="DefaultParagraphFont"/>
    <w:link w:val="Header"/>
    <w:rsid w:val="00866EBA"/>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866EBA"/>
    <w:pPr>
      <w:suppressLineNumbers/>
      <w:tabs>
        <w:tab w:val="center" w:pos="4513"/>
        <w:tab w:val="right" w:pos="9026"/>
      </w:tabs>
    </w:pPr>
  </w:style>
  <w:style w:type="character" w:customStyle="1" w:styleId="FooterChar1">
    <w:name w:val="Footer Char1"/>
    <w:basedOn w:val="DefaultParagraphFont"/>
    <w:link w:val="Footer"/>
    <w:uiPriority w:val="99"/>
    <w:rsid w:val="00866EBA"/>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866EBA"/>
    <w:pPr>
      <w:suppressLineNumbers/>
    </w:pPr>
  </w:style>
  <w:style w:type="paragraph" w:customStyle="1" w:styleId="TableHeading">
    <w:name w:val="Table Heading"/>
    <w:basedOn w:val="TableContents"/>
    <w:rsid w:val="00866EBA"/>
    <w:pPr>
      <w:jc w:val="center"/>
    </w:pPr>
    <w:rPr>
      <w:b/>
      <w:bCs/>
    </w:rPr>
  </w:style>
  <w:style w:type="paragraph" w:customStyle="1" w:styleId="PythagoreanTheorem">
    <w:name w:val="Pythagorean Theorem"/>
    <w:rsid w:val="00866EBA"/>
    <w:pPr>
      <w:suppressAutoHyphens/>
    </w:pPr>
    <w:rPr>
      <w:rFonts w:ascii="Calibri" w:eastAsia="MS Mincho" w:hAnsi="Calibri" w:cs="Arial"/>
      <w:lang w:val="en-US" w:eastAsia="ar-SA"/>
    </w:rPr>
  </w:style>
  <w:style w:type="table" w:styleId="TableGrid">
    <w:name w:val="Table Grid"/>
    <w:basedOn w:val="TableNormal"/>
    <w:uiPriority w:val="39"/>
    <w:rsid w:val="00866EBA"/>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866EBA"/>
    <w:pPr>
      <w:spacing w:after="120"/>
      <w:ind w:left="283"/>
    </w:pPr>
  </w:style>
  <w:style w:type="character" w:customStyle="1" w:styleId="BodyTextIndentChar">
    <w:name w:val="Body Text Indent Char"/>
    <w:basedOn w:val="DefaultParagraphFont"/>
    <w:link w:val="BodyTextIndent"/>
    <w:uiPriority w:val="99"/>
    <w:semiHidden/>
    <w:rsid w:val="00866EBA"/>
    <w:rPr>
      <w:rFonts w:ascii="Times New Roman" w:eastAsia="Arial Unicode MS" w:hAnsi="Times New Roman" w:cs="Times New Roman"/>
      <w:color w:val="000000"/>
      <w:kern w:val="1"/>
      <w:sz w:val="24"/>
      <w:szCs w:val="24"/>
      <w:lang w:eastAsia="ar-SA"/>
    </w:rPr>
  </w:style>
  <w:style w:type="paragraph" w:styleId="Quote">
    <w:name w:val="Quote"/>
    <w:basedOn w:val="Normal"/>
    <w:next w:val="Normal"/>
    <w:link w:val="QuoteChar"/>
    <w:uiPriority w:val="29"/>
    <w:qFormat/>
    <w:rsid w:val="00866EBA"/>
    <w:pPr>
      <w:suppressAutoHyphens w:val="0"/>
      <w:spacing w:line="240" w:lineRule="auto"/>
    </w:pPr>
    <w:rPr>
      <w:rFonts w:eastAsia="Times New Roman"/>
      <w:i/>
      <w:iCs/>
      <w:kern w:val="0"/>
      <w:lang w:val="en-US" w:eastAsia="en-US"/>
    </w:rPr>
  </w:style>
  <w:style w:type="character" w:customStyle="1" w:styleId="QuoteChar">
    <w:name w:val="Quote Char"/>
    <w:basedOn w:val="DefaultParagraphFont"/>
    <w:link w:val="Quote"/>
    <w:uiPriority w:val="29"/>
    <w:rsid w:val="00866EBA"/>
    <w:rPr>
      <w:rFonts w:ascii="Times New Roman" w:eastAsia="Times New Roman" w:hAnsi="Times New Roman" w:cs="Times New Roman"/>
      <w:i/>
      <w:iCs/>
      <w:color w:val="000000"/>
      <w:sz w:val="24"/>
      <w:szCs w:val="24"/>
      <w:lang w:val="en-US"/>
    </w:rPr>
  </w:style>
  <w:style w:type="paragraph" w:customStyle="1" w:styleId="Default">
    <w:name w:val="Default"/>
    <w:rsid w:val="00866EB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unhideWhenUsed/>
    <w:rsid w:val="00866EBA"/>
    <w:rPr>
      <w:color w:val="0000FF" w:themeColor="hyperlink"/>
      <w:u w:val="single"/>
    </w:rPr>
  </w:style>
  <w:style w:type="character" w:customStyle="1" w:styleId="WW8Num1z0">
    <w:name w:val="WW8Num1z0"/>
    <w:rsid w:val="00AF2BFC"/>
    <w:rPr>
      <w:rFonts w:cs="Arial"/>
      <w:bCs/>
      <w:i w:val="0"/>
      <w:iCs/>
      <w:color w:val="auto"/>
      <w:sz w:val="24"/>
      <w:lang w:val="sr-Cyrl-CS"/>
    </w:rPr>
  </w:style>
  <w:style w:type="paragraph" w:customStyle="1" w:styleId="ListParagraph1">
    <w:name w:val="List Paragraph1"/>
    <w:basedOn w:val="Normal"/>
    <w:rsid w:val="00AF2BFC"/>
    <w:pPr>
      <w:ind w:left="720"/>
    </w:pPr>
  </w:style>
  <w:style w:type="paragraph" w:customStyle="1" w:styleId="Bodytext31">
    <w:name w:val="Body text (3)1"/>
    <w:basedOn w:val="Normal"/>
    <w:rsid w:val="00AF2BFC"/>
    <w:pPr>
      <w:widowControl w:val="0"/>
      <w:shd w:val="clear" w:color="auto" w:fill="FFFFFF"/>
      <w:spacing w:after="5220" w:line="552" w:lineRule="exact"/>
      <w:ind w:hanging="780"/>
    </w:pPr>
    <w:rPr>
      <w:rFonts w:ascii="Arial" w:eastAsia="Times New Roman" w:hAnsi="Arial" w:cs="Arial"/>
      <w:color w:val="auto"/>
      <w:kern w:val="0"/>
      <w:sz w:val="22"/>
      <w:szCs w:val="22"/>
      <w:shd w:val="clear" w:color="auto" w:fill="FFFFFF"/>
    </w:rPr>
  </w:style>
  <w:style w:type="character" w:customStyle="1" w:styleId="fontstyle01">
    <w:name w:val="fontstyle01"/>
    <w:rsid w:val="00AF2BFC"/>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ssisav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22009-3825-418C-95EF-1A5DA632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15</Pages>
  <Words>3687</Words>
  <Characters>21018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osbracamilenkovic</dc:creator>
  <cp:lastModifiedBy>osbracamilenkovic</cp:lastModifiedBy>
  <cp:revision>53</cp:revision>
  <cp:lastPrinted>2022-08-15T08:06:00Z</cp:lastPrinted>
  <dcterms:created xsi:type="dcterms:W3CDTF">2019-05-06T08:18:00Z</dcterms:created>
  <dcterms:modified xsi:type="dcterms:W3CDTF">2022-08-15T08:06:00Z</dcterms:modified>
</cp:coreProperties>
</file>